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920" w:type="dxa"/>
        <w:tblInd w:w="135" w:type="dxa"/>
        <w:tblLayout w:type="fixed"/>
        <w:tblLook w:val="04A0" w:firstRow="1" w:lastRow="0" w:firstColumn="1" w:lastColumn="0" w:noHBand="0" w:noVBand="1"/>
      </w:tblPr>
      <w:tblGrid>
        <w:gridCol w:w="13920"/>
      </w:tblGrid>
      <w:tr w:rsidR="304D232B" w14:paraId="348639EF" w14:textId="77777777" w:rsidTr="004425D7">
        <w:tc>
          <w:tcPr>
            <w:tcW w:w="13920" w:type="dxa"/>
            <w:tcBorders>
              <w:top w:val="single" w:sz="8" w:space="0" w:color="auto"/>
              <w:left w:val="single" w:sz="8" w:space="0" w:color="auto"/>
              <w:bottom w:val="single" w:sz="8" w:space="0" w:color="auto"/>
              <w:right w:val="single" w:sz="8" w:space="0" w:color="auto"/>
            </w:tcBorders>
            <w:shd w:val="clear" w:color="auto" w:fill="00B050"/>
          </w:tcPr>
          <w:p w14:paraId="3AB3A313" w14:textId="283752B2" w:rsidR="304D232B" w:rsidRDefault="304D232B" w:rsidP="304D232B">
            <w:pPr>
              <w:jc w:val="center"/>
              <w:rPr>
                <w:rFonts w:ascii="Calibri" w:eastAsia="Calibri" w:hAnsi="Calibri" w:cs="Calibri"/>
                <w:b/>
                <w:bCs/>
                <w:color w:val="000000" w:themeColor="text1"/>
              </w:rPr>
            </w:pPr>
            <w:r w:rsidRPr="304D232B">
              <w:rPr>
                <w:rFonts w:ascii="Calibri" w:eastAsia="Calibri" w:hAnsi="Calibri" w:cs="Calibri"/>
                <w:b/>
                <w:bCs/>
                <w:color w:val="000000" w:themeColor="text1"/>
              </w:rPr>
              <w:t>Worship Autumn 1 202</w:t>
            </w:r>
            <w:r w:rsidR="004425D7">
              <w:rPr>
                <w:rFonts w:ascii="Calibri" w:eastAsia="Calibri" w:hAnsi="Calibri" w:cs="Calibri"/>
                <w:b/>
                <w:bCs/>
                <w:color w:val="000000" w:themeColor="text1"/>
              </w:rPr>
              <w:t>5 – Ordinary Time</w:t>
            </w:r>
          </w:p>
        </w:tc>
      </w:tr>
      <w:tr w:rsidR="304D232B" w14:paraId="46060B91" w14:textId="77777777" w:rsidTr="004425D7">
        <w:tc>
          <w:tcPr>
            <w:tcW w:w="13920" w:type="dxa"/>
            <w:tcBorders>
              <w:top w:val="single" w:sz="8" w:space="0" w:color="auto"/>
              <w:left w:val="single" w:sz="8" w:space="0" w:color="auto"/>
              <w:bottom w:val="single" w:sz="8" w:space="0" w:color="auto"/>
              <w:right w:val="single" w:sz="8" w:space="0" w:color="auto"/>
            </w:tcBorders>
            <w:shd w:val="clear" w:color="auto" w:fill="FFC000"/>
          </w:tcPr>
          <w:p w14:paraId="01C94693" w14:textId="08116DF8" w:rsidR="304D232B" w:rsidRDefault="304D232B" w:rsidP="304D232B">
            <w:pPr>
              <w:jc w:val="center"/>
            </w:pPr>
            <w:r w:rsidRPr="304D232B">
              <w:rPr>
                <w:rFonts w:ascii="Segoe Print" w:eastAsia="Segoe Print" w:hAnsi="Segoe Print" w:cs="Segoe Print"/>
                <w:b/>
                <w:bCs/>
                <w:color w:val="000000" w:themeColor="text1"/>
              </w:rPr>
              <w:t>Let us gather together each day in the name of God to open up unimaginable treasure for our whole school family so that each knows that they are :</w:t>
            </w:r>
          </w:p>
          <w:p w14:paraId="01E19DC1" w14:textId="5A28ECBE" w:rsidR="304D232B" w:rsidRDefault="304D232B" w:rsidP="304D232B">
            <w:pPr>
              <w:jc w:val="center"/>
            </w:pPr>
            <w:r w:rsidRPr="304D232B">
              <w:rPr>
                <w:rFonts w:ascii="Segoe Print" w:eastAsia="Segoe Print" w:hAnsi="Segoe Print" w:cs="Segoe Print"/>
                <w:b/>
                <w:bCs/>
                <w:color w:val="000000" w:themeColor="text1"/>
              </w:rPr>
              <w:t>Precious and valued by God and others ~Unique and welcome ~</w:t>
            </w:r>
          </w:p>
          <w:p w14:paraId="1F7319DA" w14:textId="272920BA" w:rsidR="304D232B" w:rsidRDefault="304D232B" w:rsidP="304D232B">
            <w:pPr>
              <w:jc w:val="center"/>
            </w:pPr>
            <w:r w:rsidRPr="304D232B">
              <w:rPr>
                <w:rFonts w:ascii="Segoe Print" w:eastAsia="Segoe Print" w:hAnsi="Segoe Print" w:cs="Segoe Print"/>
                <w:b/>
                <w:bCs/>
                <w:color w:val="000000" w:themeColor="text1"/>
              </w:rPr>
              <w:t>Able to be transformed ~ Able to be redeemed ~</w:t>
            </w:r>
          </w:p>
          <w:p w14:paraId="599F38D9" w14:textId="0A098169" w:rsidR="304D232B" w:rsidRDefault="304D232B" w:rsidP="304D232B">
            <w:pPr>
              <w:jc w:val="center"/>
            </w:pPr>
            <w:r w:rsidRPr="304D232B">
              <w:rPr>
                <w:rFonts w:ascii="Segoe Print" w:eastAsia="Segoe Print" w:hAnsi="Segoe Print" w:cs="Segoe Print"/>
                <w:b/>
                <w:bCs/>
                <w:color w:val="000000" w:themeColor="text1"/>
              </w:rPr>
              <w:t>Loved ~ Able to ask questions ~ Able to face their feelings ~</w:t>
            </w:r>
          </w:p>
          <w:p w14:paraId="5E077D95" w14:textId="200AC97A" w:rsidR="304D232B" w:rsidRDefault="304D232B" w:rsidP="304D232B">
            <w:pPr>
              <w:jc w:val="center"/>
            </w:pPr>
            <w:r w:rsidRPr="304D232B">
              <w:rPr>
                <w:rFonts w:ascii="Segoe Print" w:eastAsia="Segoe Print" w:hAnsi="Segoe Print" w:cs="Segoe Print"/>
                <w:b/>
                <w:bCs/>
                <w:color w:val="000000" w:themeColor="text1"/>
              </w:rPr>
              <w:t>Invited to worship God – creator and redeemer</w:t>
            </w:r>
          </w:p>
        </w:tc>
      </w:tr>
      <w:tr w:rsidR="304D232B" w14:paraId="1DE89DDF" w14:textId="77777777" w:rsidTr="00E626AA">
        <w:tc>
          <w:tcPr>
            <w:tcW w:w="13920" w:type="dxa"/>
            <w:tcBorders>
              <w:top w:val="single" w:sz="8" w:space="0" w:color="auto"/>
              <w:left w:val="single" w:sz="8" w:space="0" w:color="auto"/>
              <w:bottom w:val="single" w:sz="8" w:space="0" w:color="auto"/>
              <w:right w:val="single" w:sz="8" w:space="0" w:color="auto"/>
            </w:tcBorders>
          </w:tcPr>
          <w:p w14:paraId="5AD4992C" w14:textId="118642AC" w:rsidR="304D232B" w:rsidRDefault="304D232B" w:rsidP="304D232B">
            <w:pPr>
              <w:jc w:val="center"/>
              <w:rPr>
                <w:rFonts w:ascii="Segoe Print" w:eastAsia="Segoe Print" w:hAnsi="Segoe Print" w:cs="Segoe Print"/>
                <w:b/>
                <w:bCs/>
              </w:rPr>
            </w:pPr>
            <w:r w:rsidRPr="304D232B">
              <w:rPr>
                <w:rFonts w:ascii="Segoe Print" w:eastAsia="Segoe Print" w:hAnsi="Segoe Print" w:cs="Segoe Print"/>
                <w:b/>
                <w:bCs/>
              </w:rPr>
              <w:t>202</w:t>
            </w:r>
            <w:r w:rsidR="0079241F">
              <w:rPr>
                <w:rFonts w:ascii="Segoe Print" w:eastAsia="Segoe Print" w:hAnsi="Segoe Print" w:cs="Segoe Print"/>
                <w:b/>
                <w:bCs/>
              </w:rPr>
              <w:t>4</w:t>
            </w:r>
            <w:r w:rsidRPr="304D232B">
              <w:rPr>
                <w:rFonts w:ascii="Segoe Print" w:eastAsia="Segoe Print" w:hAnsi="Segoe Print" w:cs="Segoe Print"/>
                <w:b/>
                <w:bCs/>
              </w:rPr>
              <w:t xml:space="preserve"> / 202</w:t>
            </w:r>
            <w:r w:rsidR="0079241F">
              <w:rPr>
                <w:rFonts w:ascii="Segoe Print" w:eastAsia="Segoe Print" w:hAnsi="Segoe Print" w:cs="Segoe Print"/>
                <w:b/>
                <w:bCs/>
              </w:rPr>
              <w:t>5</w:t>
            </w:r>
            <w:r w:rsidRPr="304D232B">
              <w:rPr>
                <w:rFonts w:ascii="Segoe Print" w:eastAsia="Segoe Print" w:hAnsi="Segoe Print" w:cs="Segoe Print"/>
                <w:b/>
                <w:bCs/>
              </w:rPr>
              <w:t xml:space="preserve"> typical worship pattern </w:t>
            </w:r>
          </w:p>
          <w:p w14:paraId="02932F63" w14:textId="20D260E3" w:rsidR="00631DAD" w:rsidRDefault="00631DAD" w:rsidP="00631DAD">
            <w:r>
              <w:rPr>
                <w:rFonts w:ascii="Segoe Print" w:eastAsia="Segoe Print" w:hAnsi="Segoe Print" w:cs="Segoe Print"/>
                <w:b/>
                <w:bCs/>
              </w:rPr>
              <w:t>All worship to take place at 3pm</w:t>
            </w:r>
            <w:r w:rsidR="0079241F">
              <w:rPr>
                <w:rFonts w:ascii="Segoe Print" w:eastAsia="Segoe Print" w:hAnsi="Segoe Print" w:cs="Segoe Print"/>
                <w:b/>
                <w:bCs/>
              </w:rPr>
              <w:t xml:space="preserve"> except Friday celebration which will be at 9am.</w:t>
            </w:r>
          </w:p>
          <w:p w14:paraId="18CA4F8F" w14:textId="25314F5D" w:rsidR="304D232B" w:rsidRDefault="304D232B">
            <w:r w:rsidRPr="304D232B">
              <w:rPr>
                <w:rFonts w:ascii="Segoe Print" w:eastAsia="Segoe Print" w:hAnsi="Segoe Print" w:cs="Segoe Print"/>
                <w:b/>
                <w:bCs/>
              </w:rPr>
              <w:t xml:space="preserve">Monday:  All age worship ~ </w:t>
            </w:r>
            <w:r w:rsidR="00631DAD">
              <w:rPr>
                <w:rFonts w:ascii="Segoe Print" w:eastAsia="Segoe Print" w:hAnsi="Segoe Print" w:cs="Segoe Print"/>
                <w:b/>
                <w:bCs/>
              </w:rPr>
              <w:t xml:space="preserve">Faith, Hope, Love </w:t>
            </w:r>
            <w:r w:rsidRPr="304D232B">
              <w:rPr>
                <w:rFonts w:ascii="Segoe Print" w:eastAsia="Segoe Print" w:hAnsi="Segoe Print" w:cs="Segoe Print"/>
                <w:b/>
                <w:bCs/>
              </w:rPr>
              <w:t>– Introduction to the theme</w:t>
            </w:r>
          </w:p>
          <w:p w14:paraId="512230FD" w14:textId="2C2F079C" w:rsidR="304D232B" w:rsidRDefault="304D232B" w:rsidP="304D232B">
            <w:pPr>
              <w:rPr>
                <w:rFonts w:ascii="Segoe Print" w:eastAsia="Segoe Print" w:hAnsi="Segoe Print" w:cs="Segoe Print"/>
                <w:b/>
                <w:bCs/>
              </w:rPr>
            </w:pPr>
            <w:r w:rsidRPr="304D232B">
              <w:rPr>
                <w:rFonts w:ascii="Segoe Print" w:eastAsia="Segoe Print" w:hAnsi="Segoe Print" w:cs="Segoe Print"/>
                <w:b/>
                <w:bCs/>
              </w:rPr>
              <w:t xml:space="preserve">Tuesday:  </w:t>
            </w:r>
            <w:r w:rsidR="00390DF8">
              <w:rPr>
                <w:rFonts w:ascii="Segoe Print" w:eastAsia="Segoe Print" w:hAnsi="Segoe Print" w:cs="Segoe Print"/>
                <w:b/>
                <w:bCs/>
              </w:rPr>
              <w:t xml:space="preserve">Class Worship </w:t>
            </w:r>
            <w:r w:rsidR="00551197">
              <w:rPr>
                <w:rFonts w:ascii="Segoe Print" w:eastAsia="Segoe Print" w:hAnsi="Segoe Print" w:cs="Segoe Print"/>
                <w:b/>
                <w:bCs/>
              </w:rPr>
              <w:t>– Spirituality Leaders</w:t>
            </w:r>
          </w:p>
          <w:p w14:paraId="51B47D2F" w14:textId="63B6623A" w:rsidR="304D232B" w:rsidRDefault="304D232B">
            <w:r w:rsidRPr="304D232B">
              <w:rPr>
                <w:rFonts w:ascii="Segoe Print" w:eastAsia="Segoe Print" w:hAnsi="Segoe Print" w:cs="Segoe Print"/>
                <w:b/>
                <w:bCs/>
              </w:rPr>
              <w:t xml:space="preserve">Wednesday: </w:t>
            </w:r>
            <w:r w:rsidR="003755F4">
              <w:rPr>
                <w:rFonts w:ascii="Segoe Print" w:eastAsia="Segoe Print" w:hAnsi="Segoe Print" w:cs="Segoe Print"/>
                <w:b/>
                <w:bCs/>
              </w:rPr>
              <w:t>Spirituality</w:t>
            </w:r>
            <w:r w:rsidR="00390DF8">
              <w:rPr>
                <w:rFonts w:ascii="Segoe Print" w:eastAsia="Segoe Print" w:hAnsi="Segoe Print" w:cs="Segoe Print"/>
                <w:b/>
                <w:bCs/>
              </w:rPr>
              <w:t xml:space="preserve"> worship </w:t>
            </w:r>
            <w:r w:rsidR="00885DA1">
              <w:rPr>
                <w:rFonts w:ascii="Segoe Print" w:eastAsia="Segoe Print" w:hAnsi="Segoe Print" w:cs="Segoe Print"/>
                <w:b/>
                <w:bCs/>
              </w:rPr>
              <w:t>/ Worship through song (Alternate Weeks)</w:t>
            </w:r>
          </w:p>
          <w:p w14:paraId="3DB16F74" w14:textId="3BD65B87" w:rsidR="304D232B" w:rsidRDefault="304D232B">
            <w:r w:rsidRPr="304D232B">
              <w:rPr>
                <w:rFonts w:ascii="Segoe Print" w:eastAsia="Segoe Print" w:hAnsi="Segoe Print" w:cs="Segoe Print"/>
                <w:b/>
                <w:bCs/>
              </w:rPr>
              <w:t xml:space="preserve">Thursday: </w:t>
            </w:r>
            <w:r w:rsidR="004425D7">
              <w:rPr>
                <w:rFonts w:ascii="Segoe Print" w:eastAsia="Segoe Print" w:hAnsi="Segoe Print" w:cs="Segoe Print"/>
                <w:b/>
                <w:bCs/>
              </w:rPr>
              <w:t>Worship led by Ian Carnell</w:t>
            </w:r>
          </w:p>
          <w:p w14:paraId="0CFC0243" w14:textId="2E55B70F" w:rsidR="304D232B" w:rsidRDefault="304D232B">
            <w:r w:rsidRPr="304D232B">
              <w:rPr>
                <w:rFonts w:ascii="Segoe Print" w:eastAsia="Segoe Print" w:hAnsi="Segoe Print" w:cs="Segoe Print"/>
                <w:b/>
                <w:bCs/>
              </w:rPr>
              <w:t>Friday : Celebration worship (Teachers’ rota)</w:t>
            </w:r>
          </w:p>
        </w:tc>
      </w:tr>
      <w:tr w:rsidR="00746908" w14:paraId="1AF77C55" w14:textId="77777777" w:rsidTr="00E626AA">
        <w:tc>
          <w:tcPr>
            <w:tcW w:w="13920" w:type="dxa"/>
            <w:tcBorders>
              <w:top w:val="single" w:sz="8" w:space="0" w:color="auto"/>
              <w:left w:val="single" w:sz="8" w:space="0" w:color="auto"/>
              <w:bottom w:val="single" w:sz="8" w:space="0" w:color="auto"/>
              <w:right w:val="single" w:sz="8" w:space="0" w:color="auto"/>
            </w:tcBorders>
          </w:tcPr>
          <w:p w14:paraId="7EDACDDE" w14:textId="77777777" w:rsidR="00746908" w:rsidRDefault="00746908" w:rsidP="00746908">
            <w:pPr>
              <w:rPr>
                <w:rFonts w:ascii="Calibri" w:hAnsi="Calibri"/>
                <w:bCs/>
                <w:i/>
                <w:iCs/>
                <w:sz w:val="24"/>
                <w:szCs w:val="24"/>
              </w:rPr>
            </w:pPr>
            <w:r>
              <w:rPr>
                <w:rFonts w:ascii="Calibri" w:hAnsi="Calibri"/>
                <w:bCs/>
                <w:i/>
                <w:iCs/>
                <w:sz w:val="24"/>
                <w:szCs w:val="24"/>
              </w:rPr>
              <w:t>Pattern of worship</w:t>
            </w:r>
          </w:p>
          <w:p w14:paraId="2B18C3C6" w14:textId="77777777" w:rsidR="00746908" w:rsidRDefault="00746908" w:rsidP="00746908">
            <w:pPr>
              <w:rPr>
                <w:rFonts w:ascii="Calibri" w:hAnsi="Calibri"/>
                <w:bCs/>
                <w:i/>
                <w:iCs/>
                <w:sz w:val="24"/>
                <w:szCs w:val="24"/>
              </w:rPr>
            </w:pPr>
            <w:r>
              <w:rPr>
                <w:rFonts w:ascii="Calibri" w:hAnsi="Calibri"/>
                <w:bCs/>
                <w:i/>
                <w:iCs/>
                <w:sz w:val="24"/>
                <w:szCs w:val="24"/>
              </w:rPr>
              <w:t>Each act of worship, whoever is leading, will follow the GATHERING- ENGAGING/EXPLORING- RESPONDING- SENDING pattern.</w:t>
            </w:r>
          </w:p>
          <w:p w14:paraId="701B3BCC" w14:textId="77777777" w:rsidR="00746908" w:rsidRDefault="00746908" w:rsidP="00746908">
            <w:pPr>
              <w:rPr>
                <w:rFonts w:ascii="Calibri" w:hAnsi="Calibri"/>
                <w:bCs/>
                <w:i/>
                <w:iCs/>
                <w:sz w:val="24"/>
                <w:szCs w:val="24"/>
              </w:rPr>
            </w:pPr>
            <w:r>
              <w:rPr>
                <w:rFonts w:ascii="Calibri" w:hAnsi="Calibri"/>
                <w:bCs/>
                <w:i/>
                <w:iCs/>
                <w:sz w:val="24"/>
                <w:szCs w:val="24"/>
              </w:rPr>
              <w:t xml:space="preserve">GATHERING – a greeting </w:t>
            </w:r>
          </w:p>
          <w:p w14:paraId="5FD1FC24" w14:textId="77777777" w:rsidR="00746908" w:rsidRDefault="00746908" w:rsidP="00746908">
            <w:pPr>
              <w:rPr>
                <w:rFonts w:ascii="Calibri" w:hAnsi="Calibri"/>
                <w:bCs/>
                <w:i/>
                <w:iCs/>
                <w:sz w:val="24"/>
                <w:szCs w:val="24"/>
              </w:rPr>
            </w:pPr>
            <w:r>
              <w:rPr>
                <w:rFonts w:ascii="Calibri" w:hAnsi="Calibri"/>
                <w:bCs/>
                <w:i/>
                <w:iCs/>
                <w:sz w:val="24"/>
                <w:szCs w:val="24"/>
              </w:rPr>
              <w:t>ENGAGING/EXPLORING – story, drama, reflection, discussion</w:t>
            </w:r>
          </w:p>
          <w:p w14:paraId="15C2D4D0" w14:textId="77777777" w:rsidR="00746908" w:rsidRDefault="00746908" w:rsidP="00746908">
            <w:pPr>
              <w:rPr>
                <w:rFonts w:ascii="Calibri" w:hAnsi="Calibri"/>
                <w:bCs/>
                <w:i/>
                <w:iCs/>
                <w:sz w:val="24"/>
                <w:szCs w:val="24"/>
              </w:rPr>
            </w:pPr>
            <w:r>
              <w:rPr>
                <w:rFonts w:ascii="Calibri" w:hAnsi="Calibri"/>
                <w:bCs/>
                <w:i/>
                <w:iCs/>
                <w:sz w:val="24"/>
                <w:szCs w:val="24"/>
              </w:rPr>
              <w:t>RESPONDING – sing, pray, act</w:t>
            </w:r>
          </w:p>
          <w:p w14:paraId="6E6AD9F8" w14:textId="77777777" w:rsidR="00746908" w:rsidRDefault="00746908" w:rsidP="00746908">
            <w:pPr>
              <w:rPr>
                <w:rFonts w:ascii="Calibri" w:hAnsi="Calibri"/>
                <w:bCs/>
                <w:i/>
                <w:iCs/>
                <w:sz w:val="24"/>
                <w:szCs w:val="24"/>
              </w:rPr>
            </w:pPr>
            <w:r>
              <w:rPr>
                <w:rFonts w:ascii="Calibri" w:hAnsi="Calibri"/>
                <w:bCs/>
                <w:i/>
                <w:iCs/>
                <w:sz w:val="24"/>
                <w:szCs w:val="24"/>
              </w:rPr>
              <w:t>SENDING – words of dismissal and encouragement to ‘live it out’</w:t>
            </w:r>
          </w:p>
          <w:p w14:paraId="24EFB4CA" w14:textId="1438F7F5" w:rsidR="00746908" w:rsidRPr="304D232B" w:rsidRDefault="00746908" w:rsidP="00746908">
            <w:pPr>
              <w:jc w:val="center"/>
              <w:rPr>
                <w:rFonts w:ascii="Segoe Print" w:eastAsia="Segoe Print" w:hAnsi="Segoe Print" w:cs="Segoe Print"/>
                <w:b/>
                <w:bCs/>
              </w:rPr>
            </w:pPr>
            <w:r>
              <w:rPr>
                <w:rFonts w:ascii="Calibri" w:hAnsi="Calibri"/>
                <w:bCs/>
                <w:i/>
                <w:iCs/>
                <w:sz w:val="24"/>
                <w:szCs w:val="24"/>
              </w:rPr>
              <w:t>GREETINGS AND DISMISSALS PowerPoint on the hall system</w:t>
            </w:r>
          </w:p>
        </w:tc>
      </w:tr>
      <w:tr w:rsidR="00746908" w14:paraId="6015810F" w14:textId="77777777" w:rsidTr="00E626AA">
        <w:tc>
          <w:tcPr>
            <w:tcW w:w="13920" w:type="dxa"/>
            <w:tcBorders>
              <w:top w:val="single" w:sz="8" w:space="0" w:color="auto"/>
              <w:left w:val="single" w:sz="8" w:space="0" w:color="auto"/>
              <w:bottom w:val="single" w:sz="8" w:space="0" w:color="auto"/>
              <w:right w:val="single" w:sz="8" w:space="0" w:color="auto"/>
            </w:tcBorders>
          </w:tcPr>
          <w:p w14:paraId="688D2507" w14:textId="3CD9BB8C" w:rsidR="00746908" w:rsidRDefault="00746908" w:rsidP="00746908">
            <w:pPr>
              <w:rPr>
                <w:rFonts w:ascii="Calibri" w:hAnsi="Calibri"/>
                <w:bCs/>
                <w:i/>
                <w:iCs/>
                <w:sz w:val="24"/>
                <w:szCs w:val="24"/>
              </w:rPr>
            </w:pPr>
            <w:r w:rsidRPr="00052C1D">
              <w:rPr>
                <w:rFonts w:ascii="Calibri" w:hAnsi="Calibri"/>
                <w:b/>
                <w:bCs/>
                <w:i/>
                <w:iCs/>
                <w:sz w:val="24"/>
                <w:szCs w:val="24"/>
              </w:rPr>
              <w:t>GATHERING</w:t>
            </w:r>
            <w:r>
              <w:rPr>
                <w:rFonts w:ascii="Calibri" w:hAnsi="Calibri"/>
                <w:bCs/>
                <w:i/>
                <w:iCs/>
                <w:sz w:val="24"/>
                <w:szCs w:val="24"/>
              </w:rPr>
              <w:t xml:space="preserve"> FOR CLASS WORSHIP in Autumn 1:</w:t>
            </w:r>
          </w:p>
          <w:p w14:paraId="09D27223" w14:textId="77777777" w:rsidR="00746908" w:rsidRPr="00052C1D" w:rsidRDefault="00746908" w:rsidP="00746908">
            <w:pPr>
              <w:rPr>
                <w:rFonts w:ascii="Calibri" w:hAnsi="Calibri"/>
                <w:bCs/>
                <w:i/>
                <w:iCs/>
                <w:sz w:val="24"/>
                <w:szCs w:val="24"/>
              </w:rPr>
            </w:pPr>
            <w:r w:rsidRPr="00052C1D">
              <w:rPr>
                <w:rFonts w:ascii="Calibri" w:hAnsi="Calibri"/>
                <w:b/>
                <w:bCs/>
                <w:i/>
                <w:iCs/>
                <w:sz w:val="24"/>
                <w:szCs w:val="24"/>
              </w:rPr>
              <w:t>In this season of change</w:t>
            </w:r>
          </w:p>
          <w:p w14:paraId="69714E1A" w14:textId="77777777" w:rsidR="00746908" w:rsidRPr="00052C1D" w:rsidRDefault="00746908" w:rsidP="00746908">
            <w:pPr>
              <w:rPr>
                <w:rFonts w:ascii="Calibri" w:hAnsi="Calibri"/>
                <w:bCs/>
                <w:i/>
                <w:iCs/>
                <w:color w:val="FF0000"/>
                <w:sz w:val="24"/>
                <w:szCs w:val="24"/>
              </w:rPr>
            </w:pPr>
            <w:r w:rsidRPr="00052C1D">
              <w:rPr>
                <w:rFonts w:ascii="Calibri" w:hAnsi="Calibri"/>
                <w:b/>
                <w:bCs/>
                <w:i/>
                <w:iCs/>
                <w:color w:val="FF0000"/>
                <w:sz w:val="24"/>
                <w:szCs w:val="24"/>
              </w:rPr>
              <w:t>We trust in you Lord</w:t>
            </w:r>
          </w:p>
          <w:p w14:paraId="3ACE2DC9" w14:textId="77777777" w:rsidR="00746908" w:rsidRPr="00052C1D" w:rsidRDefault="00746908" w:rsidP="00746908">
            <w:pPr>
              <w:rPr>
                <w:rFonts w:ascii="Calibri" w:hAnsi="Calibri"/>
                <w:bCs/>
                <w:i/>
                <w:iCs/>
                <w:sz w:val="24"/>
                <w:szCs w:val="24"/>
              </w:rPr>
            </w:pPr>
            <w:r w:rsidRPr="00052C1D">
              <w:rPr>
                <w:rFonts w:ascii="Calibri" w:hAnsi="Calibri"/>
                <w:b/>
                <w:bCs/>
                <w:i/>
                <w:iCs/>
                <w:sz w:val="24"/>
                <w:szCs w:val="24"/>
              </w:rPr>
              <w:t>With new classes and teachers</w:t>
            </w:r>
          </w:p>
          <w:p w14:paraId="12BF58E8" w14:textId="77777777" w:rsidR="00746908" w:rsidRPr="00052C1D" w:rsidRDefault="00746908" w:rsidP="00746908">
            <w:pPr>
              <w:rPr>
                <w:rFonts w:ascii="Calibri" w:hAnsi="Calibri"/>
                <w:bCs/>
                <w:i/>
                <w:iCs/>
                <w:color w:val="FF0000"/>
                <w:sz w:val="24"/>
                <w:szCs w:val="24"/>
              </w:rPr>
            </w:pPr>
            <w:r w:rsidRPr="00052C1D">
              <w:rPr>
                <w:rFonts w:ascii="Calibri" w:hAnsi="Calibri"/>
                <w:b/>
                <w:bCs/>
                <w:i/>
                <w:iCs/>
                <w:color w:val="FF0000"/>
                <w:sz w:val="24"/>
                <w:szCs w:val="24"/>
              </w:rPr>
              <w:t>We trust in you Lord</w:t>
            </w:r>
          </w:p>
          <w:p w14:paraId="51C26A70" w14:textId="77777777" w:rsidR="00746908" w:rsidRPr="00052C1D" w:rsidRDefault="00746908" w:rsidP="00746908">
            <w:pPr>
              <w:rPr>
                <w:rFonts w:ascii="Calibri" w:hAnsi="Calibri"/>
                <w:bCs/>
                <w:i/>
                <w:iCs/>
                <w:sz w:val="24"/>
                <w:szCs w:val="24"/>
              </w:rPr>
            </w:pPr>
            <w:r w:rsidRPr="00052C1D">
              <w:rPr>
                <w:rFonts w:ascii="Calibri" w:hAnsi="Calibri"/>
                <w:b/>
                <w:bCs/>
                <w:i/>
                <w:iCs/>
                <w:sz w:val="24"/>
                <w:szCs w:val="24"/>
              </w:rPr>
              <w:lastRenderedPageBreak/>
              <w:t>As harvests are gathered</w:t>
            </w:r>
          </w:p>
          <w:p w14:paraId="2A7A2055" w14:textId="77777777" w:rsidR="00746908" w:rsidRPr="00052C1D" w:rsidRDefault="00746908" w:rsidP="00746908">
            <w:pPr>
              <w:rPr>
                <w:rFonts w:ascii="Calibri" w:hAnsi="Calibri"/>
                <w:bCs/>
                <w:i/>
                <w:iCs/>
                <w:color w:val="FF0000"/>
                <w:sz w:val="24"/>
                <w:szCs w:val="24"/>
              </w:rPr>
            </w:pPr>
            <w:r w:rsidRPr="00052C1D">
              <w:rPr>
                <w:rFonts w:ascii="Calibri" w:hAnsi="Calibri"/>
                <w:b/>
                <w:bCs/>
                <w:i/>
                <w:iCs/>
                <w:color w:val="FF0000"/>
                <w:sz w:val="24"/>
                <w:szCs w:val="24"/>
              </w:rPr>
              <w:t>We trust in you Lord</w:t>
            </w:r>
          </w:p>
          <w:p w14:paraId="2A3727F5" w14:textId="77777777" w:rsidR="00746908" w:rsidRPr="00052C1D" w:rsidRDefault="00746908" w:rsidP="00746908">
            <w:pPr>
              <w:rPr>
                <w:rFonts w:ascii="Calibri" w:hAnsi="Calibri"/>
                <w:bCs/>
                <w:i/>
                <w:iCs/>
                <w:sz w:val="24"/>
                <w:szCs w:val="24"/>
              </w:rPr>
            </w:pPr>
            <w:r w:rsidRPr="00052C1D">
              <w:rPr>
                <w:rFonts w:ascii="Calibri" w:hAnsi="Calibri"/>
                <w:b/>
                <w:bCs/>
                <w:i/>
                <w:iCs/>
                <w:sz w:val="24"/>
                <w:szCs w:val="24"/>
              </w:rPr>
              <w:t>In sharing and giving</w:t>
            </w:r>
          </w:p>
          <w:p w14:paraId="2104BBFF" w14:textId="77777777" w:rsidR="00746908" w:rsidRPr="00052C1D" w:rsidRDefault="00746908" w:rsidP="00746908">
            <w:pPr>
              <w:rPr>
                <w:rFonts w:ascii="Calibri" w:hAnsi="Calibri"/>
                <w:bCs/>
                <w:i/>
                <w:iCs/>
                <w:color w:val="FF0000"/>
                <w:sz w:val="24"/>
                <w:szCs w:val="24"/>
              </w:rPr>
            </w:pPr>
            <w:r w:rsidRPr="00052C1D">
              <w:rPr>
                <w:rFonts w:ascii="Calibri" w:hAnsi="Calibri"/>
                <w:b/>
                <w:bCs/>
                <w:i/>
                <w:iCs/>
                <w:color w:val="FF0000"/>
                <w:sz w:val="24"/>
                <w:szCs w:val="24"/>
              </w:rPr>
              <w:t>We trust in you Lord</w:t>
            </w:r>
          </w:p>
          <w:p w14:paraId="4DACDEE2" w14:textId="77777777" w:rsidR="00746908" w:rsidRPr="00052C1D" w:rsidRDefault="00746908" w:rsidP="00746908">
            <w:pPr>
              <w:rPr>
                <w:rFonts w:ascii="Calibri" w:hAnsi="Calibri"/>
                <w:bCs/>
                <w:i/>
                <w:iCs/>
                <w:sz w:val="24"/>
                <w:szCs w:val="24"/>
              </w:rPr>
            </w:pPr>
            <w:r w:rsidRPr="00052C1D">
              <w:rPr>
                <w:rFonts w:ascii="Calibri" w:hAnsi="Calibri"/>
                <w:b/>
                <w:bCs/>
                <w:i/>
                <w:iCs/>
                <w:sz w:val="24"/>
                <w:szCs w:val="24"/>
              </w:rPr>
              <w:t xml:space="preserve">Whatever changes we face Lord, we face them with you.  </w:t>
            </w:r>
          </w:p>
          <w:p w14:paraId="7BEF553F" w14:textId="77777777" w:rsidR="00746908" w:rsidRPr="00052C1D" w:rsidRDefault="00746908" w:rsidP="00746908">
            <w:pPr>
              <w:rPr>
                <w:rFonts w:ascii="Calibri" w:hAnsi="Calibri"/>
                <w:bCs/>
                <w:i/>
                <w:iCs/>
                <w:sz w:val="24"/>
                <w:szCs w:val="24"/>
              </w:rPr>
            </w:pPr>
            <w:r w:rsidRPr="00052C1D">
              <w:rPr>
                <w:rFonts w:ascii="Calibri" w:hAnsi="Calibri"/>
                <w:b/>
                <w:bCs/>
                <w:i/>
                <w:iCs/>
                <w:sz w:val="24"/>
                <w:szCs w:val="24"/>
              </w:rPr>
              <w:t>May we trust in your goodness whatever we do</w:t>
            </w:r>
          </w:p>
          <w:p w14:paraId="27A6473A" w14:textId="77777777" w:rsidR="00746908" w:rsidRDefault="00746908" w:rsidP="00746908">
            <w:pPr>
              <w:rPr>
                <w:rFonts w:ascii="Calibri" w:hAnsi="Calibri"/>
                <w:b/>
                <w:bCs/>
                <w:i/>
                <w:iCs/>
                <w:color w:val="FF0000"/>
                <w:sz w:val="24"/>
                <w:szCs w:val="24"/>
              </w:rPr>
            </w:pPr>
            <w:r>
              <w:rPr>
                <w:rFonts w:ascii="Calibri" w:hAnsi="Calibri"/>
                <w:b/>
                <w:bCs/>
                <w:i/>
                <w:iCs/>
                <w:color w:val="FF0000"/>
                <w:sz w:val="24"/>
                <w:szCs w:val="24"/>
              </w:rPr>
              <w:t>Amen</w:t>
            </w:r>
          </w:p>
          <w:p w14:paraId="310740EE" w14:textId="77777777" w:rsidR="00746908" w:rsidRDefault="00746908" w:rsidP="00746908">
            <w:pPr>
              <w:rPr>
                <w:rFonts w:ascii="Calibri" w:hAnsi="Calibri"/>
                <w:b/>
                <w:bCs/>
                <w:i/>
                <w:iCs/>
                <w:color w:val="FF0000"/>
                <w:sz w:val="24"/>
                <w:szCs w:val="24"/>
              </w:rPr>
            </w:pPr>
          </w:p>
          <w:p w14:paraId="7E52C186" w14:textId="77777777" w:rsidR="00746908" w:rsidRDefault="00746908" w:rsidP="00746908">
            <w:pPr>
              <w:rPr>
                <w:rFonts w:ascii="Calibri" w:hAnsi="Calibri"/>
                <w:b/>
                <w:bCs/>
                <w:i/>
                <w:iCs/>
                <w:color w:val="000000" w:themeColor="text1"/>
                <w:sz w:val="24"/>
                <w:szCs w:val="24"/>
              </w:rPr>
            </w:pPr>
            <w:r w:rsidRPr="00052C1D">
              <w:rPr>
                <w:rFonts w:ascii="Calibri" w:hAnsi="Calibri"/>
                <w:b/>
                <w:bCs/>
                <w:i/>
                <w:iCs/>
                <w:color w:val="000000" w:themeColor="text1"/>
                <w:sz w:val="24"/>
                <w:szCs w:val="24"/>
              </w:rPr>
              <w:t xml:space="preserve">SENDING </w:t>
            </w:r>
            <w:r>
              <w:rPr>
                <w:rFonts w:ascii="Calibri" w:hAnsi="Calibri"/>
                <w:b/>
                <w:bCs/>
                <w:i/>
                <w:iCs/>
                <w:color w:val="000000" w:themeColor="text1"/>
                <w:sz w:val="24"/>
                <w:szCs w:val="24"/>
              </w:rPr>
              <w:t>for phase worship Autumn 1:</w:t>
            </w:r>
          </w:p>
          <w:p w14:paraId="47D7346E" w14:textId="77777777" w:rsidR="00746908" w:rsidRDefault="00746908" w:rsidP="00746908">
            <w:pPr>
              <w:rPr>
                <w:rFonts w:ascii="Calibri" w:hAnsi="Calibri"/>
                <w:b/>
                <w:bCs/>
                <w:i/>
                <w:iCs/>
                <w:color w:val="000000" w:themeColor="text1"/>
                <w:sz w:val="24"/>
                <w:szCs w:val="24"/>
              </w:rPr>
            </w:pPr>
            <w:r>
              <w:rPr>
                <w:rFonts w:ascii="Calibri" w:hAnsi="Calibri"/>
                <w:b/>
                <w:bCs/>
                <w:i/>
                <w:iCs/>
                <w:color w:val="000000" w:themeColor="text1"/>
                <w:sz w:val="24"/>
                <w:szCs w:val="24"/>
              </w:rPr>
              <w:t>Jesus has no hands but our hands to do His work today</w:t>
            </w:r>
          </w:p>
          <w:p w14:paraId="21449BB0" w14:textId="26033874" w:rsidR="00746908" w:rsidRPr="304D232B" w:rsidRDefault="00746908" w:rsidP="00746908">
            <w:pPr>
              <w:rPr>
                <w:rFonts w:ascii="Segoe Print" w:eastAsia="Segoe Print" w:hAnsi="Segoe Print" w:cs="Segoe Print"/>
                <w:b/>
                <w:bCs/>
              </w:rPr>
            </w:pPr>
            <w:r w:rsidRPr="006260F1">
              <w:rPr>
                <w:rFonts w:ascii="Calibri" w:hAnsi="Calibri"/>
                <w:b/>
                <w:bCs/>
                <w:i/>
                <w:iCs/>
                <w:color w:val="FF0000"/>
                <w:sz w:val="24"/>
                <w:szCs w:val="24"/>
              </w:rPr>
              <w:t>Take my hands and use them well to show your love</w:t>
            </w:r>
            <w:r>
              <w:rPr>
                <w:rFonts w:ascii="Calibri" w:hAnsi="Calibri"/>
                <w:b/>
                <w:bCs/>
                <w:i/>
                <w:iCs/>
                <w:color w:val="FF0000"/>
                <w:sz w:val="24"/>
                <w:szCs w:val="24"/>
              </w:rPr>
              <w:t>,</w:t>
            </w:r>
            <w:r w:rsidRPr="006260F1">
              <w:rPr>
                <w:rFonts w:ascii="Calibri" w:hAnsi="Calibri"/>
                <w:b/>
                <w:bCs/>
                <w:i/>
                <w:iCs/>
                <w:color w:val="FF0000"/>
                <w:sz w:val="24"/>
                <w:szCs w:val="24"/>
              </w:rPr>
              <w:t xml:space="preserve"> I pray. Amen</w:t>
            </w:r>
          </w:p>
        </w:tc>
      </w:tr>
      <w:tr w:rsidR="00746908" w14:paraId="098F94A5" w14:textId="77777777" w:rsidTr="00E626AA">
        <w:tc>
          <w:tcPr>
            <w:tcW w:w="13920" w:type="dxa"/>
            <w:tcBorders>
              <w:top w:val="single" w:sz="8" w:space="0" w:color="auto"/>
              <w:left w:val="single" w:sz="8" w:space="0" w:color="auto"/>
              <w:bottom w:val="single" w:sz="8" w:space="0" w:color="auto"/>
              <w:right w:val="single" w:sz="8" w:space="0" w:color="auto"/>
            </w:tcBorders>
            <w:shd w:val="clear" w:color="auto" w:fill="00B050"/>
          </w:tcPr>
          <w:p w14:paraId="07800566" w14:textId="63D4834A" w:rsidR="00746908" w:rsidRDefault="00746908" w:rsidP="00746908">
            <w:pPr>
              <w:jc w:val="center"/>
            </w:pPr>
            <w:r w:rsidRPr="304D232B">
              <w:rPr>
                <w:rFonts w:ascii="Calibri" w:eastAsia="Calibri" w:hAnsi="Calibri" w:cs="Calibri"/>
                <w:b/>
                <w:bCs/>
                <w:color w:val="000000" w:themeColor="text1"/>
              </w:rPr>
              <w:lastRenderedPageBreak/>
              <w:t>Ordinary time</w:t>
            </w:r>
            <w:r w:rsidR="006A06C8">
              <w:rPr>
                <w:rFonts w:ascii="Calibri" w:eastAsia="Calibri" w:hAnsi="Calibri" w:cs="Calibri"/>
                <w:b/>
                <w:bCs/>
                <w:color w:val="000000" w:themeColor="text1"/>
              </w:rPr>
              <w:t xml:space="preserve"> – Value of the Half Term - Love</w:t>
            </w:r>
          </w:p>
        </w:tc>
      </w:tr>
      <w:tr w:rsidR="006A06C8" w14:paraId="21188E0D" w14:textId="77777777" w:rsidTr="00E626AA">
        <w:tc>
          <w:tcPr>
            <w:tcW w:w="13920" w:type="dxa"/>
            <w:tcBorders>
              <w:top w:val="single" w:sz="8" w:space="0" w:color="auto"/>
              <w:left w:val="single" w:sz="8" w:space="0" w:color="auto"/>
              <w:bottom w:val="single" w:sz="8" w:space="0" w:color="auto"/>
              <w:right w:val="single" w:sz="8" w:space="0" w:color="auto"/>
            </w:tcBorders>
            <w:shd w:val="clear" w:color="auto" w:fill="00B050"/>
          </w:tcPr>
          <w:p w14:paraId="0443336D" w14:textId="460E5E11" w:rsidR="006A06C8" w:rsidRPr="304D232B" w:rsidRDefault="006A06C8" w:rsidP="00746908">
            <w:pPr>
              <w:jc w:val="center"/>
              <w:rPr>
                <w:rFonts w:ascii="Calibri" w:eastAsia="Calibri" w:hAnsi="Calibri" w:cs="Calibri"/>
                <w:b/>
                <w:bCs/>
                <w:color w:val="000000" w:themeColor="text1"/>
              </w:rPr>
            </w:pPr>
            <w:r>
              <w:rPr>
                <w:noProof/>
              </w:rPr>
              <w:drawing>
                <wp:inline distT="0" distB="0" distL="0" distR="0" wp14:anchorId="303B87BF" wp14:editId="76D36E7E">
                  <wp:extent cx="2162175" cy="1025077"/>
                  <wp:effectExtent l="0" t="0" r="0" b="3810"/>
                  <wp:docPr id="506947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4738" cy="1035774"/>
                          </a:xfrm>
                          <a:prstGeom prst="rect">
                            <a:avLst/>
                          </a:prstGeom>
                          <a:noFill/>
                          <a:ln>
                            <a:noFill/>
                          </a:ln>
                        </pic:spPr>
                      </pic:pic>
                    </a:graphicData>
                  </a:graphic>
                </wp:inline>
              </w:drawing>
            </w:r>
          </w:p>
        </w:tc>
      </w:tr>
      <w:tr w:rsidR="00D7161F" w14:paraId="69E4CE7B" w14:textId="77777777" w:rsidTr="00E626AA">
        <w:tc>
          <w:tcPr>
            <w:tcW w:w="13920" w:type="dxa"/>
            <w:tcBorders>
              <w:top w:val="single" w:sz="8" w:space="0" w:color="auto"/>
              <w:left w:val="single" w:sz="8" w:space="0" w:color="auto"/>
              <w:bottom w:val="single" w:sz="8" w:space="0" w:color="auto"/>
              <w:right w:val="single" w:sz="8" w:space="0" w:color="auto"/>
            </w:tcBorders>
            <w:shd w:val="clear" w:color="auto" w:fill="00B050"/>
          </w:tcPr>
          <w:p w14:paraId="6741FF1C" w14:textId="0767010E" w:rsidR="00D7161F" w:rsidRPr="304D232B" w:rsidRDefault="00CA3984" w:rsidP="00CA3984">
            <w:pPr>
              <w:rPr>
                <w:rFonts w:ascii="Calibri" w:eastAsia="Calibri" w:hAnsi="Calibri" w:cs="Calibri"/>
                <w:b/>
                <w:bCs/>
                <w:color w:val="000000" w:themeColor="text1"/>
              </w:rPr>
            </w:pPr>
            <w:r>
              <w:rPr>
                <w:rFonts w:ascii="Calibri" w:eastAsia="Calibri" w:hAnsi="Calibri" w:cs="Calibri"/>
                <w:b/>
                <w:bCs/>
                <w:color w:val="000000" w:themeColor="text1"/>
              </w:rPr>
              <w:t xml:space="preserve">Week beginning </w:t>
            </w:r>
            <w:r w:rsidR="00151C0F">
              <w:rPr>
                <w:rFonts w:ascii="Calibri" w:eastAsia="Calibri" w:hAnsi="Calibri" w:cs="Calibri"/>
                <w:b/>
                <w:bCs/>
                <w:color w:val="000000" w:themeColor="text1"/>
              </w:rPr>
              <w:t>1</w:t>
            </w:r>
            <w:r w:rsidR="00151C0F" w:rsidRPr="00151C0F">
              <w:rPr>
                <w:rFonts w:ascii="Calibri" w:eastAsia="Calibri" w:hAnsi="Calibri" w:cs="Calibri"/>
                <w:b/>
                <w:bCs/>
                <w:color w:val="000000" w:themeColor="text1"/>
                <w:vertAlign w:val="superscript"/>
              </w:rPr>
              <w:t>st</w:t>
            </w:r>
            <w:r w:rsidR="00151C0F">
              <w:rPr>
                <w:rFonts w:ascii="Calibri" w:eastAsia="Calibri" w:hAnsi="Calibri" w:cs="Calibri"/>
                <w:b/>
                <w:bCs/>
                <w:color w:val="000000" w:themeColor="text1"/>
              </w:rPr>
              <w:t xml:space="preserve"> </w:t>
            </w:r>
            <w:r w:rsidR="00371171">
              <w:rPr>
                <w:rFonts w:ascii="Calibri" w:eastAsia="Calibri" w:hAnsi="Calibri" w:cs="Calibri"/>
                <w:b/>
                <w:bCs/>
                <w:color w:val="000000" w:themeColor="text1"/>
              </w:rPr>
              <w:t>September</w:t>
            </w:r>
            <w:r w:rsidR="006A06C8">
              <w:rPr>
                <w:rFonts w:ascii="Calibri" w:eastAsia="Calibri" w:hAnsi="Calibri" w:cs="Calibri"/>
                <w:b/>
                <w:bCs/>
                <w:color w:val="000000" w:themeColor="text1"/>
              </w:rPr>
              <w:t xml:space="preserve"> – New beginnings</w:t>
            </w:r>
          </w:p>
        </w:tc>
      </w:tr>
      <w:tr w:rsidR="005B401D" w14:paraId="63922F2B" w14:textId="77777777" w:rsidTr="00D96FD0">
        <w:trPr>
          <w:trHeight w:val="285"/>
        </w:trPr>
        <w:tc>
          <w:tcPr>
            <w:tcW w:w="13920" w:type="dxa"/>
            <w:tcBorders>
              <w:top w:val="single" w:sz="8" w:space="0" w:color="auto"/>
              <w:left w:val="single" w:sz="8" w:space="0" w:color="auto"/>
              <w:right w:val="single" w:sz="8" w:space="0" w:color="auto"/>
            </w:tcBorders>
          </w:tcPr>
          <w:p w14:paraId="7160AE79" w14:textId="77777777" w:rsidR="005B401D" w:rsidRDefault="005B401D" w:rsidP="005B401D">
            <w:pPr>
              <w:rPr>
                <w:rFonts w:ascii="Calibri" w:eastAsia="Calibri" w:hAnsi="Calibri" w:cs="Calibri"/>
                <w:b/>
                <w:bCs/>
                <w:i/>
                <w:iCs/>
                <w:color w:val="000000" w:themeColor="text1"/>
              </w:rPr>
            </w:pPr>
            <w:r w:rsidRPr="005B401D">
              <w:rPr>
                <w:rFonts w:ascii="Calibri" w:eastAsia="Calibri" w:hAnsi="Calibri" w:cs="Calibri"/>
                <w:b/>
                <w:bCs/>
                <w:i/>
                <w:iCs/>
                <w:color w:val="000000" w:themeColor="text1"/>
              </w:rPr>
              <w:t xml:space="preserve">Reflection question: How can </w:t>
            </w:r>
            <w:r>
              <w:rPr>
                <w:rFonts w:ascii="Calibri" w:eastAsia="Calibri" w:hAnsi="Calibri" w:cs="Calibri"/>
                <w:b/>
                <w:bCs/>
                <w:i/>
                <w:iCs/>
                <w:color w:val="000000" w:themeColor="text1"/>
              </w:rPr>
              <w:t>I</w:t>
            </w:r>
            <w:r w:rsidRPr="005B401D">
              <w:rPr>
                <w:rFonts w:ascii="Calibri" w:eastAsia="Calibri" w:hAnsi="Calibri" w:cs="Calibri"/>
                <w:b/>
                <w:bCs/>
                <w:i/>
                <w:iCs/>
                <w:color w:val="000000" w:themeColor="text1"/>
              </w:rPr>
              <w:t xml:space="preserve"> live life in a new and better way? Who do I need to help me?</w:t>
            </w:r>
          </w:p>
          <w:p w14:paraId="0765B30A" w14:textId="706F274D" w:rsidR="003B2335" w:rsidRPr="005B401D" w:rsidRDefault="003B2335" w:rsidP="005B401D">
            <w:pPr>
              <w:rPr>
                <w:rFonts w:ascii="Calibri" w:eastAsia="Calibri" w:hAnsi="Calibri" w:cs="Calibri"/>
                <w:b/>
                <w:bCs/>
                <w:i/>
                <w:iCs/>
                <w:color w:val="000000" w:themeColor="text1"/>
              </w:rPr>
            </w:pPr>
            <w:r w:rsidRPr="003B2335">
              <w:rPr>
                <w:rFonts w:ascii="Calibri" w:eastAsia="Calibri" w:hAnsi="Calibri" w:cs="Calibri"/>
                <w:b/>
                <w:bCs/>
                <w:i/>
                <w:iCs/>
                <w:color w:val="7030A0"/>
              </w:rPr>
              <w:t>Prayer space stimulus: Stones – write a word that shows how you will make a fresh start this year.</w:t>
            </w:r>
          </w:p>
        </w:tc>
      </w:tr>
      <w:tr w:rsidR="00151C0F" w14:paraId="3A09547E" w14:textId="77777777" w:rsidTr="00E626AA">
        <w:tc>
          <w:tcPr>
            <w:tcW w:w="13920" w:type="dxa"/>
            <w:tcBorders>
              <w:top w:val="single" w:sz="8" w:space="0" w:color="auto"/>
              <w:left w:val="single" w:sz="8" w:space="0" w:color="auto"/>
              <w:bottom w:val="single" w:sz="8" w:space="0" w:color="auto"/>
              <w:right w:val="single" w:sz="8" w:space="0" w:color="auto"/>
            </w:tcBorders>
            <w:shd w:val="clear" w:color="auto" w:fill="00B050"/>
          </w:tcPr>
          <w:p w14:paraId="01191362" w14:textId="68DC91D1" w:rsidR="00151C0F" w:rsidRPr="304D232B" w:rsidRDefault="00151C0F" w:rsidP="00151C0F">
            <w:pPr>
              <w:rPr>
                <w:rFonts w:ascii="Calibri" w:eastAsia="Calibri" w:hAnsi="Calibri" w:cs="Calibri"/>
                <w:b/>
                <w:bCs/>
                <w:color w:val="000000" w:themeColor="text1"/>
              </w:rPr>
            </w:pPr>
            <w:r>
              <w:rPr>
                <w:rFonts w:ascii="Calibri" w:eastAsia="Calibri" w:hAnsi="Calibri" w:cs="Calibri"/>
                <w:b/>
                <w:bCs/>
                <w:color w:val="000000" w:themeColor="text1"/>
              </w:rPr>
              <w:t xml:space="preserve">Week beginning </w:t>
            </w:r>
            <w:r w:rsidR="00220910">
              <w:rPr>
                <w:rFonts w:ascii="Calibri" w:eastAsia="Calibri" w:hAnsi="Calibri" w:cs="Calibri"/>
                <w:b/>
                <w:bCs/>
                <w:color w:val="000000" w:themeColor="text1"/>
              </w:rPr>
              <w:t>8</w:t>
            </w:r>
            <w:r w:rsidRPr="00FA69A2">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September </w:t>
            </w:r>
            <w:r w:rsidR="00741BD2">
              <w:rPr>
                <w:rFonts w:ascii="Calibri" w:eastAsia="Calibri" w:hAnsi="Calibri" w:cs="Calibri"/>
                <w:b/>
                <w:bCs/>
                <w:color w:val="000000" w:themeColor="text1"/>
              </w:rPr>
              <w:t xml:space="preserve"> - </w:t>
            </w:r>
          </w:p>
        </w:tc>
      </w:tr>
      <w:tr w:rsidR="005B401D" w14:paraId="3CBA56FF" w14:textId="77777777" w:rsidTr="00B954EA">
        <w:trPr>
          <w:trHeight w:val="285"/>
        </w:trPr>
        <w:tc>
          <w:tcPr>
            <w:tcW w:w="13920" w:type="dxa"/>
            <w:tcBorders>
              <w:top w:val="single" w:sz="8" w:space="0" w:color="auto"/>
              <w:left w:val="single" w:sz="8" w:space="0" w:color="auto"/>
              <w:right w:val="single" w:sz="8" w:space="0" w:color="auto"/>
            </w:tcBorders>
          </w:tcPr>
          <w:p w14:paraId="512F5813" w14:textId="77777777" w:rsidR="005B401D" w:rsidRDefault="005B401D" w:rsidP="005B401D">
            <w:pPr>
              <w:rPr>
                <w:rFonts w:ascii="Calibri" w:eastAsia="Calibri" w:hAnsi="Calibri" w:cs="Calibri"/>
                <w:b/>
                <w:bCs/>
                <w:i/>
                <w:iCs/>
                <w:color w:val="000000" w:themeColor="text1"/>
              </w:rPr>
            </w:pPr>
            <w:r w:rsidRPr="005B401D">
              <w:rPr>
                <w:rFonts w:ascii="Calibri" w:eastAsia="Calibri" w:hAnsi="Calibri" w:cs="Calibri"/>
                <w:b/>
                <w:bCs/>
                <w:i/>
                <w:iCs/>
                <w:color w:val="000000" w:themeColor="text1"/>
              </w:rPr>
              <w:t>Reflection:</w:t>
            </w:r>
            <w:r>
              <w:rPr>
                <w:rFonts w:ascii="Calibri" w:eastAsia="Calibri" w:hAnsi="Calibri" w:cs="Calibri"/>
                <w:b/>
                <w:bCs/>
                <w:i/>
                <w:iCs/>
                <w:color w:val="000000" w:themeColor="text1"/>
              </w:rPr>
              <w:t xml:space="preserve"> How generous am I with my thoughts and talents? How am I sowing seeds for the future?</w:t>
            </w:r>
          </w:p>
          <w:p w14:paraId="1F5FE3FE" w14:textId="71D93A10" w:rsidR="003B2335" w:rsidRPr="003B2335" w:rsidRDefault="003B2335" w:rsidP="005B401D">
            <w:pPr>
              <w:rPr>
                <w:rFonts w:ascii="Calibri" w:eastAsia="Calibri" w:hAnsi="Calibri" w:cs="Calibri"/>
                <w:b/>
                <w:bCs/>
                <w:i/>
                <w:iCs/>
                <w:color w:val="7030A0"/>
              </w:rPr>
            </w:pPr>
            <w:r w:rsidRPr="003B2335">
              <w:rPr>
                <w:rFonts w:ascii="Calibri" w:eastAsia="Calibri" w:hAnsi="Calibri" w:cs="Calibri"/>
                <w:b/>
                <w:bCs/>
                <w:i/>
                <w:iCs/>
                <w:color w:val="7030A0"/>
              </w:rPr>
              <w:t>Prayer space stimulus</w:t>
            </w:r>
            <w:r>
              <w:rPr>
                <w:rFonts w:ascii="Calibri" w:eastAsia="Calibri" w:hAnsi="Calibri" w:cs="Calibri"/>
                <w:b/>
                <w:bCs/>
                <w:i/>
                <w:iCs/>
                <w:color w:val="7030A0"/>
              </w:rPr>
              <w:t>: Plant a seed and write a stick to go with it that shows how you will share your kindness and talents.</w:t>
            </w:r>
          </w:p>
        </w:tc>
      </w:tr>
      <w:tr w:rsidR="00151C0F" w14:paraId="4F87A7D2" w14:textId="77777777" w:rsidTr="00E626AA">
        <w:tc>
          <w:tcPr>
            <w:tcW w:w="13920" w:type="dxa"/>
            <w:tcBorders>
              <w:top w:val="single" w:sz="8" w:space="0" w:color="auto"/>
              <w:left w:val="single" w:sz="8" w:space="0" w:color="auto"/>
              <w:bottom w:val="single" w:sz="8" w:space="0" w:color="auto"/>
              <w:right w:val="single" w:sz="8" w:space="0" w:color="auto"/>
            </w:tcBorders>
            <w:shd w:val="clear" w:color="auto" w:fill="00B050"/>
          </w:tcPr>
          <w:p w14:paraId="4C901BCF" w14:textId="5FF38102" w:rsidR="00151C0F" w:rsidRPr="304D232B" w:rsidRDefault="00741BD2" w:rsidP="00151C0F">
            <w:pPr>
              <w:rPr>
                <w:rFonts w:ascii="Calibri" w:eastAsia="Calibri" w:hAnsi="Calibri" w:cs="Calibri"/>
                <w:b/>
                <w:bCs/>
                <w:color w:val="000000" w:themeColor="text1"/>
              </w:rPr>
            </w:pPr>
            <w:r>
              <w:rPr>
                <w:rFonts w:ascii="Calibri" w:eastAsia="Calibri" w:hAnsi="Calibri" w:cs="Calibri"/>
                <w:b/>
                <w:bCs/>
                <w:color w:val="000000" w:themeColor="text1"/>
              </w:rPr>
              <w:t>Week beginning 15</w:t>
            </w:r>
            <w:r w:rsidRPr="00741BD2">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September - Showing love for God’s Creation</w:t>
            </w:r>
          </w:p>
        </w:tc>
      </w:tr>
      <w:tr w:rsidR="005B401D" w14:paraId="0A39628C" w14:textId="77777777" w:rsidTr="00D8238E">
        <w:trPr>
          <w:trHeight w:val="285"/>
        </w:trPr>
        <w:tc>
          <w:tcPr>
            <w:tcW w:w="13920" w:type="dxa"/>
            <w:tcBorders>
              <w:top w:val="single" w:sz="8" w:space="0" w:color="auto"/>
              <w:left w:val="single" w:sz="8" w:space="0" w:color="auto"/>
              <w:right w:val="single" w:sz="8" w:space="0" w:color="auto"/>
            </w:tcBorders>
          </w:tcPr>
          <w:p w14:paraId="7A7C1991" w14:textId="77777777" w:rsidR="005B401D" w:rsidRDefault="005B401D" w:rsidP="005B401D">
            <w:pPr>
              <w:rPr>
                <w:rFonts w:ascii="Calibri" w:eastAsia="Calibri" w:hAnsi="Calibri" w:cs="Calibri"/>
                <w:b/>
                <w:bCs/>
                <w:i/>
                <w:iCs/>
                <w:color w:val="000000" w:themeColor="text1"/>
              </w:rPr>
            </w:pPr>
            <w:r>
              <w:rPr>
                <w:rFonts w:ascii="Calibri" w:eastAsia="Calibri" w:hAnsi="Calibri" w:cs="Calibri"/>
                <w:b/>
                <w:bCs/>
                <w:i/>
                <w:iCs/>
                <w:color w:val="000000" w:themeColor="text1"/>
              </w:rPr>
              <w:t>Reflection: How can I help</w:t>
            </w:r>
            <w:r w:rsidR="003B2335">
              <w:rPr>
                <w:rFonts w:ascii="Calibri" w:eastAsia="Calibri" w:hAnsi="Calibri" w:cs="Calibri"/>
                <w:b/>
                <w:bCs/>
                <w:i/>
                <w:iCs/>
                <w:color w:val="000000" w:themeColor="text1"/>
              </w:rPr>
              <w:t xml:space="preserve"> </w:t>
            </w:r>
            <w:r>
              <w:rPr>
                <w:rFonts w:ascii="Calibri" w:eastAsia="Calibri" w:hAnsi="Calibri" w:cs="Calibri"/>
                <w:b/>
                <w:bCs/>
                <w:i/>
                <w:iCs/>
                <w:color w:val="000000" w:themeColor="text1"/>
              </w:rPr>
              <w:t>to love the planet and keep it healthy?</w:t>
            </w:r>
          </w:p>
          <w:p w14:paraId="7CD17318" w14:textId="74F8EF84" w:rsidR="003B2335" w:rsidRPr="003B2335" w:rsidRDefault="003B2335" w:rsidP="005B401D">
            <w:pPr>
              <w:rPr>
                <w:rFonts w:ascii="Calibri" w:eastAsia="Calibri" w:hAnsi="Calibri" w:cs="Calibri"/>
                <w:b/>
                <w:bCs/>
                <w:i/>
                <w:iCs/>
                <w:color w:val="7030A0"/>
              </w:rPr>
            </w:pPr>
            <w:r>
              <w:rPr>
                <w:rFonts w:ascii="Calibri" w:eastAsia="Calibri" w:hAnsi="Calibri" w:cs="Calibri"/>
                <w:b/>
                <w:bCs/>
                <w:i/>
                <w:iCs/>
                <w:color w:val="7030A0"/>
              </w:rPr>
              <w:t>Prayer space stimulus: Write a teaspoon prayer.</w:t>
            </w:r>
          </w:p>
        </w:tc>
      </w:tr>
      <w:tr w:rsidR="00151C0F" w14:paraId="28F2DA67" w14:textId="77777777" w:rsidTr="00E626AA">
        <w:tc>
          <w:tcPr>
            <w:tcW w:w="13920" w:type="dxa"/>
            <w:tcBorders>
              <w:top w:val="single" w:sz="8" w:space="0" w:color="auto"/>
              <w:left w:val="single" w:sz="8" w:space="0" w:color="auto"/>
              <w:bottom w:val="single" w:sz="8" w:space="0" w:color="auto"/>
              <w:right w:val="single" w:sz="8" w:space="0" w:color="auto"/>
            </w:tcBorders>
            <w:shd w:val="clear" w:color="auto" w:fill="00B050"/>
          </w:tcPr>
          <w:p w14:paraId="7D6BBB06" w14:textId="4F22F428" w:rsidR="00151C0F" w:rsidRPr="304D232B" w:rsidRDefault="00151C0F" w:rsidP="00151C0F">
            <w:pPr>
              <w:rPr>
                <w:rFonts w:ascii="Calibri" w:eastAsia="Calibri" w:hAnsi="Calibri" w:cs="Calibri"/>
                <w:b/>
                <w:bCs/>
                <w:color w:val="000000" w:themeColor="text1"/>
              </w:rPr>
            </w:pPr>
            <w:r>
              <w:rPr>
                <w:rFonts w:ascii="Calibri" w:eastAsia="Calibri" w:hAnsi="Calibri" w:cs="Calibri"/>
                <w:b/>
                <w:bCs/>
                <w:color w:val="000000" w:themeColor="text1"/>
              </w:rPr>
              <w:t xml:space="preserve">Week beginning </w:t>
            </w:r>
            <w:r w:rsidR="005F6AC7">
              <w:rPr>
                <w:rFonts w:ascii="Calibri" w:eastAsia="Calibri" w:hAnsi="Calibri" w:cs="Calibri"/>
                <w:b/>
                <w:bCs/>
                <w:color w:val="000000" w:themeColor="text1"/>
              </w:rPr>
              <w:t>22</w:t>
            </w:r>
            <w:r w:rsidR="005F6AC7" w:rsidRPr="005F6AC7">
              <w:rPr>
                <w:rFonts w:ascii="Calibri" w:eastAsia="Calibri" w:hAnsi="Calibri" w:cs="Calibri"/>
                <w:b/>
                <w:bCs/>
                <w:color w:val="000000" w:themeColor="text1"/>
                <w:vertAlign w:val="superscript"/>
              </w:rPr>
              <w:t>nd</w:t>
            </w:r>
            <w:r w:rsidR="005F6AC7">
              <w:rPr>
                <w:rFonts w:ascii="Calibri" w:eastAsia="Calibri" w:hAnsi="Calibri" w:cs="Calibri"/>
                <w:b/>
                <w:bCs/>
                <w:color w:val="000000" w:themeColor="text1"/>
              </w:rPr>
              <w:t xml:space="preserve"> September</w:t>
            </w:r>
            <w:r w:rsidR="0054398D">
              <w:rPr>
                <w:rFonts w:ascii="Calibri" w:eastAsia="Calibri" w:hAnsi="Calibri" w:cs="Calibri"/>
                <w:b/>
                <w:bCs/>
                <w:color w:val="000000" w:themeColor="text1"/>
              </w:rPr>
              <w:t xml:space="preserve"> - </w:t>
            </w:r>
            <w:r w:rsidR="0054398D">
              <w:rPr>
                <w:rFonts w:ascii="Calibri" w:eastAsia="Calibri" w:hAnsi="Calibri" w:cs="Calibri"/>
                <w:b/>
                <w:bCs/>
                <w:color w:val="000000" w:themeColor="text1"/>
              </w:rPr>
              <w:t>Creationtide and Harvest – Giving as God gives</w:t>
            </w:r>
          </w:p>
        </w:tc>
      </w:tr>
      <w:tr w:rsidR="005B401D" w:rsidRPr="304D232B" w14:paraId="26F0F2AF" w14:textId="77777777" w:rsidTr="0025715A">
        <w:trPr>
          <w:trHeight w:val="285"/>
        </w:trPr>
        <w:tc>
          <w:tcPr>
            <w:tcW w:w="13920" w:type="dxa"/>
            <w:tcBorders>
              <w:top w:val="single" w:sz="8" w:space="0" w:color="auto"/>
              <w:left w:val="single" w:sz="8" w:space="0" w:color="auto"/>
              <w:right w:val="single" w:sz="8" w:space="0" w:color="auto"/>
            </w:tcBorders>
          </w:tcPr>
          <w:p w14:paraId="446CC109" w14:textId="77777777" w:rsidR="005B401D" w:rsidRDefault="005B401D" w:rsidP="005B401D">
            <w:pPr>
              <w:rPr>
                <w:rFonts w:ascii="Calibri" w:eastAsia="Calibri" w:hAnsi="Calibri" w:cs="Calibri"/>
                <w:b/>
                <w:bCs/>
                <w:i/>
                <w:iCs/>
                <w:color w:val="000000" w:themeColor="text1"/>
              </w:rPr>
            </w:pPr>
            <w:r>
              <w:rPr>
                <w:rFonts w:ascii="Calibri" w:eastAsia="Calibri" w:hAnsi="Calibri" w:cs="Calibri"/>
                <w:b/>
                <w:bCs/>
                <w:i/>
                <w:iCs/>
                <w:color w:val="000000" w:themeColor="text1"/>
              </w:rPr>
              <w:t>Reflection: What can I give to look after the world?</w:t>
            </w:r>
          </w:p>
          <w:p w14:paraId="58509856" w14:textId="0396FDCB" w:rsidR="003B2335" w:rsidRPr="003B2335" w:rsidRDefault="003B2335" w:rsidP="005B401D">
            <w:pPr>
              <w:rPr>
                <w:rFonts w:ascii="Calibri" w:eastAsia="Calibri" w:hAnsi="Calibri" w:cs="Calibri"/>
                <w:b/>
                <w:bCs/>
                <w:i/>
                <w:iCs/>
                <w:color w:val="7030A0"/>
              </w:rPr>
            </w:pPr>
            <w:r>
              <w:rPr>
                <w:rFonts w:ascii="Calibri" w:eastAsia="Calibri" w:hAnsi="Calibri" w:cs="Calibri"/>
                <w:b/>
                <w:bCs/>
                <w:i/>
                <w:iCs/>
                <w:color w:val="7030A0"/>
              </w:rPr>
              <w:t>Prayer space stimulus: Seed template – what is one loving thing that I can do for someone else this week? Hang it on the tree.</w:t>
            </w:r>
          </w:p>
        </w:tc>
      </w:tr>
      <w:tr w:rsidR="00151C0F" w:rsidRPr="304D232B" w14:paraId="69F3156F" w14:textId="77777777" w:rsidTr="00E626AA">
        <w:trPr>
          <w:trHeight w:val="285"/>
        </w:trPr>
        <w:tc>
          <w:tcPr>
            <w:tcW w:w="13920" w:type="dxa"/>
            <w:tcBorders>
              <w:top w:val="single" w:sz="8" w:space="0" w:color="auto"/>
              <w:left w:val="single" w:sz="8" w:space="0" w:color="auto"/>
              <w:right w:val="single" w:sz="8" w:space="0" w:color="auto"/>
            </w:tcBorders>
            <w:shd w:val="clear" w:color="auto" w:fill="00B050"/>
          </w:tcPr>
          <w:p w14:paraId="405A797A" w14:textId="01FEE733" w:rsidR="00151C0F" w:rsidRPr="304D232B" w:rsidRDefault="00151C0F" w:rsidP="00151C0F">
            <w:pPr>
              <w:rPr>
                <w:rFonts w:ascii="Calibri" w:eastAsia="Calibri" w:hAnsi="Calibri" w:cs="Calibri"/>
                <w:b/>
                <w:bCs/>
                <w:color w:val="000000" w:themeColor="text1"/>
              </w:rPr>
            </w:pPr>
            <w:r>
              <w:rPr>
                <w:rFonts w:ascii="Calibri" w:eastAsia="Calibri" w:hAnsi="Calibri" w:cs="Calibri"/>
                <w:b/>
                <w:bCs/>
                <w:color w:val="000000" w:themeColor="text1"/>
              </w:rPr>
              <w:t xml:space="preserve">Week beginning </w:t>
            </w:r>
            <w:r w:rsidR="009F0E45">
              <w:rPr>
                <w:rFonts w:ascii="Calibri" w:eastAsia="Calibri" w:hAnsi="Calibri" w:cs="Calibri"/>
                <w:b/>
                <w:bCs/>
                <w:color w:val="000000" w:themeColor="text1"/>
              </w:rPr>
              <w:t>29</w:t>
            </w:r>
            <w:r w:rsidR="009F0E45" w:rsidRPr="009F0E45">
              <w:rPr>
                <w:rFonts w:ascii="Calibri" w:eastAsia="Calibri" w:hAnsi="Calibri" w:cs="Calibri"/>
                <w:b/>
                <w:bCs/>
                <w:color w:val="000000" w:themeColor="text1"/>
                <w:vertAlign w:val="superscript"/>
              </w:rPr>
              <w:t>th</w:t>
            </w:r>
            <w:r w:rsidR="009F0E45">
              <w:rPr>
                <w:rFonts w:ascii="Calibri" w:eastAsia="Calibri" w:hAnsi="Calibri" w:cs="Calibri"/>
                <w:b/>
                <w:bCs/>
                <w:color w:val="000000" w:themeColor="text1"/>
              </w:rPr>
              <w:t xml:space="preserve"> September 2025</w:t>
            </w:r>
            <w:r w:rsidR="0054398D">
              <w:rPr>
                <w:rFonts w:ascii="Calibri" w:eastAsia="Calibri" w:hAnsi="Calibri" w:cs="Calibri"/>
                <w:b/>
                <w:bCs/>
                <w:color w:val="000000" w:themeColor="text1"/>
              </w:rPr>
              <w:t xml:space="preserve"> - Harvest</w:t>
            </w:r>
          </w:p>
        </w:tc>
      </w:tr>
      <w:tr w:rsidR="005B401D" w:rsidRPr="304D232B" w14:paraId="6236E8AE" w14:textId="77777777" w:rsidTr="0029168A">
        <w:trPr>
          <w:trHeight w:val="285"/>
        </w:trPr>
        <w:tc>
          <w:tcPr>
            <w:tcW w:w="13920" w:type="dxa"/>
          </w:tcPr>
          <w:p w14:paraId="6F6150D9" w14:textId="77777777" w:rsidR="005B401D" w:rsidRDefault="003B2335" w:rsidP="003B2335">
            <w:pPr>
              <w:rPr>
                <w:rFonts w:ascii="Calibri" w:eastAsia="Calibri" w:hAnsi="Calibri" w:cs="Calibri"/>
                <w:b/>
                <w:bCs/>
                <w:i/>
                <w:iCs/>
                <w:color w:val="000000" w:themeColor="text1"/>
              </w:rPr>
            </w:pPr>
            <w:r>
              <w:rPr>
                <w:rFonts w:ascii="Calibri" w:eastAsia="Calibri" w:hAnsi="Calibri" w:cs="Calibri"/>
                <w:b/>
                <w:bCs/>
                <w:i/>
                <w:iCs/>
                <w:color w:val="000000" w:themeColor="text1"/>
              </w:rPr>
              <w:lastRenderedPageBreak/>
              <w:t>Reflection: What has made me go ‘Wow’ this week?</w:t>
            </w:r>
          </w:p>
          <w:p w14:paraId="52856314" w14:textId="78E94746" w:rsidR="003B2335" w:rsidRPr="003B2335" w:rsidRDefault="003B2335" w:rsidP="003B2335">
            <w:pPr>
              <w:rPr>
                <w:rFonts w:ascii="Calibri" w:eastAsia="Calibri" w:hAnsi="Calibri" w:cs="Calibri"/>
                <w:b/>
                <w:bCs/>
                <w:i/>
                <w:iCs/>
                <w:color w:val="7030A0"/>
              </w:rPr>
            </w:pPr>
            <w:r>
              <w:rPr>
                <w:rFonts w:ascii="Calibri" w:eastAsia="Calibri" w:hAnsi="Calibri" w:cs="Calibri"/>
                <w:b/>
                <w:bCs/>
                <w:i/>
                <w:iCs/>
                <w:color w:val="7030A0"/>
              </w:rPr>
              <w:t>Prayer space stimulus: Thankyou ribbons.</w:t>
            </w:r>
          </w:p>
        </w:tc>
      </w:tr>
      <w:tr w:rsidR="00151C0F" w:rsidRPr="304D232B" w14:paraId="299144D9" w14:textId="77777777" w:rsidTr="005951D2">
        <w:trPr>
          <w:trHeight w:val="285"/>
        </w:trPr>
        <w:tc>
          <w:tcPr>
            <w:tcW w:w="13920" w:type="dxa"/>
            <w:shd w:val="clear" w:color="auto" w:fill="00B050"/>
          </w:tcPr>
          <w:p w14:paraId="52B5F553" w14:textId="770AA5EA" w:rsidR="00151C0F" w:rsidRPr="304D232B" w:rsidRDefault="00151C0F" w:rsidP="00151C0F">
            <w:pPr>
              <w:rPr>
                <w:rFonts w:ascii="Calibri" w:eastAsia="Calibri" w:hAnsi="Calibri" w:cs="Calibri"/>
                <w:b/>
                <w:bCs/>
                <w:color w:val="000000" w:themeColor="text1"/>
              </w:rPr>
            </w:pPr>
            <w:r>
              <w:rPr>
                <w:rFonts w:ascii="Calibri" w:eastAsia="Calibri" w:hAnsi="Calibri" w:cs="Calibri"/>
                <w:b/>
                <w:bCs/>
                <w:color w:val="000000" w:themeColor="text1"/>
              </w:rPr>
              <w:t xml:space="preserve">Week beginning </w:t>
            </w:r>
            <w:r w:rsidR="00304CD0">
              <w:rPr>
                <w:rFonts w:ascii="Calibri" w:eastAsia="Calibri" w:hAnsi="Calibri" w:cs="Calibri"/>
                <w:b/>
                <w:bCs/>
                <w:color w:val="000000" w:themeColor="text1"/>
              </w:rPr>
              <w:t>6</w:t>
            </w:r>
            <w:r w:rsidR="00304CD0" w:rsidRPr="00304CD0">
              <w:rPr>
                <w:rFonts w:ascii="Calibri" w:eastAsia="Calibri" w:hAnsi="Calibri" w:cs="Calibri"/>
                <w:b/>
                <w:bCs/>
                <w:color w:val="000000" w:themeColor="text1"/>
                <w:vertAlign w:val="superscript"/>
              </w:rPr>
              <w:t>th</w:t>
            </w:r>
            <w:r w:rsidR="00304CD0">
              <w:rPr>
                <w:rFonts w:ascii="Calibri" w:eastAsia="Calibri" w:hAnsi="Calibri" w:cs="Calibri"/>
                <w:b/>
                <w:bCs/>
                <w:color w:val="000000" w:themeColor="text1"/>
              </w:rPr>
              <w:t xml:space="preserve"> October</w:t>
            </w:r>
            <w:r w:rsidR="0054398D">
              <w:rPr>
                <w:rFonts w:ascii="Calibri" w:eastAsia="Calibri" w:hAnsi="Calibri" w:cs="Calibri"/>
                <w:b/>
                <w:bCs/>
                <w:color w:val="000000" w:themeColor="text1"/>
              </w:rPr>
              <w:t xml:space="preserve"> </w:t>
            </w:r>
            <w:r w:rsidR="004706D4">
              <w:rPr>
                <w:rFonts w:ascii="Calibri" w:eastAsia="Calibri" w:hAnsi="Calibri" w:cs="Calibri"/>
                <w:b/>
                <w:bCs/>
                <w:color w:val="000000" w:themeColor="text1"/>
              </w:rPr>
              <w:t>–</w:t>
            </w:r>
            <w:r w:rsidR="0054398D">
              <w:rPr>
                <w:rFonts w:ascii="Calibri" w:eastAsia="Calibri" w:hAnsi="Calibri" w:cs="Calibri"/>
                <w:b/>
                <w:bCs/>
                <w:color w:val="000000" w:themeColor="text1"/>
              </w:rPr>
              <w:t xml:space="preserve"> </w:t>
            </w:r>
            <w:r w:rsidR="004706D4">
              <w:rPr>
                <w:rFonts w:ascii="Calibri" w:eastAsia="Calibri" w:hAnsi="Calibri" w:cs="Calibri"/>
                <w:b/>
                <w:bCs/>
                <w:color w:val="000000" w:themeColor="text1"/>
              </w:rPr>
              <w:t xml:space="preserve">Noticing a need </w:t>
            </w:r>
          </w:p>
        </w:tc>
      </w:tr>
      <w:tr w:rsidR="003B2335" w:rsidRPr="304D232B" w14:paraId="64C8B3FF" w14:textId="77777777" w:rsidTr="00771F9C">
        <w:trPr>
          <w:trHeight w:val="285"/>
        </w:trPr>
        <w:tc>
          <w:tcPr>
            <w:tcW w:w="13920" w:type="dxa"/>
          </w:tcPr>
          <w:p w14:paraId="54F5E611" w14:textId="77777777" w:rsidR="003B2335" w:rsidRDefault="003B2335" w:rsidP="003B2335">
            <w:pPr>
              <w:rPr>
                <w:rFonts w:ascii="Calibri" w:eastAsia="Calibri" w:hAnsi="Calibri" w:cs="Calibri"/>
                <w:b/>
                <w:bCs/>
                <w:i/>
                <w:iCs/>
                <w:color w:val="000000" w:themeColor="text1"/>
              </w:rPr>
            </w:pPr>
            <w:r>
              <w:rPr>
                <w:rFonts w:ascii="Calibri" w:eastAsia="Calibri" w:hAnsi="Calibri" w:cs="Calibri"/>
                <w:b/>
                <w:bCs/>
                <w:i/>
                <w:iCs/>
                <w:color w:val="000000" w:themeColor="text1"/>
              </w:rPr>
              <w:t>Reflection: What can I do to help someone in need this week?</w:t>
            </w:r>
          </w:p>
          <w:p w14:paraId="3E47D525" w14:textId="5512FD10" w:rsidR="003B2335" w:rsidRPr="003B2335" w:rsidRDefault="003B2335" w:rsidP="003B2335">
            <w:pPr>
              <w:rPr>
                <w:rFonts w:ascii="Calibri" w:eastAsia="Calibri" w:hAnsi="Calibri" w:cs="Calibri"/>
                <w:b/>
                <w:bCs/>
                <w:i/>
                <w:iCs/>
                <w:color w:val="7030A0"/>
              </w:rPr>
            </w:pPr>
            <w:r>
              <w:rPr>
                <w:rFonts w:ascii="Calibri" w:eastAsia="Calibri" w:hAnsi="Calibri" w:cs="Calibri"/>
                <w:b/>
                <w:bCs/>
                <w:i/>
                <w:iCs/>
                <w:color w:val="7030A0"/>
              </w:rPr>
              <w:t xml:space="preserve">Prayer space stimulus: </w:t>
            </w:r>
            <w:r w:rsidR="00D52BC8">
              <w:rPr>
                <w:rFonts w:ascii="Calibri" w:eastAsia="Calibri" w:hAnsi="Calibri" w:cs="Calibri"/>
                <w:b/>
                <w:bCs/>
                <w:i/>
                <w:iCs/>
                <w:color w:val="7030A0"/>
              </w:rPr>
              <w:t>Complete a helping hand.</w:t>
            </w:r>
          </w:p>
        </w:tc>
      </w:tr>
      <w:tr w:rsidR="00151C0F" w:rsidRPr="304D232B" w14:paraId="7A3CCDC5" w14:textId="77777777" w:rsidTr="005076D8">
        <w:trPr>
          <w:trHeight w:val="285"/>
        </w:trPr>
        <w:tc>
          <w:tcPr>
            <w:tcW w:w="13920" w:type="dxa"/>
            <w:shd w:val="clear" w:color="auto" w:fill="00B050"/>
          </w:tcPr>
          <w:p w14:paraId="3EE88B82" w14:textId="6A1A735B" w:rsidR="00151C0F" w:rsidRPr="304D232B" w:rsidRDefault="00151C0F" w:rsidP="00151C0F">
            <w:pPr>
              <w:rPr>
                <w:rFonts w:ascii="Calibri" w:eastAsia="Calibri" w:hAnsi="Calibri" w:cs="Calibri"/>
                <w:b/>
                <w:bCs/>
                <w:color w:val="000000" w:themeColor="text1"/>
              </w:rPr>
            </w:pPr>
            <w:r>
              <w:rPr>
                <w:rFonts w:ascii="Calibri" w:eastAsia="Calibri" w:hAnsi="Calibri" w:cs="Calibri"/>
                <w:b/>
                <w:bCs/>
                <w:color w:val="000000" w:themeColor="text1"/>
              </w:rPr>
              <w:t xml:space="preserve">Week beginning </w:t>
            </w:r>
            <w:r w:rsidR="00122DF4">
              <w:rPr>
                <w:rFonts w:ascii="Calibri" w:eastAsia="Calibri" w:hAnsi="Calibri" w:cs="Calibri"/>
                <w:b/>
                <w:bCs/>
                <w:color w:val="000000" w:themeColor="text1"/>
              </w:rPr>
              <w:t>13</w:t>
            </w:r>
            <w:r w:rsidR="00122DF4" w:rsidRPr="00122DF4">
              <w:rPr>
                <w:rFonts w:ascii="Calibri" w:eastAsia="Calibri" w:hAnsi="Calibri" w:cs="Calibri"/>
                <w:b/>
                <w:bCs/>
                <w:color w:val="000000" w:themeColor="text1"/>
                <w:vertAlign w:val="superscript"/>
              </w:rPr>
              <w:t>th</w:t>
            </w:r>
            <w:r w:rsidR="00122DF4">
              <w:rPr>
                <w:rFonts w:ascii="Calibri" w:eastAsia="Calibri" w:hAnsi="Calibri" w:cs="Calibri"/>
                <w:b/>
                <w:bCs/>
                <w:color w:val="000000" w:themeColor="text1"/>
              </w:rPr>
              <w:t xml:space="preserve"> October 2025</w:t>
            </w:r>
            <w:r w:rsidR="004706D4">
              <w:rPr>
                <w:rFonts w:ascii="Calibri" w:eastAsia="Calibri" w:hAnsi="Calibri" w:cs="Calibri"/>
                <w:b/>
                <w:bCs/>
                <w:color w:val="000000" w:themeColor="text1"/>
              </w:rPr>
              <w:t xml:space="preserve"> – Clothing yourself in kindness</w:t>
            </w:r>
          </w:p>
        </w:tc>
      </w:tr>
      <w:tr w:rsidR="003B2335" w:rsidRPr="304D232B" w14:paraId="1A6750F9" w14:textId="77777777" w:rsidTr="00AD1F40">
        <w:trPr>
          <w:trHeight w:val="285"/>
        </w:trPr>
        <w:tc>
          <w:tcPr>
            <w:tcW w:w="13920" w:type="dxa"/>
          </w:tcPr>
          <w:p w14:paraId="2037F2EA" w14:textId="798DD90C" w:rsidR="003B2335" w:rsidRDefault="003B2335" w:rsidP="003B2335">
            <w:pPr>
              <w:rPr>
                <w:rFonts w:ascii="Calibri" w:eastAsia="Calibri" w:hAnsi="Calibri" w:cs="Calibri"/>
                <w:b/>
                <w:bCs/>
                <w:i/>
                <w:iCs/>
                <w:color w:val="000000" w:themeColor="text1"/>
              </w:rPr>
            </w:pPr>
            <w:r>
              <w:rPr>
                <w:rFonts w:ascii="Calibri" w:eastAsia="Calibri" w:hAnsi="Calibri" w:cs="Calibri"/>
                <w:b/>
                <w:bCs/>
                <w:i/>
                <w:iCs/>
                <w:color w:val="000000" w:themeColor="text1"/>
              </w:rPr>
              <w:t xml:space="preserve">Reflection: </w:t>
            </w:r>
            <w:r w:rsidR="00D52BC8">
              <w:rPr>
                <w:rFonts w:ascii="Calibri" w:eastAsia="Calibri" w:hAnsi="Calibri" w:cs="Calibri"/>
                <w:b/>
                <w:bCs/>
                <w:i/>
                <w:iCs/>
                <w:color w:val="000000" w:themeColor="text1"/>
              </w:rPr>
              <w:t xml:space="preserve">Write a name on a sweatshirt when someone shows you kindness </w:t>
            </w:r>
            <w:r w:rsidR="00A9331A">
              <w:rPr>
                <w:rFonts w:ascii="Calibri" w:eastAsia="Calibri" w:hAnsi="Calibri" w:cs="Calibri"/>
                <w:b/>
                <w:bCs/>
                <w:i/>
                <w:iCs/>
                <w:color w:val="000000" w:themeColor="text1"/>
              </w:rPr>
              <w:t>/</w:t>
            </w:r>
          </w:p>
          <w:p w14:paraId="09EB13E8" w14:textId="11786903" w:rsidR="00D52BC8" w:rsidRPr="00D52BC8" w:rsidRDefault="00D52BC8" w:rsidP="003B2335">
            <w:pPr>
              <w:rPr>
                <w:rFonts w:ascii="Calibri" w:eastAsia="Calibri" w:hAnsi="Calibri" w:cs="Calibri"/>
                <w:b/>
                <w:bCs/>
                <w:i/>
                <w:iCs/>
                <w:color w:val="7030A0"/>
              </w:rPr>
            </w:pPr>
            <w:r>
              <w:rPr>
                <w:rFonts w:ascii="Calibri" w:eastAsia="Calibri" w:hAnsi="Calibri" w:cs="Calibri"/>
                <w:b/>
                <w:bCs/>
                <w:i/>
                <w:iCs/>
                <w:color w:val="7030A0"/>
              </w:rPr>
              <w:t xml:space="preserve">Prayer space stimulus: Untie a knot and as you do so think about an ‘ow’ moment – who can help you with this? </w:t>
            </w:r>
          </w:p>
        </w:tc>
      </w:tr>
      <w:tr w:rsidR="0039301B" w:rsidRPr="304D232B" w14:paraId="0C1A58FA" w14:textId="77777777" w:rsidTr="005076D8">
        <w:trPr>
          <w:trHeight w:val="285"/>
        </w:trPr>
        <w:tc>
          <w:tcPr>
            <w:tcW w:w="13920" w:type="dxa"/>
            <w:shd w:val="clear" w:color="auto" w:fill="00B050"/>
          </w:tcPr>
          <w:p w14:paraId="330CC625" w14:textId="789907DE" w:rsidR="0039301B" w:rsidRPr="304D232B" w:rsidRDefault="0039301B" w:rsidP="0039301B">
            <w:pPr>
              <w:rPr>
                <w:rFonts w:ascii="Calibri" w:eastAsia="Calibri" w:hAnsi="Calibri" w:cs="Calibri"/>
                <w:b/>
                <w:bCs/>
                <w:color w:val="000000" w:themeColor="text1"/>
              </w:rPr>
            </w:pPr>
            <w:r>
              <w:rPr>
                <w:rFonts w:ascii="Calibri" w:eastAsia="Calibri" w:hAnsi="Calibri" w:cs="Calibri"/>
                <w:b/>
                <w:bCs/>
                <w:color w:val="000000" w:themeColor="text1"/>
              </w:rPr>
              <w:t xml:space="preserve">Week beginning </w:t>
            </w:r>
            <w:r w:rsidR="00FA594D">
              <w:rPr>
                <w:rFonts w:ascii="Calibri" w:eastAsia="Calibri" w:hAnsi="Calibri" w:cs="Calibri"/>
                <w:b/>
                <w:bCs/>
                <w:color w:val="000000" w:themeColor="text1"/>
              </w:rPr>
              <w:t>20</w:t>
            </w:r>
            <w:r w:rsidR="00FA594D" w:rsidRPr="00FA594D">
              <w:rPr>
                <w:rFonts w:ascii="Calibri" w:eastAsia="Calibri" w:hAnsi="Calibri" w:cs="Calibri"/>
                <w:b/>
                <w:bCs/>
                <w:color w:val="000000" w:themeColor="text1"/>
                <w:vertAlign w:val="superscript"/>
              </w:rPr>
              <w:t>th</w:t>
            </w:r>
            <w:r w:rsidR="00FA594D">
              <w:rPr>
                <w:rFonts w:ascii="Calibri" w:eastAsia="Calibri" w:hAnsi="Calibri" w:cs="Calibri"/>
                <w:b/>
                <w:bCs/>
                <w:color w:val="000000" w:themeColor="text1"/>
              </w:rPr>
              <w:t xml:space="preserve"> October 2025</w:t>
            </w:r>
            <w:r w:rsidR="004706D4">
              <w:rPr>
                <w:rFonts w:ascii="Calibri" w:eastAsia="Calibri" w:hAnsi="Calibri" w:cs="Calibri"/>
                <w:b/>
                <w:bCs/>
                <w:color w:val="000000" w:themeColor="text1"/>
              </w:rPr>
              <w:t xml:space="preserve"> – Love one another</w:t>
            </w:r>
          </w:p>
        </w:tc>
      </w:tr>
      <w:tr w:rsidR="00D52BC8" w:rsidRPr="304D232B" w14:paraId="74E34A77" w14:textId="77777777" w:rsidTr="00E1392B">
        <w:trPr>
          <w:trHeight w:val="285"/>
        </w:trPr>
        <w:tc>
          <w:tcPr>
            <w:tcW w:w="13920" w:type="dxa"/>
            <w:tcBorders>
              <w:top w:val="single" w:sz="8" w:space="0" w:color="auto"/>
              <w:left w:val="single" w:sz="8" w:space="0" w:color="auto"/>
              <w:right w:val="single" w:sz="8" w:space="0" w:color="auto"/>
            </w:tcBorders>
          </w:tcPr>
          <w:p w14:paraId="2010D237" w14:textId="59C80042" w:rsidR="00D52BC8" w:rsidRPr="00D52BC8" w:rsidRDefault="00D52BC8" w:rsidP="00D52BC8">
            <w:pPr>
              <w:rPr>
                <w:rFonts w:ascii="Calibri" w:eastAsia="Calibri" w:hAnsi="Calibri" w:cs="Calibri"/>
                <w:b/>
                <w:bCs/>
                <w:i/>
                <w:iCs/>
              </w:rPr>
            </w:pPr>
            <w:r>
              <w:rPr>
                <w:rFonts w:ascii="Calibri" w:eastAsia="Calibri" w:hAnsi="Calibri" w:cs="Calibri"/>
                <w:b/>
                <w:bCs/>
                <w:i/>
                <w:iCs/>
                <w:color w:val="000000" w:themeColor="text1"/>
              </w:rPr>
              <w:t xml:space="preserve">Reflection: </w:t>
            </w:r>
            <w:r>
              <w:rPr>
                <w:rFonts w:ascii="Calibri" w:eastAsia="Calibri" w:hAnsi="Calibri" w:cs="Calibri"/>
                <w:b/>
                <w:bCs/>
                <w:i/>
                <w:iCs/>
              </w:rPr>
              <w:t>How can I show love to others?</w:t>
            </w:r>
          </w:p>
          <w:p w14:paraId="2DD8E559" w14:textId="3DDC2B1E" w:rsidR="00D52BC8" w:rsidRPr="00D52BC8" w:rsidRDefault="00D52BC8" w:rsidP="00D52BC8">
            <w:pPr>
              <w:rPr>
                <w:rFonts w:ascii="Calibri" w:eastAsia="Calibri" w:hAnsi="Calibri" w:cs="Calibri"/>
                <w:b/>
                <w:bCs/>
                <w:i/>
                <w:iCs/>
                <w:color w:val="7030A0"/>
              </w:rPr>
            </w:pPr>
            <w:r>
              <w:rPr>
                <w:rFonts w:ascii="Calibri" w:eastAsia="Calibri" w:hAnsi="Calibri" w:cs="Calibri"/>
                <w:b/>
                <w:bCs/>
                <w:i/>
                <w:iCs/>
                <w:color w:val="7030A0"/>
              </w:rPr>
              <w:t>Prayer space stimulus: Large world map with hearts – how can you show love?</w:t>
            </w:r>
          </w:p>
        </w:tc>
      </w:tr>
    </w:tbl>
    <w:p w14:paraId="78725783" w14:textId="77777777" w:rsidR="002535C4" w:rsidRDefault="002535C4" w:rsidP="00BE75AD"/>
    <w:p w14:paraId="32A52CCD" w14:textId="77777777" w:rsidR="002535C4" w:rsidRDefault="002535C4" w:rsidP="304D232B">
      <w:pPr>
        <w:jc w:val="center"/>
      </w:pPr>
    </w:p>
    <w:p w14:paraId="7403AA31" w14:textId="77777777" w:rsidR="00746908" w:rsidRPr="003476CB" w:rsidRDefault="00746908" w:rsidP="00746908">
      <w:pPr>
        <w:pStyle w:val="ListParagraph"/>
        <w:numPr>
          <w:ilvl w:val="0"/>
          <w:numId w:val="1"/>
        </w:numPr>
        <w:spacing w:after="0" w:line="240" w:lineRule="auto"/>
        <w:rPr>
          <w:rFonts w:ascii="Calibri" w:hAnsi="Calibri"/>
          <w:b/>
          <w:sz w:val="28"/>
          <w:szCs w:val="28"/>
        </w:rPr>
      </w:pPr>
      <w:r w:rsidRPr="003476CB">
        <w:rPr>
          <w:rFonts w:ascii="Calibri" w:hAnsi="Calibri"/>
          <w:b/>
          <w:sz w:val="28"/>
          <w:szCs w:val="28"/>
        </w:rPr>
        <w:t>Please make sure each collective worship follows the pattern:</w:t>
      </w:r>
    </w:p>
    <w:p w14:paraId="4BA51D26" w14:textId="77777777" w:rsidR="00746908" w:rsidRPr="003476CB" w:rsidRDefault="00746908" w:rsidP="00746908">
      <w:pPr>
        <w:pStyle w:val="ListParagraph"/>
        <w:rPr>
          <w:rFonts w:ascii="Calibri" w:hAnsi="Calibri"/>
          <w:sz w:val="28"/>
          <w:szCs w:val="28"/>
        </w:rPr>
      </w:pPr>
    </w:p>
    <w:p w14:paraId="185C24AE" w14:textId="77777777" w:rsidR="00746908" w:rsidRDefault="00746908" w:rsidP="00746908">
      <w:pPr>
        <w:pStyle w:val="ListParagraph"/>
        <w:spacing w:after="0" w:line="240" w:lineRule="auto"/>
        <w:rPr>
          <w:rFonts w:ascii="Calibri" w:hAnsi="Calibri"/>
          <w:sz w:val="28"/>
          <w:szCs w:val="28"/>
        </w:rPr>
      </w:pPr>
      <w:r>
        <w:rPr>
          <w:rFonts w:ascii="Calibri" w:hAnsi="Calibri"/>
          <w:sz w:val="28"/>
          <w:szCs w:val="28"/>
        </w:rPr>
        <w:t>Welcome: Greeting/gathering prayer, lighting candles (See highlighted above)</w:t>
      </w:r>
    </w:p>
    <w:p w14:paraId="21F7F3F1" w14:textId="77777777" w:rsidR="00746908" w:rsidRDefault="00746908" w:rsidP="00746908">
      <w:pPr>
        <w:pStyle w:val="ListParagraph"/>
        <w:spacing w:after="0" w:line="240" w:lineRule="auto"/>
        <w:rPr>
          <w:rFonts w:ascii="Calibri" w:hAnsi="Calibri"/>
          <w:sz w:val="28"/>
          <w:szCs w:val="28"/>
        </w:rPr>
      </w:pPr>
      <w:r>
        <w:rPr>
          <w:rFonts w:ascii="Calibri" w:hAnsi="Calibri"/>
          <w:sz w:val="28"/>
          <w:szCs w:val="28"/>
        </w:rPr>
        <w:t>Learning:  Story, reading, film etc.</w:t>
      </w:r>
    </w:p>
    <w:p w14:paraId="40561807" w14:textId="77777777" w:rsidR="00746908" w:rsidRDefault="00746908" w:rsidP="00746908">
      <w:pPr>
        <w:pStyle w:val="ListParagraph"/>
        <w:spacing w:after="0" w:line="240" w:lineRule="auto"/>
        <w:rPr>
          <w:rFonts w:ascii="Calibri" w:hAnsi="Calibri"/>
          <w:sz w:val="28"/>
          <w:szCs w:val="28"/>
        </w:rPr>
      </w:pPr>
      <w:r>
        <w:rPr>
          <w:rFonts w:ascii="Calibri" w:hAnsi="Calibri"/>
          <w:sz w:val="28"/>
          <w:szCs w:val="28"/>
        </w:rPr>
        <w:t>Reflecting: Searching, thought provoking questions, how does this change me or what I do?</w:t>
      </w:r>
    </w:p>
    <w:p w14:paraId="41E49637" w14:textId="77777777" w:rsidR="00746908" w:rsidRDefault="00746908" w:rsidP="00746908">
      <w:pPr>
        <w:pStyle w:val="ListParagraph"/>
        <w:spacing w:after="0" w:line="240" w:lineRule="auto"/>
        <w:rPr>
          <w:rFonts w:ascii="Calibri" w:hAnsi="Calibri"/>
          <w:sz w:val="28"/>
          <w:szCs w:val="28"/>
        </w:rPr>
      </w:pPr>
      <w:r>
        <w:rPr>
          <w:rFonts w:ascii="Calibri" w:hAnsi="Calibri"/>
          <w:sz w:val="28"/>
          <w:szCs w:val="28"/>
        </w:rPr>
        <w:t>Responding: Prayers (planned or spontaneous) Song</w:t>
      </w:r>
    </w:p>
    <w:p w14:paraId="7963955E" w14:textId="77777777" w:rsidR="00746908" w:rsidRDefault="00746908" w:rsidP="00746908">
      <w:pPr>
        <w:pStyle w:val="ListParagraph"/>
        <w:spacing w:after="0" w:line="240" w:lineRule="auto"/>
        <w:rPr>
          <w:rFonts w:ascii="Calibri" w:hAnsi="Calibri"/>
          <w:sz w:val="28"/>
          <w:szCs w:val="28"/>
        </w:rPr>
      </w:pPr>
      <w:r>
        <w:rPr>
          <w:rFonts w:ascii="Calibri" w:hAnsi="Calibri"/>
          <w:sz w:val="28"/>
          <w:szCs w:val="28"/>
        </w:rPr>
        <w:t>Sending out:  (See highlighted above)</w:t>
      </w:r>
    </w:p>
    <w:p w14:paraId="7C662BBC" w14:textId="77777777" w:rsidR="00746908" w:rsidRDefault="00746908" w:rsidP="00746908">
      <w:pPr>
        <w:pStyle w:val="ListParagraph"/>
        <w:spacing w:after="0" w:line="240" w:lineRule="auto"/>
        <w:rPr>
          <w:rFonts w:ascii="Calibri" w:hAnsi="Calibri"/>
          <w:sz w:val="28"/>
          <w:szCs w:val="28"/>
        </w:rPr>
      </w:pPr>
    </w:p>
    <w:p w14:paraId="76A8BD69" w14:textId="77777777" w:rsidR="00746908" w:rsidRDefault="00746908" w:rsidP="00746908">
      <w:pPr>
        <w:pStyle w:val="ListParagraph"/>
        <w:spacing w:after="0" w:line="240" w:lineRule="auto"/>
        <w:rPr>
          <w:rFonts w:ascii="Calibri" w:hAnsi="Calibri"/>
          <w:sz w:val="28"/>
          <w:szCs w:val="28"/>
        </w:rPr>
      </w:pPr>
    </w:p>
    <w:p w14:paraId="4277578F" w14:textId="77777777" w:rsidR="00746908" w:rsidRPr="003476CB" w:rsidRDefault="00746908" w:rsidP="00746908">
      <w:pPr>
        <w:pStyle w:val="ListParagraph"/>
        <w:spacing w:after="0" w:line="240" w:lineRule="auto"/>
        <w:rPr>
          <w:rFonts w:ascii="Calibri" w:hAnsi="Calibri"/>
          <w:b/>
          <w:sz w:val="28"/>
          <w:szCs w:val="28"/>
        </w:rPr>
      </w:pPr>
      <w:r w:rsidRPr="003476CB">
        <w:rPr>
          <w:rFonts w:ascii="Calibri" w:hAnsi="Calibri"/>
          <w:b/>
          <w:sz w:val="28"/>
          <w:szCs w:val="28"/>
        </w:rPr>
        <w:t>Please involve children as much as you can for readings, prayers, drama etc.</w:t>
      </w:r>
    </w:p>
    <w:p w14:paraId="7766F0DF" w14:textId="77777777" w:rsidR="00746908" w:rsidRPr="003476CB" w:rsidRDefault="00746908" w:rsidP="00746908">
      <w:pPr>
        <w:pStyle w:val="ListParagraph"/>
        <w:spacing w:after="0" w:line="240" w:lineRule="auto"/>
        <w:rPr>
          <w:rFonts w:ascii="Calibri" w:hAnsi="Calibri"/>
          <w:sz w:val="28"/>
          <w:szCs w:val="28"/>
        </w:rPr>
      </w:pPr>
    </w:p>
    <w:p w14:paraId="433398BE" w14:textId="77777777" w:rsidR="00746908" w:rsidRDefault="00746908" w:rsidP="00746908">
      <w:pPr>
        <w:spacing w:after="0" w:line="240" w:lineRule="auto"/>
        <w:ind w:left="720"/>
        <w:rPr>
          <w:rFonts w:ascii="Calibri" w:hAnsi="Calibri"/>
          <w:sz w:val="28"/>
          <w:szCs w:val="28"/>
        </w:rPr>
      </w:pPr>
    </w:p>
    <w:p w14:paraId="2D778312" w14:textId="77777777" w:rsidR="00746908" w:rsidRPr="007F178A" w:rsidRDefault="00746908" w:rsidP="00746908">
      <w:pPr>
        <w:ind w:left="720"/>
        <w:rPr>
          <w:rFonts w:ascii="Calibri" w:hAnsi="Calibri"/>
          <w:b/>
          <w:sz w:val="24"/>
          <w:szCs w:val="24"/>
          <w:u w:val="single"/>
        </w:rPr>
      </w:pPr>
      <w:r w:rsidRPr="007F178A">
        <w:rPr>
          <w:rFonts w:ascii="Calibri" w:hAnsi="Calibri"/>
          <w:b/>
          <w:sz w:val="24"/>
          <w:szCs w:val="24"/>
          <w:u w:val="single"/>
        </w:rPr>
        <w:t>Morning noon and night</w:t>
      </w:r>
    </w:p>
    <w:p w14:paraId="5CEC1F68" w14:textId="77777777" w:rsidR="00746908" w:rsidRPr="007F178A" w:rsidRDefault="00746908" w:rsidP="00746908">
      <w:pPr>
        <w:ind w:left="720"/>
        <w:rPr>
          <w:rFonts w:ascii="Calibri" w:hAnsi="Calibri"/>
          <w:b/>
          <w:sz w:val="24"/>
          <w:szCs w:val="24"/>
          <w:u w:val="single"/>
        </w:rPr>
      </w:pPr>
      <w:r w:rsidRPr="007F178A">
        <w:rPr>
          <w:rFonts w:ascii="Calibri" w:hAnsi="Calibri"/>
          <w:b/>
          <w:sz w:val="24"/>
          <w:szCs w:val="24"/>
        </w:rPr>
        <w:t xml:space="preserve">Please take a moment with your class at the beginning end of each day, </w:t>
      </w:r>
      <w:r w:rsidRPr="007F178A">
        <w:rPr>
          <w:rFonts w:ascii="Calibri" w:hAnsi="Calibri"/>
          <w:b/>
          <w:sz w:val="24"/>
          <w:szCs w:val="24"/>
          <w:u w:val="single"/>
        </w:rPr>
        <w:t>in all classes:</w:t>
      </w:r>
    </w:p>
    <w:p w14:paraId="697DB8C3" w14:textId="77777777" w:rsidR="00746908" w:rsidRPr="007F178A" w:rsidRDefault="00746908" w:rsidP="00746908">
      <w:pPr>
        <w:pStyle w:val="ListParagraph"/>
        <w:numPr>
          <w:ilvl w:val="0"/>
          <w:numId w:val="1"/>
        </w:numPr>
        <w:rPr>
          <w:rFonts w:ascii="Calibri" w:hAnsi="Calibri"/>
          <w:b/>
          <w:sz w:val="24"/>
          <w:szCs w:val="24"/>
        </w:rPr>
      </w:pPr>
      <w:r w:rsidRPr="007F178A">
        <w:rPr>
          <w:rFonts w:ascii="Calibri" w:hAnsi="Calibri"/>
          <w:b/>
          <w:sz w:val="24"/>
          <w:szCs w:val="24"/>
        </w:rPr>
        <w:lastRenderedPageBreak/>
        <w:t>To start the day with a clean slate and a spirit of hope</w:t>
      </w:r>
    </w:p>
    <w:p w14:paraId="172604D5" w14:textId="77777777" w:rsidR="00746908" w:rsidRPr="007F178A" w:rsidRDefault="00746908" w:rsidP="00746908">
      <w:pPr>
        <w:pStyle w:val="ListParagraph"/>
        <w:numPr>
          <w:ilvl w:val="0"/>
          <w:numId w:val="1"/>
        </w:numPr>
        <w:rPr>
          <w:rFonts w:ascii="Calibri" w:hAnsi="Calibri"/>
          <w:b/>
          <w:sz w:val="24"/>
          <w:szCs w:val="24"/>
        </w:rPr>
      </w:pPr>
      <w:r w:rsidRPr="007F178A">
        <w:rPr>
          <w:rFonts w:ascii="Calibri" w:hAnsi="Calibri"/>
          <w:b/>
          <w:sz w:val="24"/>
          <w:szCs w:val="24"/>
        </w:rPr>
        <w:t>At lunch time to give thanks for food</w:t>
      </w:r>
    </w:p>
    <w:p w14:paraId="289419C0" w14:textId="77777777" w:rsidR="00746908" w:rsidRPr="007F178A" w:rsidRDefault="00746908" w:rsidP="00746908">
      <w:pPr>
        <w:pStyle w:val="ListParagraph"/>
        <w:numPr>
          <w:ilvl w:val="0"/>
          <w:numId w:val="1"/>
        </w:numPr>
        <w:rPr>
          <w:rFonts w:ascii="Calibri" w:hAnsi="Calibri"/>
          <w:b/>
          <w:sz w:val="24"/>
          <w:szCs w:val="24"/>
        </w:rPr>
      </w:pPr>
      <w:r w:rsidRPr="007F178A">
        <w:rPr>
          <w:rFonts w:ascii="Calibri" w:hAnsi="Calibri"/>
          <w:b/>
          <w:sz w:val="24"/>
          <w:szCs w:val="24"/>
        </w:rPr>
        <w:t>To be still and to be thankful to God for the blessings of the day and to leave with Him the troubles and challenges, opportunity to put right broken relationships so that they don’t spill over into a new day.</w:t>
      </w:r>
    </w:p>
    <w:p w14:paraId="54ACA155" w14:textId="77777777" w:rsidR="00746908" w:rsidRPr="007F178A" w:rsidRDefault="00746908" w:rsidP="00746908">
      <w:pPr>
        <w:ind w:left="720"/>
        <w:rPr>
          <w:rFonts w:ascii="Calibri" w:hAnsi="Calibri"/>
          <w:b/>
          <w:i/>
          <w:sz w:val="24"/>
          <w:szCs w:val="24"/>
        </w:rPr>
      </w:pPr>
      <w:r w:rsidRPr="007F178A">
        <w:rPr>
          <w:rFonts w:ascii="Calibri" w:hAnsi="Calibri"/>
          <w:b/>
          <w:sz w:val="24"/>
          <w:szCs w:val="24"/>
        </w:rPr>
        <w:t>Please make sure your reflection area is prominent and well-loved! (</w:t>
      </w:r>
      <w:r w:rsidRPr="007F178A">
        <w:rPr>
          <w:rFonts w:ascii="Calibri" w:hAnsi="Calibri"/>
          <w:b/>
          <w:i/>
          <w:sz w:val="24"/>
          <w:szCs w:val="24"/>
        </w:rPr>
        <w:t>Feb INSET – ppt of ideas if you are struggling.)</w:t>
      </w:r>
    </w:p>
    <w:p w14:paraId="7DB617C3" w14:textId="77777777" w:rsidR="00746908" w:rsidRPr="007F178A" w:rsidRDefault="00746908" w:rsidP="00746908">
      <w:pPr>
        <w:rPr>
          <w:rFonts w:ascii="Calibri" w:hAnsi="Calibri"/>
          <w:b/>
          <w:sz w:val="24"/>
          <w:szCs w:val="24"/>
        </w:rPr>
      </w:pPr>
      <w:r w:rsidRPr="007F178A">
        <w:rPr>
          <w:rFonts w:ascii="Calibri" w:hAnsi="Calibri"/>
          <w:b/>
          <w:sz w:val="24"/>
          <w:szCs w:val="24"/>
        </w:rPr>
        <w:t>This can be done in different ways:</w:t>
      </w:r>
    </w:p>
    <w:p w14:paraId="4DBA8488" w14:textId="77777777" w:rsidR="00746908" w:rsidRPr="007F178A" w:rsidRDefault="00746908" w:rsidP="00746908">
      <w:pPr>
        <w:numPr>
          <w:ilvl w:val="0"/>
          <w:numId w:val="1"/>
        </w:numPr>
        <w:spacing w:after="0" w:line="240" w:lineRule="auto"/>
        <w:rPr>
          <w:rFonts w:ascii="Calibri" w:hAnsi="Calibri"/>
          <w:b/>
          <w:sz w:val="24"/>
          <w:szCs w:val="24"/>
        </w:rPr>
      </w:pPr>
      <w:r w:rsidRPr="007F178A">
        <w:rPr>
          <w:rFonts w:ascii="Calibri" w:hAnsi="Calibri"/>
          <w:b/>
          <w:sz w:val="24"/>
          <w:szCs w:val="24"/>
        </w:rPr>
        <w:t>A moment of stillness when children bring their own silent reflections/prayers perhaps with some ‘music for thinking’.</w:t>
      </w:r>
    </w:p>
    <w:p w14:paraId="077B3671" w14:textId="77777777" w:rsidR="00746908" w:rsidRPr="007F178A" w:rsidRDefault="00746908" w:rsidP="00746908">
      <w:pPr>
        <w:numPr>
          <w:ilvl w:val="0"/>
          <w:numId w:val="1"/>
        </w:numPr>
        <w:spacing w:after="0" w:line="240" w:lineRule="auto"/>
        <w:rPr>
          <w:rFonts w:ascii="Calibri" w:hAnsi="Calibri"/>
          <w:b/>
          <w:sz w:val="24"/>
          <w:szCs w:val="24"/>
        </w:rPr>
      </w:pPr>
      <w:r w:rsidRPr="007F178A">
        <w:rPr>
          <w:rFonts w:ascii="Calibri" w:hAnsi="Calibri"/>
          <w:b/>
          <w:sz w:val="24"/>
          <w:szCs w:val="24"/>
        </w:rPr>
        <w:t>A prayer or blessing learned by heart used every day</w:t>
      </w:r>
    </w:p>
    <w:p w14:paraId="1CE44925" w14:textId="77777777" w:rsidR="00746908" w:rsidRPr="007F178A" w:rsidRDefault="00746908" w:rsidP="00746908">
      <w:pPr>
        <w:numPr>
          <w:ilvl w:val="0"/>
          <w:numId w:val="1"/>
        </w:numPr>
        <w:spacing w:after="0" w:line="240" w:lineRule="auto"/>
        <w:rPr>
          <w:rFonts w:ascii="Calibri" w:hAnsi="Calibri"/>
          <w:b/>
          <w:sz w:val="24"/>
          <w:szCs w:val="24"/>
        </w:rPr>
      </w:pPr>
      <w:r w:rsidRPr="007F178A">
        <w:rPr>
          <w:rFonts w:ascii="Calibri" w:hAnsi="Calibri"/>
          <w:b/>
          <w:sz w:val="24"/>
          <w:szCs w:val="24"/>
        </w:rPr>
        <w:t>A selection of prayers written by the children for this purpose.</w:t>
      </w:r>
    </w:p>
    <w:p w14:paraId="7CD6DDD7" w14:textId="77777777" w:rsidR="00746908" w:rsidRPr="007F178A" w:rsidRDefault="00746908" w:rsidP="00746908">
      <w:pPr>
        <w:numPr>
          <w:ilvl w:val="0"/>
          <w:numId w:val="1"/>
        </w:numPr>
        <w:spacing w:after="0" w:line="240" w:lineRule="auto"/>
        <w:rPr>
          <w:rFonts w:ascii="Calibri" w:hAnsi="Calibri"/>
          <w:b/>
          <w:sz w:val="24"/>
          <w:szCs w:val="24"/>
        </w:rPr>
      </w:pPr>
      <w:r w:rsidRPr="007F178A">
        <w:rPr>
          <w:rFonts w:ascii="Calibri" w:hAnsi="Calibri"/>
          <w:b/>
          <w:sz w:val="24"/>
          <w:szCs w:val="24"/>
        </w:rPr>
        <w:t xml:space="preserve"> A child volunteering to lead the class in a prayer</w:t>
      </w:r>
    </w:p>
    <w:p w14:paraId="5A09734B" w14:textId="77777777" w:rsidR="00746908" w:rsidRPr="007F178A" w:rsidRDefault="00746908" w:rsidP="00746908">
      <w:pPr>
        <w:numPr>
          <w:ilvl w:val="0"/>
          <w:numId w:val="1"/>
        </w:numPr>
        <w:spacing w:after="0" w:line="240" w:lineRule="auto"/>
        <w:rPr>
          <w:rFonts w:ascii="Calibri" w:hAnsi="Calibri"/>
          <w:b/>
          <w:sz w:val="24"/>
          <w:szCs w:val="24"/>
        </w:rPr>
      </w:pPr>
      <w:r w:rsidRPr="007F178A">
        <w:rPr>
          <w:rFonts w:ascii="Calibri" w:hAnsi="Calibri"/>
          <w:b/>
          <w:sz w:val="24"/>
          <w:szCs w:val="24"/>
        </w:rPr>
        <w:t>Lighting a candle or reflecting on a projected image that portrays stillness, prayer</w:t>
      </w:r>
    </w:p>
    <w:p w14:paraId="3798FD8E" w14:textId="77777777" w:rsidR="00746908" w:rsidRPr="007F178A" w:rsidRDefault="00746908" w:rsidP="00746908">
      <w:pPr>
        <w:numPr>
          <w:ilvl w:val="0"/>
          <w:numId w:val="1"/>
        </w:numPr>
        <w:spacing w:after="0" w:line="240" w:lineRule="auto"/>
        <w:rPr>
          <w:rFonts w:ascii="Calibri" w:hAnsi="Calibri"/>
          <w:b/>
          <w:sz w:val="24"/>
          <w:szCs w:val="24"/>
        </w:rPr>
      </w:pPr>
      <w:r w:rsidRPr="007F178A">
        <w:rPr>
          <w:rFonts w:ascii="Calibri" w:hAnsi="Calibri"/>
          <w:b/>
          <w:sz w:val="24"/>
          <w:szCs w:val="24"/>
        </w:rPr>
        <w:t>A guided reflection or mindful activity</w:t>
      </w:r>
    </w:p>
    <w:p w14:paraId="03440D5A" w14:textId="77777777" w:rsidR="00746908" w:rsidRPr="007F178A" w:rsidRDefault="00746908" w:rsidP="00746908">
      <w:pPr>
        <w:ind w:left="720"/>
        <w:rPr>
          <w:rFonts w:ascii="Calibri" w:hAnsi="Calibri"/>
          <w:b/>
          <w:sz w:val="24"/>
          <w:szCs w:val="24"/>
        </w:rPr>
      </w:pPr>
    </w:p>
    <w:p w14:paraId="64C0E439" w14:textId="77777777" w:rsidR="00746908" w:rsidRPr="007F178A" w:rsidRDefault="00746908" w:rsidP="00746908">
      <w:pPr>
        <w:rPr>
          <w:rFonts w:ascii="Calibri" w:hAnsi="Calibri"/>
          <w:b/>
          <w:sz w:val="24"/>
          <w:szCs w:val="24"/>
        </w:rPr>
      </w:pPr>
      <w:r w:rsidRPr="007F178A">
        <w:rPr>
          <w:rFonts w:ascii="Calibri" w:hAnsi="Calibri"/>
          <w:b/>
          <w:sz w:val="24"/>
          <w:szCs w:val="24"/>
        </w:rPr>
        <w:t xml:space="preserve">Making time for this will also help to make the end of the day calmer and less chaotic.  These small details will make such a difference. </w:t>
      </w:r>
      <w:r>
        <w:rPr>
          <w:rFonts w:ascii="Calibri" w:hAnsi="Calibri"/>
          <w:b/>
          <w:sz w:val="24"/>
          <w:szCs w:val="24"/>
        </w:rPr>
        <w:t xml:space="preserve"> </w:t>
      </w:r>
      <w:r w:rsidRPr="007F178A">
        <w:rPr>
          <w:rFonts w:ascii="Calibri" w:hAnsi="Calibri"/>
          <w:b/>
          <w:sz w:val="24"/>
          <w:szCs w:val="24"/>
          <w:u w:val="single"/>
        </w:rPr>
        <w:t>You can find a PowerPoint of resources for this at: w/prayers/morning noon and night.</w:t>
      </w:r>
    </w:p>
    <w:p w14:paraId="71A2221D" w14:textId="77777777" w:rsidR="00746908" w:rsidRDefault="00746908" w:rsidP="304D232B">
      <w:pPr>
        <w:jc w:val="center"/>
      </w:pPr>
    </w:p>
    <w:sectPr w:rsidR="00746908">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C7811"/>
    <w:multiLevelType w:val="hybridMultilevel"/>
    <w:tmpl w:val="3C20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56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88DB2C"/>
    <w:rsid w:val="00011507"/>
    <w:rsid w:val="00014540"/>
    <w:rsid w:val="00016132"/>
    <w:rsid w:val="00026D8D"/>
    <w:rsid w:val="000344A4"/>
    <w:rsid w:val="00050D06"/>
    <w:rsid w:val="0005421D"/>
    <w:rsid w:val="00085BA9"/>
    <w:rsid w:val="000B6DE2"/>
    <w:rsid w:val="000D23F8"/>
    <w:rsid w:val="00122532"/>
    <w:rsid w:val="00122DF4"/>
    <w:rsid w:val="00127DE1"/>
    <w:rsid w:val="0013653E"/>
    <w:rsid w:val="00141716"/>
    <w:rsid w:val="00151C0F"/>
    <w:rsid w:val="00173898"/>
    <w:rsid w:val="001815BF"/>
    <w:rsid w:val="00183019"/>
    <w:rsid w:val="001E46C4"/>
    <w:rsid w:val="001F5DCF"/>
    <w:rsid w:val="002028BA"/>
    <w:rsid w:val="0020745B"/>
    <w:rsid w:val="00210C3E"/>
    <w:rsid w:val="00215272"/>
    <w:rsid w:val="00220910"/>
    <w:rsid w:val="002355EB"/>
    <w:rsid w:val="002535C4"/>
    <w:rsid w:val="00266BB0"/>
    <w:rsid w:val="00290828"/>
    <w:rsid w:val="002B702C"/>
    <w:rsid w:val="002D15E3"/>
    <w:rsid w:val="002E272F"/>
    <w:rsid w:val="002E774D"/>
    <w:rsid w:val="002F7958"/>
    <w:rsid w:val="00304CD0"/>
    <w:rsid w:val="0033279A"/>
    <w:rsid w:val="0033470A"/>
    <w:rsid w:val="00371171"/>
    <w:rsid w:val="003755F4"/>
    <w:rsid w:val="00377859"/>
    <w:rsid w:val="00377FE8"/>
    <w:rsid w:val="00384CB1"/>
    <w:rsid w:val="00390DF8"/>
    <w:rsid w:val="0039301B"/>
    <w:rsid w:val="00396246"/>
    <w:rsid w:val="003B2335"/>
    <w:rsid w:val="003B2431"/>
    <w:rsid w:val="003C3344"/>
    <w:rsid w:val="003F566E"/>
    <w:rsid w:val="00411EDC"/>
    <w:rsid w:val="004147E9"/>
    <w:rsid w:val="00424111"/>
    <w:rsid w:val="004425D7"/>
    <w:rsid w:val="00447F60"/>
    <w:rsid w:val="00462D8D"/>
    <w:rsid w:val="00464B65"/>
    <w:rsid w:val="004706D4"/>
    <w:rsid w:val="004927F8"/>
    <w:rsid w:val="004A2067"/>
    <w:rsid w:val="004B4511"/>
    <w:rsid w:val="004B5F36"/>
    <w:rsid w:val="005076D8"/>
    <w:rsid w:val="00521845"/>
    <w:rsid w:val="00542B69"/>
    <w:rsid w:val="0054398D"/>
    <w:rsid w:val="00551197"/>
    <w:rsid w:val="005573C5"/>
    <w:rsid w:val="00572941"/>
    <w:rsid w:val="005A6B1F"/>
    <w:rsid w:val="005B401D"/>
    <w:rsid w:val="005F6AC7"/>
    <w:rsid w:val="00606D33"/>
    <w:rsid w:val="00631DAD"/>
    <w:rsid w:val="00633302"/>
    <w:rsid w:val="006A06C8"/>
    <w:rsid w:val="006A781E"/>
    <w:rsid w:val="006B5A25"/>
    <w:rsid w:val="006C1095"/>
    <w:rsid w:val="006C58BA"/>
    <w:rsid w:val="00720188"/>
    <w:rsid w:val="007324D1"/>
    <w:rsid w:val="00732DC5"/>
    <w:rsid w:val="00741BD2"/>
    <w:rsid w:val="00746908"/>
    <w:rsid w:val="0076447C"/>
    <w:rsid w:val="00764E11"/>
    <w:rsid w:val="007760A6"/>
    <w:rsid w:val="0079241F"/>
    <w:rsid w:val="00794CA5"/>
    <w:rsid w:val="00796153"/>
    <w:rsid w:val="007B1353"/>
    <w:rsid w:val="007B77B0"/>
    <w:rsid w:val="007D1974"/>
    <w:rsid w:val="007D722F"/>
    <w:rsid w:val="007F2623"/>
    <w:rsid w:val="00801DE2"/>
    <w:rsid w:val="00811056"/>
    <w:rsid w:val="008176AE"/>
    <w:rsid w:val="00827333"/>
    <w:rsid w:val="00832FD3"/>
    <w:rsid w:val="0084618E"/>
    <w:rsid w:val="008529BD"/>
    <w:rsid w:val="008628F8"/>
    <w:rsid w:val="00876845"/>
    <w:rsid w:val="00885DA1"/>
    <w:rsid w:val="008B5CCF"/>
    <w:rsid w:val="008C5332"/>
    <w:rsid w:val="008E6EC5"/>
    <w:rsid w:val="008E79D5"/>
    <w:rsid w:val="008F67D9"/>
    <w:rsid w:val="00921AEC"/>
    <w:rsid w:val="00940FF1"/>
    <w:rsid w:val="00962F1B"/>
    <w:rsid w:val="00977F5D"/>
    <w:rsid w:val="009B28D8"/>
    <w:rsid w:val="009C1585"/>
    <w:rsid w:val="009C38F6"/>
    <w:rsid w:val="009C5853"/>
    <w:rsid w:val="009F0E45"/>
    <w:rsid w:val="009F2414"/>
    <w:rsid w:val="00A17DFD"/>
    <w:rsid w:val="00A637AB"/>
    <w:rsid w:val="00A74037"/>
    <w:rsid w:val="00A77DCD"/>
    <w:rsid w:val="00A93215"/>
    <w:rsid w:val="00A9331A"/>
    <w:rsid w:val="00AA0349"/>
    <w:rsid w:val="00AB21B6"/>
    <w:rsid w:val="00AC44BE"/>
    <w:rsid w:val="00AE2EFB"/>
    <w:rsid w:val="00AE3011"/>
    <w:rsid w:val="00B04783"/>
    <w:rsid w:val="00B169B5"/>
    <w:rsid w:val="00B3605C"/>
    <w:rsid w:val="00B36B74"/>
    <w:rsid w:val="00B428BC"/>
    <w:rsid w:val="00B4657E"/>
    <w:rsid w:val="00B77D75"/>
    <w:rsid w:val="00B87D1A"/>
    <w:rsid w:val="00B90EF6"/>
    <w:rsid w:val="00B9637F"/>
    <w:rsid w:val="00BB14E0"/>
    <w:rsid w:val="00BC1097"/>
    <w:rsid w:val="00BE75AD"/>
    <w:rsid w:val="00C21893"/>
    <w:rsid w:val="00C843F1"/>
    <w:rsid w:val="00CA3984"/>
    <w:rsid w:val="00CA5420"/>
    <w:rsid w:val="00D37073"/>
    <w:rsid w:val="00D46583"/>
    <w:rsid w:val="00D52BC8"/>
    <w:rsid w:val="00D7161F"/>
    <w:rsid w:val="00D773AC"/>
    <w:rsid w:val="00E44276"/>
    <w:rsid w:val="00E449BF"/>
    <w:rsid w:val="00E527F0"/>
    <w:rsid w:val="00E626AA"/>
    <w:rsid w:val="00E8479F"/>
    <w:rsid w:val="00E87577"/>
    <w:rsid w:val="00EC32D2"/>
    <w:rsid w:val="00EC451D"/>
    <w:rsid w:val="00ED2509"/>
    <w:rsid w:val="00F3718A"/>
    <w:rsid w:val="00F437C4"/>
    <w:rsid w:val="00F43DEB"/>
    <w:rsid w:val="00F7228C"/>
    <w:rsid w:val="00F75344"/>
    <w:rsid w:val="00F809F6"/>
    <w:rsid w:val="00F910BC"/>
    <w:rsid w:val="00FA594D"/>
    <w:rsid w:val="00FA5ECD"/>
    <w:rsid w:val="00FA69A2"/>
    <w:rsid w:val="00FD6D52"/>
    <w:rsid w:val="00FE7E91"/>
    <w:rsid w:val="010526C2"/>
    <w:rsid w:val="015A3194"/>
    <w:rsid w:val="0618A13E"/>
    <w:rsid w:val="067CE7A8"/>
    <w:rsid w:val="068892D9"/>
    <w:rsid w:val="0E1F8C3F"/>
    <w:rsid w:val="0E2DD2B9"/>
    <w:rsid w:val="0F50846B"/>
    <w:rsid w:val="10EC54CC"/>
    <w:rsid w:val="11233812"/>
    <w:rsid w:val="1423F58E"/>
    <w:rsid w:val="24E58B5D"/>
    <w:rsid w:val="2514B3EE"/>
    <w:rsid w:val="2EBB9634"/>
    <w:rsid w:val="304D232B"/>
    <w:rsid w:val="31808038"/>
    <w:rsid w:val="33ACC240"/>
    <w:rsid w:val="359281BE"/>
    <w:rsid w:val="37ED8FAC"/>
    <w:rsid w:val="3D9D93A3"/>
    <w:rsid w:val="40D53465"/>
    <w:rsid w:val="447FC5B7"/>
    <w:rsid w:val="474C636F"/>
    <w:rsid w:val="4785AE32"/>
    <w:rsid w:val="48E833D0"/>
    <w:rsid w:val="49217E93"/>
    <w:rsid w:val="4A7A1E6D"/>
    <w:rsid w:val="4E4CEEE5"/>
    <w:rsid w:val="4F577554"/>
    <w:rsid w:val="50A95698"/>
    <w:rsid w:val="50F345B5"/>
    <w:rsid w:val="52853052"/>
    <w:rsid w:val="5488DB2C"/>
    <w:rsid w:val="54D0FBA7"/>
    <w:rsid w:val="56B2C617"/>
    <w:rsid w:val="5F5470C1"/>
    <w:rsid w:val="6ACCDEBF"/>
    <w:rsid w:val="6BF0F232"/>
    <w:rsid w:val="6EB8A159"/>
    <w:rsid w:val="6ED88751"/>
    <w:rsid w:val="73963212"/>
    <w:rsid w:val="74B8E3C4"/>
    <w:rsid w:val="7A034186"/>
    <w:rsid w:val="7B87E1C8"/>
    <w:rsid w:val="7D23B229"/>
    <w:rsid w:val="7D3AE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DB2C"/>
  <w15:chartTrackingRefBased/>
  <w15:docId w15:val="{47512B1F-68FE-4734-9CF3-1E54A5AB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46908"/>
    <w:pPr>
      <w:spacing w:after="200" w:line="276" w:lineRule="auto"/>
      <w:ind w:left="720"/>
      <w:contextualSpacing/>
    </w:pPr>
  </w:style>
  <w:style w:type="character" w:styleId="Hyperlink">
    <w:name w:val="Hyperlink"/>
    <w:basedOn w:val="DefaultParagraphFont"/>
    <w:uiPriority w:val="99"/>
    <w:unhideWhenUsed/>
    <w:rsid w:val="002535C4"/>
    <w:rPr>
      <w:color w:val="0563C1" w:themeColor="hyperlink"/>
      <w:u w:val="single"/>
    </w:rPr>
  </w:style>
  <w:style w:type="character" w:styleId="UnresolvedMention">
    <w:name w:val="Unresolved Mention"/>
    <w:basedOn w:val="DefaultParagraphFont"/>
    <w:uiPriority w:val="99"/>
    <w:semiHidden/>
    <w:unhideWhenUsed/>
    <w:rsid w:val="004147E9"/>
    <w:rPr>
      <w:color w:val="605E5C"/>
      <w:shd w:val="clear" w:color="auto" w:fill="E1DFDD"/>
    </w:rPr>
  </w:style>
  <w:style w:type="character" w:styleId="FollowedHyperlink">
    <w:name w:val="FollowedHyperlink"/>
    <w:basedOn w:val="DefaultParagraphFont"/>
    <w:uiPriority w:val="99"/>
    <w:semiHidden/>
    <w:unhideWhenUsed/>
    <w:rsid w:val="00220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f349a34a473051ed085a4f1f6807eff7">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781e4bb91e4ddd795d49913633de9566"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Props1.xml><?xml version="1.0" encoding="utf-8"?>
<ds:datastoreItem xmlns:ds="http://schemas.openxmlformats.org/officeDocument/2006/customXml" ds:itemID="{15605EC4-D318-4B4F-8366-EC8D7908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4385-be88-41b1-b187-0d2a78605063"/>
    <ds:schemaRef ds:uri="07c64189-39be-4fac-be85-411985ca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D2609-5DEE-4F69-AB84-942B944F2210}">
  <ds:schemaRefs>
    <ds:schemaRef ds:uri="http://schemas.microsoft.com/sharepoint/v3/contenttype/forms"/>
  </ds:schemaRefs>
</ds:datastoreItem>
</file>

<file path=customXml/itemProps3.xml><?xml version="1.0" encoding="utf-8"?>
<ds:datastoreItem xmlns:ds="http://schemas.openxmlformats.org/officeDocument/2006/customXml" ds:itemID="{9BE66DCE-C3F9-4C54-80A5-942616F0E95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Delaney</dc:creator>
  <cp:keywords/>
  <dc:description/>
  <cp:lastModifiedBy>Anita Delaney</cp:lastModifiedBy>
  <cp:revision>5</cp:revision>
  <cp:lastPrinted>2023-08-17T11:58:00Z</cp:lastPrinted>
  <dcterms:created xsi:type="dcterms:W3CDTF">2025-09-08T07:04:00Z</dcterms:created>
  <dcterms:modified xsi:type="dcterms:W3CDTF">2025-09-08T07:07:00Z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MediaServiceImageTags">
    <vt:lpwstr/>
  </property>
</Properties>
</file>