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EDE1E" w14:textId="6243C82A" w:rsidR="00E0301A" w:rsidRDefault="0005770B">
      <w:r>
        <w:rPr>
          <w:rFonts w:ascii="Red Hat Display" w:hAnsi="Red Hat Display" w:cs="Red Hat Display"/>
          <w:b/>
          <w:noProof/>
          <w:sz w:val="72"/>
          <w:szCs w:val="72"/>
        </w:rPr>
        <w:drawing>
          <wp:anchor distT="0" distB="0" distL="114300" distR="114300" simplePos="0" relativeHeight="251657216" behindDoc="1" locked="0" layoutInCell="1" allowOverlap="1" wp14:anchorId="3F14505C" wp14:editId="285B12AA">
            <wp:simplePos x="0" y="0"/>
            <wp:positionH relativeFrom="column">
              <wp:posOffset>0</wp:posOffset>
            </wp:positionH>
            <wp:positionV relativeFrom="paragraph">
              <wp:posOffset>276225</wp:posOffset>
            </wp:positionV>
            <wp:extent cx="5274310" cy="1122627"/>
            <wp:effectExtent l="0" t="0" r="2540" b="1905"/>
            <wp:wrapTight wrapText="bothSides">
              <wp:wrapPolygon edited="0">
                <wp:start x="0" y="0"/>
                <wp:lineTo x="0" y="21270"/>
                <wp:lineTo x="21532" y="21270"/>
                <wp:lineTo x="21532" y="0"/>
                <wp:lineTo x="0" y="0"/>
              </wp:wrapPolygon>
            </wp:wrapTight>
            <wp:docPr id="88949336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93369" name="Picture 2" descr="A blue and grey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1122627"/>
                    </a:xfrm>
                    <a:prstGeom prst="rect">
                      <a:avLst/>
                    </a:prstGeom>
                    <a:noFill/>
                  </pic:spPr>
                </pic:pic>
              </a:graphicData>
            </a:graphic>
            <wp14:sizeRelH relativeFrom="page">
              <wp14:pctWidth>0</wp14:pctWidth>
            </wp14:sizeRelH>
            <wp14:sizeRelV relativeFrom="page">
              <wp14:pctHeight>0</wp14:pctHeight>
            </wp14:sizeRelV>
          </wp:anchor>
        </w:drawing>
      </w:r>
      <w:r w:rsidR="00231742">
        <w:rPr>
          <w:noProof/>
        </w:rPr>
        <mc:AlternateContent>
          <mc:Choice Requires="wps">
            <w:drawing>
              <wp:anchor distT="45720" distB="45720" distL="114300" distR="114300" simplePos="0" relativeHeight="251651072" behindDoc="0" locked="0" layoutInCell="1" allowOverlap="1" wp14:anchorId="2C388894" wp14:editId="13C15CB2">
                <wp:simplePos x="0" y="0"/>
                <wp:positionH relativeFrom="margin">
                  <wp:posOffset>1582420</wp:posOffset>
                </wp:positionH>
                <wp:positionV relativeFrom="paragraph">
                  <wp:posOffset>-119380</wp:posOffset>
                </wp:positionV>
                <wp:extent cx="2360930" cy="1404620"/>
                <wp:effectExtent l="0" t="0" r="317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7739A0" w14:textId="520C3596" w:rsidR="00231742" w:rsidRDefault="00231742" w:rsidP="0023174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388894" id="_x0000_t202" coordsize="21600,21600" o:spt="202" path="m,l,21600r21600,l21600,xe">
                <v:stroke joinstyle="miter"/>
                <v:path gradientshapeok="t" o:connecttype="rect"/>
              </v:shapetype>
              <v:shape id="Text Box 2" o:spid="_x0000_s1026" type="#_x0000_t202" style="position:absolute;margin-left:124.6pt;margin-top:-9.4pt;width:185.9pt;height:110.6pt;z-index:25165107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ZzR1L4AAAAAsBAAAPAAAAZHJzL2Rvd25yZXYueG1sTI/LTsMwEEX3SPyDNUhsUOvEqqoS4lTl&#10;tWHXEiSW02SaBOJxFLtt4OsZVrAc3as75+TryfXqRGPoPFtI5wko4srXHTcWytfn2QpUiMg19p7J&#10;whcFWBeXFzlmtT/zlk672CgZ4ZChhTbGIdM6VC05DHM/EEt28KPDKOfY6HrEs4y7XpskWWqHHcuH&#10;Fgd6aKn63B2dhe/78nHzdBPTg4nv5m3rXsrqA629vpo2d6AiTfGvDL/4gg6FMO39keugegtmcWuk&#10;amGWrsRBGkuTit1eosQsQBe5/u9Q/AAAAP//AwBQSwECLQAUAAYACAAAACEAtoM4kv4AAADhAQAA&#10;EwAAAAAAAAAAAAAAAAAAAAAAW0NvbnRlbnRfVHlwZXNdLnhtbFBLAQItABQABgAIAAAAIQA4/SH/&#10;1gAAAJQBAAALAAAAAAAAAAAAAAAAAC8BAABfcmVscy8ucmVsc1BLAQItABQABgAIAAAAIQC1QRhx&#10;DgIAAPcDAAAOAAAAAAAAAAAAAAAAAC4CAABkcnMvZTJvRG9jLnhtbFBLAQItABQABgAIAAAAIQAZ&#10;zR1L4AAAAAsBAAAPAAAAAAAAAAAAAAAAAGgEAABkcnMvZG93bnJldi54bWxQSwUGAAAAAAQABADz&#10;AAAAdQUAAAAA&#10;" stroked="f">
                <v:textbox style="mso-fit-shape-to-text:t">
                  <w:txbxContent>
                    <w:p w14:paraId="677739A0" w14:textId="520C3596" w:rsidR="00231742" w:rsidRDefault="00231742" w:rsidP="00231742"/>
                  </w:txbxContent>
                </v:textbox>
                <w10:wrap type="square" anchorx="margin"/>
              </v:shape>
            </w:pict>
          </mc:Fallback>
        </mc:AlternateContent>
      </w:r>
    </w:p>
    <w:p w14:paraId="245FB16B" w14:textId="40CC1084" w:rsidR="00E0301A" w:rsidRPr="003F3A48" w:rsidRDefault="00E0301A"/>
    <w:p w14:paraId="0F2B1869" w14:textId="7122626D" w:rsidR="00231742" w:rsidRDefault="001819E7" w:rsidP="00231742">
      <w:r>
        <w:rPr>
          <w:noProof/>
        </w:rPr>
        <mc:AlternateContent>
          <mc:Choice Requires="wps">
            <w:drawing>
              <wp:anchor distT="45720" distB="45720" distL="114300" distR="114300" simplePos="0" relativeHeight="251663360" behindDoc="0" locked="0" layoutInCell="1" allowOverlap="1" wp14:anchorId="71E19BF8" wp14:editId="1AD39FA0">
                <wp:simplePos x="0" y="0"/>
                <wp:positionH relativeFrom="column">
                  <wp:posOffset>85725</wp:posOffset>
                </wp:positionH>
                <wp:positionV relativeFrom="paragraph">
                  <wp:posOffset>358140</wp:posOffset>
                </wp:positionV>
                <wp:extent cx="5172075" cy="1752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752600"/>
                        </a:xfrm>
                        <a:prstGeom prst="rect">
                          <a:avLst/>
                        </a:prstGeom>
                        <a:solidFill>
                          <a:srgbClr val="FFFFFF"/>
                        </a:solidFill>
                        <a:ln w="9525">
                          <a:solidFill>
                            <a:srgbClr val="000000"/>
                          </a:solidFill>
                          <a:miter lim="800000"/>
                          <a:headEnd/>
                          <a:tailEnd/>
                        </a:ln>
                      </wps:spPr>
                      <wps:txbx>
                        <w:txbxContent>
                          <w:p w14:paraId="29BE3110" w14:textId="644E9FB8" w:rsidR="001819E7" w:rsidRPr="00936612" w:rsidRDefault="00936612" w:rsidP="00936612">
                            <w:pPr>
                              <w:spacing w:line="360" w:lineRule="auto"/>
                              <w:jc w:val="center"/>
                              <w:rPr>
                                <w:rFonts w:asciiTheme="minorHAnsi" w:hAnsiTheme="minorHAnsi" w:cstheme="minorHAnsi"/>
                                <w:sz w:val="48"/>
                                <w:szCs w:val="48"/>
                              </w:rPr>
                            </w:pPr>
                            <w:r w:rsidRPr="00936612">
                              <w:rPr>
                                <w:rFonts w:asciiTheme="minorHAnsi" w:hAnsiTheme="minorHAnsi" w:cstheme="minorHAnsi"/>
                                <w:sz w:val="48"/>
                                <w:szCs w:val="48"/>
                              </w:rPr>
                              <w:t>Attendance Policy</w:t>
                            </w:r>
                          </w:p>
                          <w:p w14:paraId="6AAAF3D3" w14:textId="34FB4944" w:rsidR="00936612" w:rsidRPr="00936612" w:rsidRDefault="00936612" w:rsidP="00936612">
                            <w:pPr>
                              <w:spacing w:line="360" w:lineRule="auto"/>
                              <w:jc w:val="center"/>
                              <w:rPr>
                                <w:rFonts w:asciiTheme="minorHAnsi" w:hAnsiTheme="minorHAnsi" w:cstheme="minorHAnsi"/>
                                <w:sz w:val="48"/>
                                <w:szCs w:val="48"/>
                              </w:rPr>
                            </w:pPr>
                            <w:r w:rsidRPr="00936612">
                              <w:rPr>
                                <w:rFonts w:asciiTheme="minorHAnsi" w:hAnsiTheme="minorHAnsi" w:cstheme="minorHAnsi"/>
                                <w:sz w:val="48"/>
                                <w:szCs w:val="48"/>
                              </w:rPr>
                              <w:t>September 2024</w:t>
                            </w:r>
                          </w:p>
                          <w:p w14:paraId="7469E1F1" w14:textId="167139BA" w:rsidR="00936612" w:rsidRPr="00936612" w:rsidRDefault="00936612" w:rsidP="00936612">
                            <w:pPr>
                              <w:spacing w:line="360" w:lineRule="auto"/>
                              <w:jc w:val="center"/>
                              <w:rPr>
                                <w:rFonts w:asciiTheme="minorHAnsi" w:hAnsiTheme="minorHAnsi" w:cstheme="minorHAnsi"/>
                                <w:sz w:val="48"/>
                                <w:szCs w:val="48"/>
                              </w:rPr>
                            </w:pPr>
                            <w:r w:rsidRPr="00936612">
                              <w:rPr>
                                <w:rFonts w:asciiTheme="minorHAnsi" w:hAnsiTheme="minorHAnsi" w:cstheme="minorHAnsi"/>
                                <w:sz w:val="48"/>
                                <w:szCs w:val="48"/>
                              </w:rPr>
                              <w:t>Review date September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19BF8" id="_x0000_s1027" type="#_x0000_t202" style="position:absolute;margin-left:6.75pt;margin-top:28.2pt;width:407.25pt;height:13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6ZFAIAACcEAAAOAAAAZHJzL2Uyb0RvYy54bWysk9uO2yAQhu8r9R0Q940Pije7VpzVNttU&#10;lbYHadsHwBjHqJihQGKnT98Be7PRtr2pygViGPiZ+WZY3469IkdhnQRd0WyRUiI0h0bqfUW/fd29&#10;uabEeaYbpkCLip6Eo7eb16/WgylFDh2oRliCItqVg6lo570pk8TxTvTMLcAIjc4WbM88mnafNJYN&#10;qN6rJE/Tq2QA2xgLXDiHu/eTk26iftsK7j+3rROeqIpibD7ONs51mJPNmpV7y0wn+RwG+4coeiY1&#10;PnqWumeekYOVv0n1kltw0PoFhz6BtpVcxBwwmyx9kc1jx4yIuSAcZ86Y3P+T5Z+Oj+aLJX58CyMW&#10;MCbhzAPw745o2HZM78WdtTB0gjX4cBaQJYNx5Xw1oHalCyL18BEaLDI7eIhCY2v7QAXzJKiOBTid&#10;oYvRE46bRbbK01VBCUdftiryqzSWJWHl03VjnX8voCdhUVGLVY3y7PjgfAiHlU9HwmsOlGx2Uqlo&#10;2H29VZYcGXbALo6YwYtjSpOhojdFXkwE/iqRxvEniV56bGUl+4penw+xMnB7p5vYaJ5JNa0xZKVn&#10;kIHdRNGP9UhkM1MOXGtoTkjWwtS5+NNw0YH9ScmAXVtR9+PArKBEfdBYnZtsuQxtHo1lgWQpsZee&#10;+tLDNEepinpKpuXWx68RuGm4wyq2MvJ9jmQOGbsxYp9/Tmj3Szueev7fm18AAAD//wMAUEsDBBQA&#10;BgAIAAAAIQDnlR+s3wAAAAkBAAAPAAAAZHJzL2Rvd25yZXYueG1sTI/NTsMwEITvSLyDtUhcUOuQ&#10;pCGEOBVCAtEbtAiubrxNIvwTbDcNb89yguNoRjPf1OvZaDahD4OzAq6XCTC0rVOD7QS87R4XJbAQ&#10;pVVSO4sCvjHAujk/q2Wl3Mm+4rSNHaMSGyopoI9xrDgPbY9GhqUb0ZJ3cN7ISNJ3XHl5onKjeZok&#10;BTdysLTQyxEfemw/t0cjoMyfp4+wyV7e2+Kgb+PVzfT05YW4vJjv74BFnONfGH7xCR0aYtq7o1WB&#10;adLZipICVkUOjPwyLenbXkCWpTnwpub/HzQ/AAAA//8DAFBLAQItABQABgAIAAAAIQC2gziS/gAA&#10;AOEBAAATAAAAAAAAAAAAAAAAAAAAAABbQ29udGVudF9UeXBlc10ueG1sUEsBAi0AFAAGAAgAAAAh&#10;ADj9If/WAAAAlAEAAAsAAAAAAAAAAAAAAAAALwEAAF9yZWxzLy5yZWxzUEsBAi0AFAAGAAgAAAAh&#10;AA5jzpkUAgAAJwQAAA4AAAAAAAAAAAAAAAAALgIAAGRycy9lMm9Eb2MueG1sUEsBAi0AFAAGAAgA&#10;AAAhAOeVH6zfAAAACQEAAA8AAAAAAAAAAAAAAAAAbgQAAGRycy9kb3ducmV2LnhtbFBLBQYAAAAA&#10;BAAEAPMAAAB6BQAAAAA=&#10;">
                <v:textbox>
                  <w:txbxContent>
                    <w:p w14:paraId="29BE3110" w14:textId="644E9FB8" w:rsidR="001819E7" w:rsidRPr="00936612" w:rsidRDefault="00936612" w:rsidP="00936612">
                      <w:pPr>
                        <w:spacing w:line="360" w:lineRule="auto"/>
                        <w:jc w:val="center"/>
                        <w:rPr>
                          <w:rFonts w:asciiTheme="minorHAnsi" w:hAnsiTheme="minorHAnsi" w:cstheme="minorHAnsi"/>
                          <w:sz w:val="48"/>
                          <w:szCs w:val="48"/>
                        </w:rPr>
                      </w:pPr>
                      <w:r w:rsidRPr="00936612">
                        <w:rPr>
                          <w:rFonts w:asciiTheme="minorHAnsi" w:hAnsiTheme="minorHAnsi" w:cstheme="minorHAnsi"/>
                          <w:sz w:val="48"/>
                          <w:szCs w:val="48"/>
                        </w:rPr>
                        <w:t>Attendance Policy</w:t>
                      </w:r>
                    </w:p>
                    <w:p w14:paraId="6AAAF3D3" w14:textId="34FB4944" w:rsidR="00936612" w:rsidRPr="00936612" w:rsidRDefault="00936612" w:rsidP="00936612">
                      <w:pPr>
                        <w:spacing w:line="360" w:lineRule="auto"/>
                        <w:jc w:val="center"/>
                        <w:rPr>
                          <w:rFonts w:asciiTheme="minorHAnsi" w:hAnsiTheme="minorHAnsi" w:cstheme="minorHAnsi"/>
                          <w:sz w:val="48"/>
                          <w:szCs w:val="48"/>
                        </w:rPr>
                      </w:pPr>
                      <w:r w:rsidRPr="00936612">
                        <w:rPr>
                          <w:rFonts w:asciiTheme="minorHAnsi" w:hAnsiTheme="minorHAnsi" w:cstheme="minorHAnsi"/>
                          <w:sz w:val="48"/>
                          <w:szCs w:val="48"/>
                        </w:rPr>
                        <w:t>September 2024</w:t>
                      </w:r>
                    </w:p>
                    <w:p w14:paraId="7469E1F1" w14:textId="167139BA" w:rsidR="00936612" w:rsidRPr="00936612" w:rsidRDefault="00936612" w:rsidP="00936612">
                      <w:pPr>
                        <w:spacing w:line="360" w:lineRule="auto"/>
                        <w:jc w:val="center"/>
                        <w:rPr>
                          <w:rFonts w:asciiTheme="minorHAnsi" w:hAnsiTheme="minorHAnsi" w:cstheme="minorHAnsi"/>
                          <w:sz w:val="48"/>
                          <w:szCs w:val="48"/>
                        </w:rPr>
                      </w:pPr>
                      <w:r w:rsidRPr="00936612">
                        <w:rPr>
                          <w:rFonts w:asciiTheme="minorHAnsi" w:hAnsiTheme="minorHAnsi" w:cstheme="minorHAnsi"/>
                          <w:sz w:val="48"/>
                          <w:szCs w:val="48"/>
                        </w:rPr>
                        <w:t>Review date September 2025</w:t>
                      </w:r>
                    </w:p>
                  </w:txbxContent>
                </v:textbox>
                <w10:wrap type="square"/>
              </v:shape>
            </w:pict>
          </mc:Fallback>
        </mc:AlternateContent>
      </w:r>
    </w:p>
    <w:p w14:paraId="647BDD6C" w14:textId="631543B3" w:rsidR="001819E7" w:rsidRDefault="001819E7" w:rsidP="00231742"/>
    <w:sdt>
      <w:sdtPr>
        <w:id w:val="-30962413"/>
        <w:docPartObj>
          <w:docPartGallery w:val="Cover Pages"/>
          <w:docPartUnique/>
        </w:docPartObj>
      </w:sdtPr>
      <w:sdtEndPr>
        <w:rPr>
          <w:b/>
          <w:bCs/>
          <w:sz w:val="28"/>
          <w:szCs w:val="28"/>
        </w:rPr>
      </w:sdtEndPr>
      <w:sdtContent>
        <w:p w14:paraId="03542959" w14:textId="717A0518" w:rsidR="00231742" w:rsidRDefault="00231742" w:rsidP="00231742"/>
        <w:p w14:paraId="4EC2ED75" w14:textId="02292E21" w:rsidR="00231742" w:rsidRDefault="0011550D" w:rsidP="00231742">
          <w:pPr>
            <w:rPr>
              <w:rFonts w:ascii="Arial" w:hAnsi="Arial" w:cs="Arial"/>
              <w:b/>
              <w:bCs/>
              <w:sz w:val="28"/>
              <w:szCs w:val="28"/>
              <w:u w:val="single"/>
            </w:rPr>
          </w:pPr>
          <w:r>
            <w:rPr>
              <w:b/>
              <w:bCs/>
              <w:noProof/>
              <w:sz w:val="28"/>
              <w:szCs w:val="28"/>
            </w:rPr>
            <w:drawing>
              <wp:anchor distT="0" distB="0" distL="114300" distR="114300" simplePos="0" relativeHeight="251675648" behindDoc="1" locked="0" layoutInCell="1" allowOverlap="1" wp14:anchorId="00DB59B5" wp14:editId="2562E5F6">
                <wp:simplePos x="0" y="0"/>
                <wp:positionH relativeFrom="column">
                  <wp:posOffset>228600</wp:posOffset>
                </wp:positionH>
                <wp:positionV relativeFrom="paragraph">
                  <wp:posOffset>2556510</wp:posOffset>
                </wp:positionV>
                <wp:extent cx="4810125" cy="1969135"/>
                <wp:effectExtent l="0" t="0" r="9525" b="0"/>
                <wp:wrapTight wrapText="bothSides">
                  <wp:wrapPolygon edited="0">
                    <wp:start x="0" y="0"/>
                    <wp:lineTo x="0" y="21314"/>
                    <wp:lineTo x="21557" y="21314"/>
                    <wp:lineTo x="21557" y="0"/>
                    <wp:lineTo x="0" y="0"/>
                  </wp:wrapPolygon>
                </wp:wrapTight>
                <wp:docPr id="643169005" name="Picture 43" descr="A red hear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69005" name="Picture 43" descr="A red heart and blu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1969135"/>
                        </a:xfrm>
                        <a:prstGeom prst="rect">
                          <a:avLst/>
                        </a:prstGeom>
                        <a:noFill/>
                      </pic:spPr>
                    </pic:pic>
                  </a:graphicData>
                </a:graphic>
                <wp14:sizeRelH relativeFrom="page">
                  <wp14:pctWidth>0</wp14:pctWidth>
                </wp14:sizeRelH>
                <wp14:sizeRelV relativeFrom="page">
                  <wp14:pctHeight>0</wp14:pctHeight>
                </wp14:sizeRelV>
              </wp:anchor>
            </w:drawing>
          </w:r>
          <w:r w:rsidR="002309BA" w:rsidRPr="003F2E24">
            <w:rPr>
              <w:b/>
              <w:bCs/>
              <w:noProof/>
              <w:sz w:val="28"/>
              <w:szCs w:val="28"/>
            </w:rPr>
            <mc:AlternateContent>
              <mc:Choice Requires="wps">
                <w:drawing>
                  <wp:anchor distT="45720" distB="45720" distL="114300" distR="114300" simplePos="0" relativeHeight="251673600" behindDoc="0" locked="0" layoutInCell="1" allowOverlap="1" wp14:anchorId="2FA7E32C" wp14:editId="7794E9D1">
                    <wp:simplePos x="0" y="0"/>
                    <wp:positionH relativeFrom="margin">
                      <wp:posOffset>0</wp:posOffset>
                    </wp:positionH>
                    <wp:positionV relativeFrom="paragraph">
                      <wp:posOffset>245110</wp:posOffset>
                    </wp:positionV>
                    <wp:extent cx="5712460" cy="1404620"/>
                    <wp:effectExtent l="0" t="0" r="21590" b="20955"/>
                    <wp:wrapSquare wrapText="bothSides"/>
                    <wp:docPr id="875102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1404620"/>
                            </a:xfrm>
                            <a:prstGeom prst="rect">
                              <a:avLst/>
                            </a:prstGeom>
                            <a:solidFill>
                              <a:srgbClr val="FFFFFF"/>
                            </a:solidFill>
                            <a:ln w="9525">
                              <a:solidFill>
                                <a:srgbClr val="000000"/>
                              </a:solidFill>
                              <a:miter lim="800000"/>
                              <a:headEnd/>
                              <a:tailEnd/>
                            </a:ln>
                          </wps:spPr>
                          <wps:txbx>
                            <w:txbxContent>
                              <w:p w14:paraId="63F85139" w14:textId="77777777" w:rsidR="002309BA" w:rsidRPr="002309BA" w:rsidRDefault="002309BA" w:rsidP="002309BA">
                                <w:pPr>
                                  <w:jc w:val="center"/>
                                  <w:rPr>
                                    <w:rFonts w:asciiTheme="minorHAnsi" w:hAnsiTheme="minorHAnsi" w:cstheme="minorHAnsi"/>
                                    <w:b/>
                                    <w:bCs/>
                                  </w:rPr>
                                </w:pPr>
                                <w:r w:rsidRPr="002309BA">
                                  <w:rPr>
                                    <w:rFonts w:asciiTheme="minorHAnsi" w:hAnsiTheme="minorHAnsi" w:cstheme="minorHAnsi"/>
                                    <w:b/>
                                    <w:bCs/>
                                  </w:rPr>
                                  <w:t>“I am able to do all things through the one who strengthens me.” Philippians 4:13</w:t>
                                </w:r>
                              </w:p>
                              <w:p w14:paraId="4850DD4F" w14:textId="77777777" w:rsidR="002309BA" w:rsidRPr="002309BA" w:rsidRDefault="002309BA" w:rsidP="002309BA">
                                <w:pPr>
                                  <w:jc w:val="center"/>
                                  <w:rPr>
                                    <w:rFonts w:asciiTheme="minorHAnsi" w:hAnsiTheme="minorHAnsi" w:cstheme="minorHAnsi"/>
                                  </w:rPr>
                                </w:pPr>
                                <w:r w:rsidRPr="002309BA">
                                  <w:rPr>
                                    <w:rFonts w:asciiTheme="minorHAnsi" w:hAnsiTheme="minorHAnsi" w:cstheme="minorHAnsi"/>
                                  </w:rPr>
                                  <w:t>Our desire is that the strong Christian foundation children receive at St Margaret’s School will give them the confidence to explore the world around them with awe and wonder. We want to build a whole community based on the values of faith, hope and love. We strive for excellence aiming to develop children who are happy, intrinsically motivated, resilient and independent and who believe there is nothing they cannot achieve.</w:t>
                                </w:r>
                              </w:p>
                              <w:p w14:paraId="6147053A" w14:textId="77777777" w:rsidR="002309BA" w:rsidRPr="002309BA" w:rsidRDefault="002309BA" w:rsidP="002309BA">
                                <w:pPr>
                                  <w:rPr>
                                    <w:rFonts w:asciiTheme="minorHAnsi" w:hAnsiTheme="minorHAnsi"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7E32C" id="_x0000_s1028" type="#_x0000_t202" style="position:absolute;margin-left:0;margin-top:19.3pt;width:449.8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9LFQIAACcEAAAOAAAAZHJzL2Uyb0RvYy54bWysk9uO2yAQhu8r9R0Q940PcrK7VpzVNttU&#10;lbYHadsHwBjbqJihQGKnT98BZ7PRtr2pygViGPiZ+WZY306DIgdhnQRd0WyRUiI0h0bqrqLfvu7e&#10;XFPiPNMNU6BFRY/C0dvN61fr0ZQihx5UIyxBEe3K0VS0996USeJ4LwbmFmCERmcLdmAeTdsljWUj&#10;qg8qydN0lYxgG2OBC+dw93520k3Ub1vB/ee2dcITVVGMzcfZxrkOc7JZs7KzzPSSn8Jg/xDFwKTG&#10;R89S98wzsrfyN6lBcgsOWr/gMCTQtpKLmANmk6UvsnnsmRExF4TjzBmT+3+y/NPh0XyxxE9vYcIC&#10;xiSceQD+3REN257pTtxZC2MvWIMPZwFZMhpXnq4G1K50QaQeP0KDRWZ7D1Foau0QqGCeBNWxAMcz&#10;dDF5wnFzeZXlxQpdHH1ZkRarPJYlYeXTdWOdfy9gIGFRUYtVjfLs8OB8CIeVT0fCaw6UbHZSqWjY&#10;rt4qSw4MO2AXR8zgxTGlyVjRm2W+nAn8VSKN408Sg/TYykoOFb0+H2Jl4PZON7HRPJNqXmPISp9A&#10;BnYzRT/VE5FNRfPwQOBaQ3NEshbmzsWfhose7E9KRuzairofe2YFJeqDxurcZEUR2jwaxfIKURJ7&#10;6akvPUxzlKqop2Rebn38GpGbucMq7mTk+xzJKWTsxoj99HNCu1/a8dTz/978AgAA//8DAFBLAwQU&#10;AAYACAAAACEAqRBdvdwAAAAHAQAADwAAAGRycy9kb3ducmV2LnhtbEyPwU7DMBBE70j8g7VIXCrq&#10;0CpRErKpoFJPnJqWuxsvSUS8Drbbpn+POcFtRzOaeVttZjOKCzk/WEZ4XiYgiFurB+4QjofdUw7C&#10;B8VajZYJ4UYeNvX9XaVKba+8p0sTOhFL2JcKoQ9hKqX0bU9G+aWdiKP3aZ1RIUrXSe3UNZabUa6S&#10;JJNGDRwXejXRtqf2qzkbhOy7WS/eP/SC97fdm2tNqrfHFPHxYX59ARFoDn9h+MWP6FBHppM9s/Zi&#10;RIiPBIR1noGIbl4U8TghrNIiB1lX8j9//QMAAP//AwBQSwECLQAUAAYACAAAACEAtoM4kv4AAADh&#10;AQAAEwAAAAAAAAAAAAAAAAAAAAAAW0NvbnRlbnRfVHlwZXNdLnhtbFBLAQItABQABgAIAAAAIQA4&#10;/SH/1gAAAJQBAAALAAAAAAAAAAAAAAAAAC8BAABfcmVscy8ucmVsc1BLAQItABQABgAIAAAAIQCM&#10;mh9LFQIAACcEAAAOAAAAAAAAAAAAAAAAAC4CAABkcnMvZTJvRG9jLnhtbFBLAQItABQABgAIAAAA&#10;IQCpEF293AAAAAcBAAAPAAAAAAAAAAAAAAAAAG8EAABkcnMvZG93bnJldi54bWxQSwUGAAAAAAQA&#10;BADzAAAAeAUAAAAA&#10;">
                    <v:textbox style="mso-fit-shape-to-text:t">
                      <w:txbxContent>
                        <w:p w14:paraId="63F85139" w14:textId="77777777" w:rsidR="002309BA" w:rsidRPr="002309BA" w:rsidRDefault="002309BA" w:rsidP="002309BA">
                          <w:pPr>
                            <w:jc w:val="center"/>
                            <w:rPr>
                              <w:rFonts w:asciiTheme="minorHAnsi" w:hAnsiTheme="minorHAnsi" w:cstheme="minorHAnsi"/>
                              <w:b/>
                              <w:bCs/>
                            </w:rPr>
                          </w:pPr>
                          <w:r w:rsidRPr="002309BA">
                            <w:rPr>
                              <w:rFonts w:asciiTheme="minorHAnsi" w:hAnsiTheme="minorHAnsi" w:cstheme="minorHAnsi"/>
                              <w:b/>
                              <w:bCs/>
                            </w:rPr>
                            <w:t>“I am able to do all things through the one who strengthens me.” Philippians 4:13</w:t>
                          </w:r>
                        </w:p>
                        <w:p w14:paraId="4850DD4F" w14:textId="77777777" w:rsidR="002309BA" w:rsidRPr="002309BA" w:rsidRDefault="002309BA" w:rsidP="002309BA">
                          <w:pPr>
                            <w:jc w:val="center"/>
                            <w:rPr>
                              <w:rFonts w:asciiTheme="minorHAnsi" w:hAnsiTheme="minorHAnsi" w:cstheme="minorHAnsi"/>
                            </w:rPr>
                          </w:pPr>
                          <w:r w:rsidRPr="002309BA">
                            <w:rPr>
                              <w:rFonts w:asciiTheme="minorHAnsi" w:hAnsiTheme="minorHAnsi" w:cstheme="minorHAnsi"/>
                            </w:rPr>
                            <w:t>Our desire is that the strong Christian foundation children receive at St Margaret’s School will give them the confidence to explore the world around them with awe and wonder. We want to build a whole community based on the values of faith, hope and love. We strive for excellence aiming to develop children who are happy, intrinsically motivated, resilient and independent and who believe there is nothing they cannot achieve.</w:t>
                          </w:r>
                        </w:p>
                        <w:p w14:paraId="6147053A" w14:textId="77777777" w:rsidR="002309BA" w:rsidRPr="002309BA" w:rsidRDefault="002309BA" w:rsidP="002309BA">
                          <w:pPr>
                            <w:rPr>
                              <w:rFonts w:asciiTheme="minorHAnsi" w:hAnsiTheme="minorHAnsi" w:cstheme="minorHAnsi"/>
                            </w:rPr>
                          </w:pPr>
                        </w:p>
                      </w:txbxContent>
                    </v:textbox>
                    <w10:wrap type="square" anchorx="margin"/>
                  </v:shape>
                </w:pict>
              </mc:Fallback>
            </mc:AlternateContent>
          </w:r>
          <w:r w:rsidR="00231742">
            <w:rPr>
              <w:b/>
              <w:bCs/>
              <w:sz w:val="28"/>
              <w:szCs w:val="28"/>
            </w:rPr>
            <w:br w:type="page"/>
          </w:r>
        </w:p>
      </w:sdtContent>
    </w:sdt>
    <w:p w14:paraId="7CA7F3CA" w14:textId="77777777" w:rsidR="00685ED8" w:rsidRDefault="00685ED8" w:rsidP="77D735E1">
      <w:pPr>
        <w:pStyle w:val="Heading1"/>
        <w:jc w:val="center"/>
        <w:rPr>
          <w:b/>
          <w:bCs/>
          <w:sz w:val="28"/>
          <w:szCs w:val="28"/>
        </w:rPr>
      </w:pPr>
      <w:r>
        <w:rPr>
          <w:b/>
          <w:bCs/>
          <w:sz w:val="28"/>
          <w:szCs w:val="28"/>
        </w:rPr>
        <w:lastRenderedPageBreak/>
        <w:t>St Margaret’s CE Primary School</w:t>
      </w:r>
    </w:p>
    <w:p w14:paraId="33134C6A" w14:textId="725687E3" w:rsidR="00986589" w:rsidRPr="009553F7" w:rsidRDefault="003F3A48" w:rsidP="77D735E1">
      <w:pPr>
        <w:pStyle w:val="Heading1"/>
        <w:jc w:val="center"/>
        <w:rPr>
          <w:b/>
          <w:bCs/>
          <w:sz w:val="28"/>
          <w:szCs w:val="28"/>
        </w:rPr>
      </w:pPr>
      <w:r>
        <w:rPr>
          <w:b/>
          <w:bCs/>
          <w:sz w:val="28"/>
          <w:szCs w:val="28"/>
        </w:rPr>
        <w:t xml:space="preserve"> </w:t>
      </w:r>
      <w:r w:rsidR="77D735E1" w:rsidRPr="77D735E1">
        <w:rPr>
          <w:b/>
          <w:bCs/>
          <w:sz w:val="28"/>
          <w:szCs w:val="28"/>
        </w:rPr>
        <w:t>Pupil Attendance Policy</w:t>
      </w:r>
    </w:p>
    <w:p w14:paraId="2AA7E58C" w14:textId="77777777" w:rsidR="00986589" w:rsidRDefault="00986589">
      <w:pPr>
        <w:pStyle w:val="Heading1"/>
        <w:rPr>
          <w:b/>
          <w:bCs/>
        </w:rPr>
      </w:pPr>
    </w:p>
    <w:p w14:paraId="584533BC" w14:textId="3EB9A698" w:rsidR="00986589" w:rsidRPr="00012C63" w:rsidRDefault="77D735E1" w:rsidP="77D735E1">
      <w:pPr>
        <w:pStyle w:val="Heading1"/>
        <w:jc w:val="both"/>
        <w:rPr>
          <w:b/>
          <w:bCs/>
        </w:rPr>
      </w:pPr>
      <w:r w:rsidRPr="77D735E1">
        <w:rPr>
          <w:rFonts w:asciiTheme="minorHAnsi" w:eastAsia="Arial" w:hAnsiTheme="minorHAnsi" w:cstheme="minorBidi"/>
          <w:b/>
          <w:bCs/>
        </w:rPr>
        <w:t>Introduction</w:t>
      </w:r>
    </w:p>
    <w:p w14:paraId="3660964D" w14:textId="15EB4617" w:rsidR="00D008CB" w:rsidRPr="0011550D" w:rsidRDefault="00D008CB" w:rsidP="00D008CB">
      <w:pPr>
        <w:pStyle w:val="NormalWeb"/>
        <w:rPr>
          <w:rFonts w:asciiTheme="minorHAnsi" w:hAnsiTheme="minorHAnsi" w:cstheme="minorHAnsi"/>
          <w:color w:val="000000"/>
        </w:rPr>
      </w:pPr>
      <w:r w:rsidRPr="0011550D">
        <w:rPr>
          <w:rFonts w:asciiTheme="minorHAnsi" w:hAnsiTheme="minorHAnsi" w:cstheme="minorHAnsi"/>
          <w:color w:val="000000"/>
        </w:rPr>
        <w:t xml:space="preserve">Regular school attendance is essential if children are to enjoy their education and make good progress. </w:t>
      </w:r>
    </w:p>
    <w:p w14:paraId="58204AA4" w14:textId="0E28B3C0" w:rsidR="00577322" w:rsidRPr="0011550D" w:rsidRDefault="00D008CB" w:rsidP="00176AE5">
      <w:pPr>
        <w:pStyle w:val="NormalWeb"/>
        <w:rPr>
          <w:rFonts w:asciiTheme="minorHAnsi" w:hAnsiTheme="minorHAnsi" w:cstheme="minorHAnsi"/>
          <w:color w:val="000000"/>
        </w:rPr>
      </w:pPr>
      <w:r w:rsidRPr="0011550D">
        <w:rPr>
          <w:rFonts w:asciiTheme="minorHAnsi" w:hAnsiTheme="minorHAnsi" w:cstheme="minorHAnsi"/>
          <w:color w:val="000000"/>
        </w:rPr>
        <w:t xml:space="preserve">At </w:t>
      </w:r>
      <w:r w:rsidR="00CD2211" w:rsidRPr="0011550D">
        <w:rPr>
          <w:rFonts w:asciiTheme="minorHAnsi" w:hAnsiTheme="minorHAnsi" w:cstheme="minorHAnsi"/>
          <w:color w:val="000000"/>
        </w:rPr>
        <w:t xml:space="preserve">St Margaret’s CE </w:t>
      </w:r>
      <w:r w:rsidR="002A4376" w:rsidRPr="0011550D">
        <w:rPr>
          <w:rFonts w:asciiTheme="minorHAnsi" w:hAnsiTheme="minorHAnsi" w:cstheme="minorHAnsi"/>
          <w:color w:val="000000"/>
        </w:rPr>
        <w:t>Primary School</w:t>
      </w:r>
      <w:r w:rsidRPr="0011550D">
        <w:rPr>
          <w:rFonts w:asciiTheme="minorHAnsi" w:hAnsiTheme="minorHAnsi" w:cstheme="minorHAnsi"/>
          <w:color w:val="000000"/>
        </w:rPr>
        <w:t xml:space="preserve">, we believe that regular school attendance is the key to enabling children to maximise the educational opportunities available to them and become emotionally resilient, confident and competent adults who are able to realise their full potential and make a positive contribution to their community. </w:t>
      </w:r>
    </w:p>
    <w:p w14:paraId="325C5AD8" w14:textId="392B8C4D" w:rsidR="00986589" w:rsidRPr="0011550D" w:rsidRDefault="00231742" w:rsidP="009B114D">
      <w:pPr>
        <w:jc w:val="both"/>
        <w:rPr>
          <w:rFonts w:asciiTheme="minorHAnsi" w:hAnsiTheme="minorHAnsi" w:cstheme="minorHAnsi"/>
        </w:rPr>
      </w:pPr>
      <w:r w:rsidRPr="0011550D">
        <w:rPr>
          <w:rFonts w:asciiTheme="minorHAnsi" w:hAnsiTheme="minorHAnsi" w:cstheme="minorHAnsi"/>
        </w:rPr>
        <w:t xml:space="preserve">Some pupils find it harder than others to attend school.  This policy sets out how school staff will work with pupils, parents, and partners to promote, encourage and support regular attendance at school and remove any barriers to attendance. </w:t>
      </w:r>
    </w:p>
    <w:p w14:paraId="4D3DF071" w14:textId="77777777" w:rsidR="00A12B69" w:rsidRPr="0011550D" w:rsidRDefault="00A12B69" w:rsidP="009B114D">
      <w:pPr>
        <w:jc w:val="both"/>
        <w:rPr>
          <w:rFonts w:asciiTheme="minorHAnsi" w:hAnsiTheme="minorHAnsi" w:cstheme="minorHAnsi"/>
        </w:rPr>
      </w:pPr>
    </w:p>
    <w:p w14:paraId="29185CDF" w14:textId="77777777" w:rsidR="00231742" w:rsidRPr="0011550D" w:rsidRDefault="00231742" w:rsidP="00231742">
      <w:pPr>
        <w:pStyle w:val="Heading1"/>
        <w:rPr>
          <w:rFonts w:asciiTheme="minorHAnsi" w:hAnsiTheme="minorHAnsi" w:cstheme="minorBidi"/>
          <w:b/>
          <w:bCs/>
        </w:rPr>
      </w:pPr>
      <w:r w:rsidRPr="0011550D">
        <w:rPr>
          <w:rFonts w:asciiTheme="minorHAnsi" w:hAnsiTheme="minorHAnsi" w:cstheme="minorBidi"/>
          <w:b/>
          <w:bCs/>
        </w:rPr>
        <w:t>Aims</w:t>
      </w:r>
    </w:p>
    <w:p w14:paraId="26AFB127" w14:textId="77777777" w:rsidR="00231742" w:rsidRPr="0011550D" w:rsidRDefault="00231742" w:rsidP="00231742">
      <w:pPr>
        <w:rPr>
          <w:rFonts w:asciiTheme="minorHAnsi" w:hAnsiTheme="minorHAnsi" w:cstheme="minorHAnsi"/>
        </w:rPr>
      </w:pPr>
    </w:p>
    <w:p w14:paraId="3D2BEC5A" w14:textId="77777777" w:rsidR="00231742" w:rsidRPr="0011550D" w:rsidRDefault="00231742" w:rsidP="00231742">
      <w:pPr>
        <w:numPr>
          <w:ilvl w:val="0"/>
          <w:numId w:val="1"/>
        </w:numPr>
        <w:rPr>
          <w:rFonts w:asciiTheme="minorHAnsi" w:hAnsiTheme="minorHAnsi" w:cstheme="minorBidi"/>
        </w:rPr>
      </w:pPr>
      <w:r w:rsidRPr="0011550D">
        <w:rPr>
          <w:rFonts w:asciiTheme="minorHAnsi" w:hAnsiTheme="minorHAnsi" w:cstheme="minorBidi"/>
        </w:rPr>
        <w:t xml:space="preserve">  To set clear expectations and aspirations that all pupils have a high standard of school attendance and punctuality. </w:t>
      </w:r>
    </w:p>
    <w:p w14:paraId="59170199" w14:textId="77777777" w:rsidR="00231742" w:rsidRPr="0011550D" w:rsidRDefault="00231742" w:rsidP="00231742">
      <w:pPr>
        <w:numPr>
          <w:ilvl w:val="0"/>
          <w:numId w:val="1"/>
        </w:numPr>
        <w:rPr>
          <w:rFonts w:asciiTheme="minorHAnsi" w:hAnsiTheme="minorHAnsi" w:cstheme="minorBidi"/>
        </w:rPr>
      </w:pPr>
      <w:r w:rsidRPr="0011550D">
        <w:rPr>
          <w:rFonts w:asciiTheme="minorHAnsi" w:hAnsiTheme="minorHAnsi" w:cstheme="minorBidi"/>
        </w:rPr>
        <w:t xml:space="preserve"> To improve children’s attainment through good attendance.</w:t>
      </w:r>
    </w:p>
    <w:p w14:paraId="62A540AB" w14:textId="77777777" w:rsidR="00231742" w:rsidRPr="0011550D" w:rsidRDefault="00231742" w:rsidP="00231742">
      <w:pPr>
        <w:numPr>
          <w:ilvl w:val="0"/>
          <w:numId w:val="1"/>
        </w:numPr>
        <w:rPr>
          <w:rFonts w:asciiTheme="minorHAnsi" w:hAnsiTheme="minorHAnsi" w:cstheme="minorBidi"/>
        </w:rPr>
      </w:pPr>
      <w:r w:rsidRPr="0011550D">
        <w:rPr>
          <w:rFonts w:asciiTheme="minorHAnsi" w:hAnsiTheme="minorHAnsi" w:cstheme="minorBidi"/>
        </w:rPr>
        <w:t xml:space="preserve"> To make attendance a priority for everyone. </w:t>
      </w:r>
    </w:p>
    <w:p w14:paraId="78AEC426" w14:textId="77777777" w:rsidR="00231742" w:rsidRPr="0011550D" w:rsidRDefault="00231742" w:rsidP="00231742">
      <w:pPr>
        <w:numPr>
          <w:ilvl w:val="0"/>
          <w:numId w:val="1"/>
        </w:numPr>
        <w:rPr>
          <w:rFonts w:asciiTheme="minorHAnsi" w:hAnsiTheme="minorHAnsi" w:cstheme="minorBidi"/>
        </w:rPr>
      </w:pPr>
      <w:r w:rsidRPr="0011550D">
        <w:rPr>
          <w:rFonts w:asciiTheme="minorHAnsi" w:hAnsiTheme="minorHAnsi" w:cstheme="minorBidi"/>
        </w:rPr>
        <w:t xml:space="preserve"> To ensure there is a clear process to identify and address emerging attendance concerns </w:t>
      </w:r>
    </w:p>
    <w:p w14:paraId="63A7D273" w14:textId="77777777" w:rsidR="00231742" w:rsidRPr="0011550D" w:rsidRDefault="00231742" w:rsidP="00231742">
      <w:pPr>
        <w:numPr>
          <w:ilvl w:val="0"/>
          <w:numId w:val="1"/>
        </w:numPr>
        <w:rPr>
          <w:rFonts w:asciiTheme="minorHAnsi" w:hAnsiTheme="minorHAnsi" w:cstheme="minorBidi"/>
        </w:rPr>
      </w:pPr>
      <w:r w:rsidRPr="0011550D">
        <w:rPr>
          <w:rFonts w:asciiTheme="minorHAnsi" w:hAnsiTheme="minorHAnsi" w:cstheme="minorBidi"/>
        </w:rPr>
        <w:t xml:space="preserve"> To work effectively with parents, pupils, and partners through building trusted relationships to work together to remove barriers to attendance.</w:t>
      </w:r>
    </w:p>
    <w:p w14:paraId="413168B9" w14:textId="77777777" w:rsidR="00231742" w:rsidRPr="0011550D" w:rsidRDefault="00231742" w:rsidP="00231742">
      <w:pPr>
        <w:rPr>
          <w:rFonts w:asciiTheme="minorHAnsi" w:hAnsiTheme="minorHAnsi" w:cstheme="minorHAnsi"/>
          <w:color w:val="FF0000"/>
        </w:rPr>
      </w:pPr>
    </w:p>
    <w:p w14:paraId="1F8B5880" w14:textId="77777777" w:rsidR="00231742" w:rsidRPr="0011550D" w:rsidRDefault="00231742" w:rsidP="00231742">
      <w:pPr>
        <w:rPr>
          <w:rFonts w:asciiTheme="minorHAnsi" w:hAnsiTheme="minorHAnsi" w:cstheme="minorBidi"/>
          <w:color w:val="000000" w:themeColor="text1"/>
        </w:rPr>
      </w:pPr>
      <w:r w:rsidRPr="0011550D">
        <w:rPr>
          <w:rFonts w:asciiTheme="minorHAnsi" w:hAnsiTheme="minorHAnsi" w:cstheme="minorBidi"/>
          <w:color w:val="000000" w:themeColor="text1"/>
        </w:rPr>
        <w:t xml:space="preserve">To achieve these aims for our pupils, we are committed to the following: </w:t>
      </w:r>
    </w:p>
    <w:p w14:paraId="3FCEF16E" w14:textId="77777777" w:rsidR="00231742" w:rsidRPr="0011550D" w:rsidRDefault="00231742" w:rsidP="00231742">
      <w:pPr>
        <w:rPr>
          <w:rFonts w:asciiTheme="minorHAnsi" w:hAnsiTheme="minorHAnsi" w:cstheme="minorHAnsi"/>
          <w:color w:val="000000" w:themeColor="text1"/>
        </w:rPr>
      </w:pPr>
      <w:r w:rsidRPr="0011550D">
        <w:rPr>
          <w:rFonts w:asciiTheme="minorHAnsi" w:hAnsiTheme="minorHAnsi" w:cstheme="minorHAnsi"/>
          <w:color w:val="000000" w:themeColor="text1"/>
        </w:rPr>
        <w:t xml:space="preserve"> </w:t>
      </w:r>
    </w:p>
    <w:p w14:paraId="0110D504" w14:textId="77777777" w:rsidR="00231742" w:rsidRPr="0011550D" w:rsidRDefault="00231742" w:rsidP="00231742">
      <w:pPr>
        <w:pStyle w:val="ListParagraph"/>
        <w:numPr>
          <w:ilvl w:val="0"/>
          <w:numId w:val="14"/>
        </w:numPr>
        <w:jc w:val="both"/>
        <w:rPr>
          <w:rFonts w:asciiTheme="minorHAnsi" w:hAnsiTheme="minorHAnsi" w:cstheme="minorBidi"/>
          <w:color w:val="000000" w:themeColor="text1"/>
        </w:rPr>
      </w:pPr>
      <w:r w:rsidRPr="0011550D">
        <w:rPr>
          <w:rFonts w:asciiTheme="minorHAnsi" w:hAnsiTheme="minorHAnsi" w:cstheme="minorBidi"/>
          <w:color w:val="000000" w:themeColor="text1"/>
        </w:rPr>
        <w:t xml:space="preserve">a welcoming, stimulating and safe learning environment;  </w:t>
      </w:r>
    </w:p>
    <w:p w14:paraId="7DC8BBF0" w14:textId="77777777" w:rsidR="00231742" w:rsidRPr="0011550D" w:rsidRDefault="00231742" w:rsidP="00231742">
      <w:pPr>
        <w:pStyle w:val="ListParagraph"/>
        <w:numPr>
          <w:ilvl w:val="0"/>
          <w:numId w:val="14"/>
        </w:numPr>
        <w:rPr>
          <w:rFonts w:asciiTheme="minorHAnsi" w:hAnsiTheme="minorHAnsi" w:cstheme="minorBidi"/>
          <w:color w:val="000000" w:themeColor="text1"/>
        </w:rPr>
      </w:pPr>
      <w:r w:rsidRPr="0011550D">
        <w:rPr>
          <w:rFonts w:asciiTheme="minorHAnsi" w:hAnsiTheme="minorHAnsi" w:cstheme="minorBidi"/>
          <w:color w:val="000000" w:themeColor="text1"/>
        </w:rPr>
        <w:t xml:space="preserve">for all staff to feel happy to come to school to work with pupils, developing them to their full potential;  </w:t>
      </w:r>
    </w:p>
    <w:p w14:paraId="18DEDCF4" w14:textId="77777777" w:rsidR="00231742" w:rsidRPr="0011550D" w:rsidRDefault="00231742" w:rsidP="00231742">
      <w:pPr>
        <w:pStyle w:val="ListParagraph"/>
        <w:numPr>
          <w:ilvl w:val="0"/>
          <w:numId w:val="14"/>
        </w:numPr>
        <w:rPr>
          <w:rFonts w:asciiTheme="minorHAnsi" w:hAnsiTheme="minorHAnsi" w:cstheme="minorBidi"/>
          <w:color w:val="000000" w:themeColor="text1"/>
        </w:rPr>
      </w:pPr>
      <w:r w:rsidRPr="0011550D">
        <w:rPr>
          <w:rFonts w:asciiTheme="minorHAnsi" w:hAnsiTheme="minorHAnsi" w:cstheme="minorBidi"/>
          <w:color w:val="000000" w:themeColor="text1"/>
        </w:rPr>
        <w:t xml:space="preserve">listen to parents and pupils to understand barriers to attendance </w:t>
      </w:r>
    </w:p>
    <w:p w14:paraId="38CF37E9" w14:textId="77777777" w:rsidR="00231742" w:rsidRPr="0011550D" w:rsidRDefault="00231742" w:rsidP="00231742">
      <w:pPr>
        <w:pStyle w:val="ListParagraph"/>
        <w:numPr>
          <w:ilvl w:val="0"/>
          <w:numId w:val="14"/>
        </w:numPr>
        <w:rPr>
          <w:rFonts w:asciiTheme="minorHAnsi" w:hAnsiTheme="minorHAnsi" w:cstheme="minorBidi"/>
          <w:color w:val="000000" w:themeColor="text1"/>
        </w:rPr>
      </w:pPr>
      <w:r w:rsidRPr="0011550D">
        <w:rPr>
          <w:rFonts w:asciiTheme="minorHAnsi" w:hAnsiTheme="minorHAnsi" w:cstheme="minorBidi"/>
          <w:color w:val="000000" w:themeColor="text1"/>
        </w:rPr>
        <w:t>build trusted relationships with parents and pupils where attendance concerns can be discussed, understood.</w:t>
      </w:r>
    </w:p>
    <w:p w14:paraId="00A0B320" w14:textId="77777777" w:rsidR="00231742" w:rsidRPr="0011550D" w:rsidRDefault="00231742" w:rsidP="00231742">
      <w:pPr>
        <w:pStyle w:val="ListParagraph"/>
        <w:numPr>
          <w:ilvl w:val="0"/>
          <w:numId w:val="14"/>
        </w:numPr>
        <w:rPr>
          <w:rFonts w:asciiTheme="minorHAnsi" w:hAnsiTheme="minorHAnsi" w:cstheme="minorBidi"/>
          <w:color w:val="000000" w:themeColor="text1"/>
        </w:rPr>
      </w:pPr>
      <w:r w:rsidRPr="0011550D">
        <w:rPr>
          <w:rFonts w:asciiTheme="minorHAnsi" w:hAnsiTheme="minorHAnsi" w:cstheme="minorBidi"/>
          <w:color w:val="000000" w:themeColor="text1"/>
        </w:rPr>
        <w:t xml:space="preserve">high expectations of our pupils and all staff;  </w:t>
      </w:r>
    </w:p>
    <w:p w14:paraId="30047F0F" w14:textId="77777777" w:rsidR="00231742" w:rsidRPr="0011550D" w:rsidRDefault="00231742" w:rsidP="00231742">
      <w:pPr>
        <w:pStyle w:val="ListParagraph"/>
        <w:numPr>
          <w:ilvl w:val="0"/>
          <w:numId w:val="14"/>
        </w:numPr>
        <w:rPr>
          <w:rFonts w:asciiTheme="minorHAnsi" w:hAnsiTheme="minorHAnsi" w:cstheme="minorBidi"/>
          <w:color w:val="000000" w:themeColor="text1"/>
        </w:rPr>
      </w:pPr>
      <w:r w:rsidRPr="0011550D">
        <w:rPr>
          <w:rFonts w:asciiTheme="minorHAnsi" w:hAnsiTheme="minorHAnsi" w:cstheme="minorBidi"/>
          <w:color w:val="000000" w:themeColor="text1"/>
        </w:rPr>
        <w:t xml:space="preserve">a broad, balanced and relevant curriculum;  </w:t>
      </w:r>
    </w:p>
    <w:p w14:paraId="378B3147" w14:textId="77777777" w:rsidR="00231742" w:rsidRPr="0011550D" w:rsidRDefault="00231742" w:rsidP="00231742">
      <w:pPr>
        <w:pStyle w:val="ListParagraph"/>
        <w:numPr>
          <w:ilvl w:val="0"/>
          <w:numId w:val="14"/>
        </w:numPr>
        <w:rPr>
          <w:rFonts w:asciiTheme="minorHAnsi" w:hAnsiTheme="minorHAnsi" w:cstheme="minorBidi"/>
          <w:color w:val="000000" w:themeColor="text1"/>
        </w:rPr>
      </w:pPr>
      <w:r w:rsidRPr="0011550D">
        <w:rPr>
          <w:rFonts w:asciiTheme="minorHAnsi" w:hAnsiTheme="minorHAnsi" w:cstheme="minorBidi"/>
          <w:color w:val="000000" w:themeColor="text1"/>
        </w:rPr>
        <w:t xml:space="preserve">recognise and celebrate achievements in all areas of school life;  </w:t>
      </w:r>
    </w:p>
    <w:p w14:paraId="71EE3310" w14:textId="77777777" w:rsidR="00231742" w:rsidRPr="0011550D" w:rsidRDefault="00231742" w:rsidP="00231742">
      <w:pPr>
        <w:pStyle w:val="ListParagraph"/>
        <w:numPr>
          <w:ilvl w:val="0"/>
          <w:numId w:val="14"/>
        </w:numPr>
        <w:rPr>
          <w:rFonts w:asciiTheme="minorHAnsi" w:hAnsiTheme="minorHAnsi" w:cstheme="minorBidi"/>
          <w:color w:val="000000" w:themeColor="text1"/>
        </w:rPr>
      </w:pPr>
      <w:r w:rsidRPr="0011550D">
        <w:rPr>
          <w:rFonts w:asciiTheme="minorHAnsi" w:hAnsiTheme="minorHAnsi" w:cstheme="minorBidi"/>
          <w:color w:val="000000" w:themeColor="text1"/>
        </w:rPr>
        <w:t xml:space="preserve">equal access to all aspects of the curriculum and school life; </w:t>
      </w:r>
    </w:p>
    <w:p w14:paraId="5A29F33C" w14:textId="77777777" w:rsidR="00231742" w:rsidRPr="0011550D" w:rsidRDefault="00231742" w:rsidP="00231742">
      <w:pPr>
        <w:pStyle w:val="ListParagraph"/>
        <w:numPr>
          <w:ilvl w:val="0"/>
          <w:numId w:val="14"/>
        </w:numPr>
        <w:rPr>
          <w:rFonts w:asciiTheme="minorHAnsi" w:hAnsiTheme="minorHAnsi" w:cstheme="minorBidi"/>
          <w:color w:val="000000" w:themeColor="text1"/>
        </w:rPr>
      </w:pPr>
      <w:r w:rsidRPr="0011550D">
        <w:rPr>
          <w:rFonts w:asciiTheme="minorHAnsi" w:hAnsiTheme="minorHAnsi" w:cstheme="minorBidi"/>
          <w:color w:val="000000" w:themeColor="text1"/>
        </w:rPr>
        <w:t xml:space="preserve">high quality teaching using a variety of teaching strategies;  </w:t>
      </w:r>
    </w:p>
    <w:p w14:paraId="1665198B" w14:textId="77777777" w:rsidR="00231742" w:rsidRPr="0011550D" w:rsidRDefault="00231742" w:rsidP="00231742">
      <w:pPr>
        <w:pStyle w:val="ListParagraph"/>
        <w:numPr>
          <w:ilvl w:val="0"/>
          <w:numId w:val="14"/>
        </w:numPr>
        <w:rPr>
          <w:rFonts w:asciiTheme="minorHAnsi" w:hAnsiTheme="minorHAnsi" w:cstheme="minorBidi"/>
          <w:color w:val="000000" w:themeColor="text1"/>
        </w:rPr>
      </w:pPr>
      <w:r w:rsidRPr="0011550D">
        <w:rPr>
          <w:rFonts w:asciiTheme="minorHAnsi" w:hAnsiTheme="minorHAnsi" w:cstheme="minorBidi"/>
          <w:color w:val="000000" w:themeColor="text1"/>
        </w:rPr>
        <w:t>a range of resources that are effectively used to support and challenge learning;</w:t>
      </w:r>
    </w:p>
    <w:p w14:paraId="3F91ADAE" w14:textId="77777777" w:rsidR="00231742" w:rsidRPr="0011550D" w:rsidRDefault="00231742" w:rsidP="00231742">
      <w:pPr>
        <w:pStyle w:val="ListParagraph"/>
        <w:numPr>
          <w:ilvl w:val="0"/>
          <w:numId w:val="14"/>
        </w:numPr>
        <w:rPr>
          <w:rFonts w:asciiTheme="minorHAnsi" w:hAnsiTheme="minorHAnsi" w:cstheme="minorBidi"/>
          <w:color w:val="000000" w:themeColor="text1"/>
        </w:rPr>
      </w:pPr>
      <w:r w:rsidRPr="0011550D">
        <w:rPr>
          <w:rFonts w:asciiTheme="minorHAnsi" w:hAnsiTheme="minorHAnsi" w:cstheme="minorBidi"/>
          <w:color w:val="000000" w:themeColor="text1"/>
        </w:rPr>
        <w:t xml:space="preserve">provide experiences, which will develop our pupils’ spiritual, moral and cultural understanding;  </w:t>
      </w:r>
    </w:p>
    <w:p w14:paraId="52C0D14A" w14:textId="77777777" w:rsidR="00231742" w:rsidRPr="0011550D" w:rsidRDefault="00231742" w:rsidP="00231742">
      <w:pPr>
        <w:pStyle w:val="ListParagraph"/>
        <w:numPr>
          <w:ilvl w:val="0"/>
          <w:numId w:val="14"/>
        </w:numPr>
        <w:rPr>
          <w:rFonts w:asciiTheme="minorHAnsi" w:hAnsiTheme="minorHAnsi" w:cstheme="minorBidi"/>
          <w:color w:val="000000" w:themeColor="text1"/>
        </w:rPr>
      </w:pPr>
      <w:r w:rsidRPr="0011550D">
        <w:rPr>
          <w:rFonts w:asciiTheme="minorHAnsi" w:hAnsiTheme="minorHAnsi" w:cstheme="minorBidi"/>
          <w:color w:val="000000" w:themeColor="text1"/>
        </w:rPr>
        <w:t xml:space="preserve">support, guidance and training for all those who teach and work with our children; </w:t>
      </w:r>
    </w:p>
    <w:p w14:paraId="63C0A7A6" w14:textId="4A2B820B" w:rsidR="00C03A20" w:rsidRPr="0011550D" w:rsidRDefault="00231742" w:rsidP="00C03A20">
      <w:pPr>
        <w:pStyle w:val="ListParagraph"/>
        <w:numPr>
          <w:ilvl w:val="0"/>
          <w:numId w:val="14"/>
        </w:numPr>
        <w:rPr>
          <w:rFonts w:asciiTheme="minorHAnsi" w:hAnsiTheme="minorHAnsi" w:cstheme="minorBidi"/>
          <w:color w:val="000000" w:themeColor="text1"/>
        </w:rPr>
      </w:pPr>
      <w:r w:rsidRPr="0011550D">
        <w:rPr>
          <w:rFonts w:asciiTheme="minorHAnsi" w:hAnsiTheme="minorHAnsi" w:cstheme="minorBidi"/>
          <w:color w:val="000000" w:themeColor="text1"/>
        </w:rPr>
        <w:lastRenderedPageBreak/>
        <w:t xml:space="preserve"> foster and maintain links with our wider communit</w:t>
      </w:r>
      <w:r w:rsidR="00C03A20" w:rsidRPr="0011550D">
        <w:rPr>
          <w:rFonts w:asciiTheme="minorHAnsi" w:hAnsiTheme="minorHAnsi" w:cstheme="minorBidi"/>
          <w:color w:val="000000" w:themeColor="text1"/>
        </w:rPr>
        <w:t>y</w:t>
      </w:r>
    </w:p>
    <w:p w14:paraId="577DCEA4" w14:textId="49E16741" w:rsidR="008D2D95" w:rsidRPr="0011550D" w:rsidRDefault="00792AE7" w:rsidP="00C03A20">
      <w:pPr>
        <w:pStyle w:val="ListParagraph"/>
        <w:numPr>
          <w:ilvl w:val="0"/>
          <w:numId w:val="14"/>
        </w:numPr>
        <w:rPr>
          <w:rFonts w:asciiTheme="minorHAnsi" w:hAnsiTheme="minorHAnsi" w:cstheme="minorBidi"/>
          <w:color w:val="000000" w:themeColor="text1"/>
        </w:rPr>
      </w:pPr>
      <w:r w:rsidRPr="0011550D">
        <w:rPr>
          <w:rFonts w:asciiTheme="minorHAnsi" w:hAnsiTheme="minorHAnsi" w:cstheme="minorBidi"/>
          <w:color w:val="000000" w:themeColor="text1"/>
        </w:rPr>
        <w:t xml:space="preserve"> f</w:t>
      </w:r>
      <w:r w:rsidR="008D2D95" w:rsidRPr="0011550D">
        <w:rPr>
          <w:rFonts w:asciiTheme="minorHAnsi" w:hAnsiTheme="minorHAnsi" w:cstheme="minorBidi"/>
          <w:color w:val="000000" w:themeColor="text1"/>
        </w:rPr>
        <w:t>oster our school values of Faith, Hope and Love.</w:t>
      </w:r>
    </w:p>
    <w:p w14:paraId="262DFE5E" w14:textId="77777777" w:rsidR="009B114D" w:rsidRPr="0011550D" w:rsidRDefault="009B114D" w:rsidP="009B114D">
      <w:pPr>
        <w:jc w:val="both"/>
      </w:pPr>
    </w:p>
    <w:p w14:paraId="4D8417F1" w14:textId="77777777" w:rsidR="009B114D" w:rsidRPr="0011550D" w:rsidRDefault="009B114D" w:rsidP="009B114D">
      <w:pPr>
        <w:jc w:val="both"/>
        <w:rPr>
          <w:rFonts w:ascii="Calibri" w:hAnsi="Calibri" w:cs="Calibri"/>
          <w:b/>
          <w:bCs/>
          <w:color w:val="000000" w:themeColor="text1"/>
          <w:u w:val="single"/>
        </w:rPr>
      </w:pPr>
      <w:r w:rsidRPr="0011550D">
        <w:rPr>
          <w:rFonts w:ascii="Calibri" w:hAnsi="Calibri" w:cs="Calibri"/>
          <w:b/>
          <w:bCs/>
          <w:color w:val="000000" w:themeColor="text1"/>
          <w:u w:val="single"/>
        </w:rPr>
        <w:t xml:space="preserve">Attendance Partnership Expectations  </w:t>
      </w:r>
    </w:p>
    <w:p w14:paraId="5F975071" w14:textId="77777777" w:rsidR="009B114D" w:rsidRPr="0011550D" w:rsidRDefault="009B114D" w:rsidP="009B114D">
      <w:pPr>
        <w:jc w:val="both"/>
        <w:rPr>
          <w:rFonts w:ascii="Calibri" w:hAnsi="Calibri" w:cs="Calibri"/>
          <w:b/>
          <w:color w:val="000000" w:themeColor="text1"/>
          <w:u w:val="single"/>
        </w:rPr>
      </w:pPr>
    </w:p>
    <w:p w14:paraId="4AF5DB5D" w14:textId="77777777" w:rsidR="009B114D" w:rsidRPr="0011550D" w:rsidRDefault="009B114D" w:rsidP="00917AC1">
      <w:pPr>
        <w:jc w:val="both"/>
        <w:rPr>
          <w:rFonts w:ascii="Calibri" w:hAnsi="Calibri" w:cs="Calibri"/>
          <w:b/>
          <w:bCs/>
          <w:color w:val="000000" w:themeColor="text1"/>
        </w:rPr>
      </w:pPr>
      <w:r w:rsidRPr="0011550D">
        <w:rPr>
          <w:rFonts w:ascii="Calibri" w:hAnsi="Calibri" w:cs="Calibri"/>
          <w:b/>
          <w:bCs/>
          <w:color w:val="000000" w:themeColor="text1"/>
        </w:rPr>
        <w:t xml:space="preserve">We expect the following from all of our pupils:  </w:t>
      </w:r>
    </w:p>
    <w:p w14:paraId="54ED503B" w14:textId="77777777" w:rsidR="009B114D" w:rsidRPr="0011550D" w:rsidRDefault="009B114D" w:rsidP="00917AC1">
      <w:pPr>
        <w:jc w:val="both"/>
        <w:rPr>
          <w:rFonts w:ascii="Calibri" w:hAnsi="Calibri" w:cs="Calibri"/>
          <w:b/>
          <w:color w:val="000000" w:themeColor="text1"/>
          <w:u w:val="single"/>
        </w:rPr>
      </w:pPr>
      <w:r w:rsidRPr="0011550D">
        <w:rPr>
          <w:rFonts w:ascii="Calibri" w:hAnsi="Calibri" w:cs="Calibri"/>
          <w:b/>
          <w:color w:val="000000" w:themeColor="text1"/>
          <w:u w:val="single"/>
        </w:rPr>
        <w:t xml:space="preserve"> </w:t>
      </w:r>
    </w:p>
    <w:p w14:paraId="2F2BD248" w14:textId="77777777" w:rsidR="009B114D" w:rsidRPr="0011550D" w:rsidRDefault="009B114D" w:rsidP="00917AC1">
      <w:pPr>
        <w:pStyle w:val="ListParagraph"/>
        <w:numPr>
          <w:ilvl w:val="0"/>
          <w:numId w:val="4"/>
        </w:numPr>
        <w:jc w:val="both"/>
        <w:rPr>
          <w:rFonts w:ascii="Calibri" w:hAnsi="Calibri" w:cs="Calibri"/>
          <w:color w:val="000000" w:themeColor="text1"/>
        </w:rPr>
      </w:pPr>
      <w:r w:rsidRPr="0011550D">
        <w:rPr>
          <w:rFonts w:ascii="Calibri" w:hAnsi="Calibri" w:cs="Calibri"/>
          <w:color w:val="000000" w:themeColor="text1"/>
        </w:rPr>
        <w:t xml:space="preserve">To attend school regularly. </w:t>
      </w:r>
    </w:p>
    <w:p w14:paraId="3F2EEEBF" w14:textId="77777777" w:rsidR="009B114D" w:rsidRPr="0011550D" w:rsidRDefault="009B114D" w:rsidP="00917AC1">
      <w:pPr>
        <w:pStyle w:val="ListParagraph"/>
        <w:numPr>
          <w:ilvl w:val="0"/>
          <w:numId w:val="4"/>
        </w:numPr>
        <w:jc w:val="both"/>
        <w:rPr>
          <w:rFonts w:ascii="Calibri" w:hAnsi="Calibri" w:cs="Calibri"/>
          <w:color w:val="000000" w:themeColor="text1"/>
        </w:rPr>
      </w:pPr>
      <w:r w:rsidRPr="0011550D">
        <w:rPr>
          <w:rFonts w:ascii="Calibri" w:hAnsi="Calibri" w:cs="Calibri"/>
          <w:color w:val="000000" w:themeColor="text1"/>
        </w:rPr>
        <w:t xml:space="preserve">To arrive on time and appropriately prepared for the day, having eaten breakfast or attend breakfast club;  </w:t>
      </w:r>
    </w:p>
    <w:p w14:paraId="0689E005" w14:textId="77777777" w:rsidR="009B114D" w:rsidRPr="0011550D" w:rsidRDefault="009B114D" w:rsidP="00917AC1">
      <w:pPr>
        <w:pStyle w:val="ListParagraph"/>
        <w:numPr>
          <w:ilvl w:val="0"/>
          <w:numId w:val="4"/>
        </w:numPr>
        <w:jc w:val="both"/>
        <w:rPr>
          <w:rFonts w:ascii="Calibri" w:hAnsi="Calibri" w:cs="Calibri"/>
          <w:color w:val="000000" w:themeColor="text1"/>
        </w:rPr>
      </w:pPr>
      <w:r w:rsidRPr="0011550D">
        <w:rPr>
          <w:rFonts w:ascii="Calibri" w:hAnsi="Calibri" w:cs="Calibri"/>
          <w:color w:val="000000" w:themeColor="text1"/>
        </w:rPr>
        <w:t xml:space="preserve">To talk to a member of staff about any problem or reason that may prevent them from attending school.  </w:t>
      </w:r>
    </w:p>
    <w:p w14:paraId="7263CFFE" w14:textId="77777777" w:rsidR="009B114D" w:rsidRPr="0011550D" w:rsidRDefault="009B114D" w:rsidP="00917AC1">
      <w:pPr>
        <w:ind w:firstLine="60"/>
        <w:jc w:val="both"/>
        <w:rPr>
          <w:rFonts w:ascii="Calibri" w:hAnsi="Calibri" w:cs="Calibri"/>
          <w:b/>
          <w:color w:val="000000" w:themeColor="text1"/>
          <w:u w:val="single"/>
        </w:rPr>
      </w:pPr>
    </w:p>
    <w:p w14:paraId="7A2F3B9B" w14:textId="77777777" w:rsidR="009B114D" w:rsidRPr="0011550D" w:rsidRDefault="009B114D" w:rsidP="00917AC1">
      <w:pPr>
        <w:jc w:val="both"/>
        <w:rPr>
          <w:rFonts w:ascii="Calibri" w:hAnsi="Calibri" w:cs="Calibri"/>
          <w:b/>
          <w:bCs/>
          <w:color w:val="000000" w:themeColor="text1"/>
        </w:rPr>
      </w:pPr>
      <w:r w:rsidRPr="0011550D">
        <w:rPr>
          <w:rFonts w:ascii="Calibri" w:hAnsi="Calibri" w:cs="Calibri"/>
          <w:b/>
          <w:bCs/>
          <w:color w:val="000000" w:themeColor="text1"/>
        </w:rPr>
        <w:t xml:space="preserve">We expect the following from parents and carers:  </w:t>
      </w:r>
    </w:p>
    <w:p w14:paraId="010E9EBA" w14:textId="77777777" w:rsidR="009B114D" w:rsidRPr="0011550D" w:rsidRDefault="009B114D" w:rsidP="00917AC1">
      <w:pPr>
        <w:jc w:val="both"/>
        <w:rPr>
          <w:rFonts w:ascii="Calibri" w:hAnsi="Calibri" w:cs="Calibri"/>
          <w:b/>
          <w:color w:val="000000" w:themeColor="text1"/>
          <w:u w:val="single"/>
        </w:rPr>
      </w:pPr>
      <w:r w:rsidRPr="0011550D">
        <w:rPr>
          <w:rFonts w:ascii="Calibri" w:hAnsi="Calibri" w:cs="Calibri"/>
          <w:b/>
          <w:color w:val="000000" w:themeColor="text1"/>
          <w:u w:val="single"/>
        </w:rPr>
        <w:t xml:space="preserve"> </w:t>
      </w:r>
    </w:p>
    <w:p w14:paraId="28EBEAF6" w14:textId="77777777" w:rsidR="009B114D" w:rsidRPr="0011550D" w:rsidRDefault="009B114D" w:rsidP="00917AC1">
      <w:pPr>
        <w:pStyle w:val="ListParagraph"/>
        <w:numPr>
          <w:ilvl w:val="0"/>
          <w:numId w:val="5"/>
        </w:numPr>
        <w:jc w:val="both"/>
        <w:rPr>
          <w:rFonts w:ascii="Calibri" w:hAnsi="Calibri" w:cs="Calibri"/>
          <w:color w:val="000000" w:themeColor="text1"/>
        </w:rPr>
      </w:pPr>
      <w:r w:rsidRPr="0011550D">
        <w:rPr>
          <w:rFonts w:ascii="Calibri" w:hAnsi="Calibri" w:cs="Calibri"/>
          <w:color w:val="000000" w:themeColor="text1"/>
        </w:rPr>
        <w:t xml:space="preserve">To ensure their children attend school regularly and punctually;  </w:t>
      </w:r>
    </w:p>
    <w:p w14:paraId="7DA1AB58" w14:textId="77777777" w:rsidR="009B114D" w:rsidRPr="0011550D" w:rsidRDefault="009B114D" w:rsidP="00917AC1">
      <w:pPr>
        <w:pStyle w:val="ListParagraph"/>
        <w:numPr>
          <w:ilvl w:val="0"/>
          <w:numId w:val="5"/>
        </w:numPr>
        <w:jc w:val="both"/>
        <w:rPr>
          <w:rFonts w:ascii="Calibri" w:hAnsi="Calibri" w:cs="Calibri"/>
          <w:color w:val="000000" w:themeColor="text1"/>
        </w:rPr>
      </w:pPr>
      <w:r w:rsidRPr="0011550D">
        <w:rPr>
          <w:rFonts w:ascii="Calibri" w:hAnsi="Calibri" w:cs="Calibri"/>
          <w:color w:val="000000" w:themeColor="text1"/>
        </w:rPr>
        <w:t xml:space="preserve">To ensure contact is made with school, as soon as is reasonably practical, whenever their child is unable to attend; </w:t>
      </w:r>
    </w:p>
    <w:p w14:paraId="3E373B5A" w14:textId="77777777" w:rsidR="009B114D" w:rsidRPr="0011550D" w:rsidRDefault="009B114D" w:rsidP="00917AC1">
      <w:pPr>
        <w:pStyle w:val="ListParagraph"/>
        <w:numPr>
          <w:ilvl w:val="0"/>
          <w:numId w:val="5"/>
        </w:numPr>
        <w:jc w:val="both"/>
        <w:rPr>
          <w:rFonts w:ascii="Calibri" w:hAnsi="Calibri" w:cs="Calibri"/>
          <w:color w:val="000000" w:themeColor="text1"/>
        </w:rPr>
      </w:pPr>
      <w:r w:rsidRPr="0011550D">
        <w:rPr>
          <w:rFonts w:ascii="Calibri" w:hAnsi="Calibri" w:cs="Calibri"/>
          <w:color w:val="000000" w:themeColor="text1"/>
        </w:rPr>
        <w:t xml:space="preserve">To ensure that their children arrive in school well prepared for the school day, having eaten breakfast.  </w:t>
      </w:r>
    </w:p>
    <w:p w14:paraId="67ECCEF9" w14:textId="77777777" w:rsidR="009B114D" w:rsidRPr="0011550D" w:rsidRDefault="009B114D" w:rsidP="00917AC1">
      <w:pPr>
        <w:pStyle w:val="ListParagraph"/>
        <w:numPr>
          <w:ilvl w:val="0"/>
          <w:numId w:val="5"/>
        </w:numPr>
        <w:jc w:val="both"/>
        <w:rPr>
          <w:rFonts w:ascii="Calibri" w:hAnsi="Calibri" w:cs="Calibri"/>
          <w:color w:val="000000" w:themeColor="text1"/>
        </w:rPr>
      </w:pPr>
      <w:r w:rsidRPr="0011550D">
        <w:rPr>
          <w:rFonts w:ascii="Calibri" w:hAnsi="Calibri" w:cs="Calibri"/>
          <w:color w:val="000000" w:themeColor="text1"/>
        </w:rPr>
        <w:t xml:space="preserve">To talk to a member of school staff about any problem or reason that may prevent them from attend of school. </w:t>
      </w:r>
    </w:p>
    <w:p w14:paraId="1170E8AB" w14:textId="77777777" w:rsidR="009B114D" w:rsidRPr="0011550D" w:rsidRDefault="009B114D" w:rsidP="00917AC1">
      <w:pPr>
        <w:jc w:val="both"/>
        <w:rPr>
          <w:rFonts w:ascii="Calibri" w:hAnsi="Calibri" w:cs="Calibri"/>
          <w:color w:val="000000" w:themeColor="text1"/>
        </w:rPr>
      </w:pPr>
    </w:p>
    <w:p w14:paraId="339A98D4" w14:textId="77777777" w:rsidR="009B114D" w:rsidRPr="0011550D" w:rsidRDefault="009B114D" w:rsidP="00917AC1">
      <w:pPr>
        <w:jc w:val="both"/>
        <w:rPr>
          <w:rFonts w:ascii="Calibri" w:hAnsi="Calibri" w:cs="Calibri"/>
          <w:b/>
          <w:bCs/>
          <w:color w:val="000000" w:themeColor="text1"/>
        </w:rPr>
      </w:pPr>
      <w:r w:rsidRPr="0011550D">
        <w:rPr>
          <w:rFonts w:ascii="Calibri" w:hAnsi="Calibri" w:cs="Calibri"/>
          <w:b/>
          <w:bCs/>
          <w:color w:val="000000" w:themeColor="text1"/>
        </w:rPr>
        <w:t xml:space="preserve">Parents and pupils can expect the following from school:  </w:t>
      </w:r>
    </w:p>
    <w:p w14:paraId="4CE5CA0B" w14:textId="77777777" w:rsidR="009B114D" w:rsidRPr="0011550D" w:rsidRDefault="009B114D" w:rsidP="00917AC1">
      <w:pPr>
        <w:jc w:val="both"/>
        <w:rPr>
          <w:rFonts w:ascii="Calibri" w:hAnsi="Calibri" w:cs="Calibri"/>
          <w:b/>
          <w:color w:val="000000" w:themeColor="text1"/>
        </w:rPr>
      </w:pPr>
      <w:r w:rsidRPr="0011550D">
        <w:rPr>
          <w:rFonts w:ascii="Calibri" w:hAnsi="Calibri" w:cs="Calibri"/>
          <w:b/>
          <w:color w:val="000000" w:themeColor="text1"/>
        </w:rPr>
        <w:t xml:space="preserve"> </w:t>
      </w:r>
    </w:p>
    <w:p w14:paraId="2684D759" w14:textId="7A921180" w:rsidR="009B114D" w:rsidRPr="0011550D" w:rsidRDefault="009B114D" w:rsidP="00917AC1">
      <w:pPr>
        <w:pStyle w:val="ListParagraph"/>
        <w:numPr>
          <w:ilvl w:val="0"/>
          <w:numId w:val="6"/>
        </w:numPr>
        <w:jc w:val="both"/>
        <w:rPr>
          <w:rFonts w:ascii="Calibri" w:hAnsi="Calibri" w:cs="Calibri"/>
          <w:color w:val="000000" w:themeColor="text1"/>
        </w:rPr>
      </w:pPr>
      <w:r w:rsidRPr="0011550D">
        <w:rPr>
          <w:rFonts w:ascii="Calibri" w:hAnsi="Calibri" w:cs="Calibri"/>
          <w:color w:val="000000" w:themeColor="text1"/>
        </w:rPr>
        <w:t xml:space="preserve">Early contact with parents when a pupil fails to attend school without providing good reason </w:t>
      </w:r>
    </w:p>
    <w:p w14:paraId="51463285" w14:textId="77777777" w:rsidR="009B114D" w:rsidRPr="0011550D" w:rsidRDefault="009B114D" w:rsidP="00917AC1">
      <w:pPr>
        <w:pStyle w:val="ListParagraph"/>
        <w:numPr>
          <w:ilvl w:val="0"/>
          <w:numId w:val="6"/>
        </w:numPr>
        <w:jc w:val="both"/>
        <w:rPr>
          <w:rFonts w:ascii="Calibri" w:hAnsi="Calibri" w:cs="Calibri"/>
          <w:color w:val="000000" w:themeColor="text1"/>
        </w:rPr>
      </w:pPr>
      <w:r w:rsidRPr="0011550D">
        <w:rPr>
          <w:rFonts w:ascii="Calibri" w:hAnsi="Calibri" w:cs="Calibri"/>
          <w:color w:val="000000" w:themeColor="text1"/>
        </w:rPr>
        <w:t xml:space="preserve">Regular, efficient and accurate recording of attendance </w:t>
      </w:r>
    </w:p>
    <w:p w14:paraId="0D0CF335" w14:textId="77777777" w:rsidR="009B114D" w:rsidRPr="0011550D" w:rsidRDefault="009B114D" w:rsidP="00917AC1">
      <w:pPr>
        <w:pStyle w:val="ListParagraph"/>
        <w:numPr>
          <w:ilvl w:val="0"/>
          <w:numId w:val="6"/>
        </w:numPr>
        <w:jc w:val="both"/>
        <w:rPr>
          <w:rFonts w:ascii="Calibri" w:hAnsi="Calibri" w:cs="Calibri"/>
          <w:color w:val="000000" w:themeColor="text1"/>
        </w:rPr>
      </w:pPr>
      <w:r w:rsidRPr="0011550D">
        <w:rPr>
          <w:rFonts w:ascii="Calibri" w:hAnsi="Calibri" w:cs="Calibri"/>
          <w:color w:val="000000" w:themeColor="text1"/>
        </w:rPr>
        <w:t xml:space="preserve">To inform parents if a pupil’s attendance falls below expected levels </w:t>
      </w:r>
    </w:p>
    <w:p w14:paraId="44DAF864" w14:textId="77777777" w:rsidR="009B114D" w:rsidRPr="0011550D" w:rsidRDefault="009B114D" w:rsidP="00917AC1">
      <w:pPr>
        <w:pStyle w:val="ListParagraph"/>
        <w:numPr>
          <w:ilvl w:val="0"/>
          <w:numId w:val="6"/>
        </w:numPr>
        <w:jc w:val="both"/>
        <w:rPr>
          <w:rFonts w:ascii="Calibri" w:hAnsi="Calibri" w:cs="Calibri"/>
          <w:color w:val="000000" w:themeColor="text1"/>
        </w:rPr>
      </w:pPr>
      <w:r w:rsidRPr="0011550D">
        <w:rPr>
          <w:rFonts w:ascii="Calibri" w:hAnsi="Calibri" w:cs="Calibri"/>
          <w:color w:val="000000" w:themeColor="text1"/>
        </w:rPr>
        <w:t>To listen and understand the barriers to school attendance and offer appropriate support and agree appropriate plans to improve attendance.</w:t>
      </w:r>
    </w:p>
    <w:p w14:paraId="3D87E080" w14:textId="78E064B4" w:rsidR="00917AC1" w:rsidRPr="0011550D" w:rsidRDefault="009B114D" w:rsidP="00917AC1">
      <w:pPr>
        <w:pStyle w:val="ListParagraph"/>
        <w:numPr>
          <w:ilvl w:val="0"/>
          <w:numId w:val="6"/>
        </w:numPr>
        <w:jc w:val="both"/>
        <w:rPr>
          <w:rFonts w:ascii="Calibri" w:hAnsi="Calibri" w:cs="Calibri"/>
          <w:color w:val="000000" w:themeColor="text1"/>
        </w:rPr>
      </w:pPr>
      <w:r w:rsidRPr="0011550D">
        <w:rPr>
          <w:rFonts w:ascii="Calibri" w:hAnsi="Calibri" w:cs="Calibri"/>
          <w:color w:val="000000" w:themeColor="text1"/>
        </w:rPr>
        <w:t>Follow up support if needed.</w:t>
      </w:r>
    </w:p>
    <w:p w14:paraId="739D4A12" w14:textId="77777777" w:rsidR="00917AC1" w:rsidRPr="0011550D" w:rsidRDefault="00917AC1" w:rsidP="00917AC1">
      <w:pPr>
        <w:jc w:val="both"/>
        <w:rPr>
          <w:rFonts w:ascii="Calibri" w:hAnsi="Calibri" w:cs="Calibri"/>
          <w:b/>
          <w:bCs/>
          <w:color w:val="000000" w:themeColor="text1"/>
          <w:u w:val="single"/>
        </w:rPr>
      </w:pPr>
    </w:p>
    <w:p w14:paraId="61A6408B" w14:textId="77777777" w:rsidR="00917AC1" w:rsidRPr="0011550D" w:rsidRDefault="00917AC1" w:rsidP="00917AC1">
      <w:pPr>
        <w:jc w:val="both"/>
        <w:rPr>
          <w:rFonts w:ascii="Calibri" w:hAnsi="Calibri" w:cs="Calibri"/>
          <w:b/>
          <w:bCs/>
          <w:color w:val="000000" w:themeColor="text1"/>
          <w:u w:val="single"/>
        </w:rPr>
      </w:pPr>
    </w:p>
    <w:p w14:paraId="7403F678" w14:textId="27100598" w:rsidR="009B114D" w:rsidRPr="0011550D" w:rsidRDefault="009B114D" w:rsidP="009B114D">
      <w:pPr>
        <w:jc w:val="both"/>
        <w:rPr>
          <w:rFonts w:asciiTheme="minorHAnsi" w:hAnsiTheme="minorHAnsi" w:cstheme="minorBidi"/>
          <w:b/>
          <w:bCs/>
          <w:color w:val="000000" w:themeColor="text1"/>
          <w:u w:val="single"/>
          <w:lang w:eastAsia="en-GB"/>
        </w:rPr>
      </w:pPr>
      <w:r w:rsidRPr="0011550D">
        <w:rPr>
          <w:rFonts w:ascii="Calibri" w:hAnsi="Calibri" w:cs="Calibri"/>
          <w:b/>
          <w:bCs/>
          <w:color w:val="000000" w:themeColor="text1"/>
          <w:u w:val="single"/>
        </w:rPr>
        <w:t xml:space="preserve">Roles and Responsibilities for Attendance </w:t>
      </w:r>
    </w:p>
    <w:p w14:paraId="57134138" w14:textId="77777777" w:rsidR="009B114D" w:rsidRPr="0011550D" w:rsidRDefault="009B114D" w:rsidP="009B114D">
      <w:pPr>
        <w:jc w:val="both"/>
        <w:rPr>
          <w:rFonts w:ascii="Calibri" w:hAnsi="Calibri" w:cs="Calibri"/>
          <w:color w:val="000000" w:themeColor="text1"/>
        </w:rPr>
      </w:pPr>
    </w:p>
    <w:p w14:paraId="5FC91273" w14:textId="3C17A546" w:rsidR="00F72BC8" w:rsidRPr="0011550D" w:rsidRDefault="004F0EFA" w:rsidP="00F72BC8">
      <w:pPr>
        <w:pStyle w:val="ListParagraph"/>
        <w:numPr>
          <w:ilvl w:val="0"/>
          <w:numId w:val="3"/>
        </w:numPr>
        <w:jc w:val="both"/>
        <w:rPr>
          <w:rFonts w:asciiTheme="minorHAnsi" w:eastAsia="Arial" w:hAnsiTheme="minorHAnsi" w:cstheme="minorBidi"/>
          <w:color w:val="000000" w:themeColor="text1"/>
        </w:rPr>
      </w:pPr>
      <w:r w:rsidRPr="0011550D">
        <w:rPr>
          <w:rFonts w:asciiTheme="minorHAnsi" w:eastAsia="Arial" w:hAnsiTheme="minorHAnsi" w:cstheme="minorBidi"/>
          <w:color w:val="000000" w:themeColor="text1"/>
        </w:rPr>
        <w:t>Mrs Anita Delaney</w:t>
      </w:r>
      <w:r w:rsidR="00A12B69" w:rsidRPr="0011550D">
        <w:rPr>
          <w:rFonts w:asciiTheme="minorHAnsi" w:eastAsia="Arial" w:hAnsiTheme="minorHAnsi" w:cstheme="minorBidi"/>
          <w:color w:val="000000" w:themeColor="text1"/>
        </w:rPr>
        <w:t xml:space="preserve"> is the school </w:t>
      </w:r>
      <w:r w:rsidR="00F72BC8" w:rsidRPr="0011550D">
        <w:rPr>
          <w:rFonts w:asciiTheme="minorHAnsi" w:eastAsia="Arial" w:hAnsiTheme="minorHAnsi" w:cstheme="minorBidi"/>
          <w:color w:val="000000" w:themeColor="text1"/>
        </w:rPr>
        <w:t>Attendance Champion, a named senior member of staff with responsibility for attendance issues</w:t>
      </w:r>
      <w:r w:rsidR="00A12B69" w:rsidRPr="0011550D">
        <w:rPr>
          <w:rFonts w:asciiTheme="minorHAnsi" w:eastAsia="Arial" w:hAnsiTheme="minorHAnsi" w:cstheme="minorBidi"/>
          <w:color w:val="000000" w:themeColor="text1"/>
        </w:rPr>
        <w:t xml:space="preserve"> and can be contacted </w:t>
      </w:r>
      <w:r w:rsidRPr="0011550D">
        <w:rPr>
          <w:rFonts w:asciiTheme="minorHAnsi" w:eastAsia="Arial" w:hAnsiTheme="minorHAnsi" w:cstheme="minorBidi"/>
          <w:color w:val="000000" w:themeColor="text1"/>
        </w:rPr>
        <w:t>through the school office either by telephone or email.</w:t>
      </w:r>
    </w:p>
    <w:p w14:paraId="3FD59EDE" w14:textId="6DABF320" w:rsidR="00F72BC8" w:rsidRPr="0011550D" w:rsidRDefault="00F72BC8" w:rsidP="00917AC1">
      <w:pPr>
        <w:pStyle w:val="ListParagraph"/>
        <w:numPr>
          <w:ilvl w:val="0"/>
          <w:numId w:val="3"/>
        </w:numPr>
        <w:jc w:val="both"/>
        <w:rPr>
          <w:rFonts w:asciiTheme="minorHAnsi" w:eastAsia="Arial" w:hAnsiTheme="minorHAnsi" w:cstheme="minorBidi"/>
          <w:color w:val="000000" w:themeColor="text1"/>
        </w:rPr>
      </w:pPr>
      <w:r w:rsidRPr="0011550D">
        <w:rPr>
          <w:rFonts w:asciiTheme="minorHAnsi" w:eastAsia="Arial" w:hAnsiTheme="minorHAnsi" w:cstheme="minorBidi"/>
          <w:color w:val="000000" w:themeColor="text1"/>
        </w:rPr>
        <w:t xml:space="preserve">The first point of contact for parents and pupils with any attendance concerns is </w:t>
      </w:r>
      <w:r w:rsidR="00B94881" w:rsidRPr="0011550D">
        <w:rPr>
          <w:rFonts w:asciiTheme="minorHAnsi" w:eastAsia="Arial" w:hAnsiTheme="minorHAnsi" w:cstheme="minorBidi"/>
          <w:color w:val="000000" w:themeColor="text1"/>
        </w:rPr>
        <w:t xml:space="preserve">Mrs Laura Stallard </w:t>
      </w:r>
      <w:r w:rsidR="00A12B69" w:rsidRPr="0011550D">
        <w:rPr>
          <w:rFonts w:asciiTheme="minorHAnsi" w:eastAsia="Arial" w:hAnsiTheme="minorHAnsi" w:cstheme="minorBidi"/>
          <w:color w:val="000000" w:themeColor="text1"/>
        </w:rPr>
        <w:t xml:space="preserve">and </w:t>
      </w:r>
      <w:r w:rsidR="00264AFA" w:rsidRPr="0011550D">
        <w:rPr>
          <w:rFonts w:asciiTheme="minorHAnsi" w:eastAsia="Arial" w:hAnsiTheme="minorHAnsi" w:cstheme="minorBidi"/>
          <w:color w:val="000000" w:themeColor="text1"/>
        </w:rPr>
        <w:t>she</w:t>
      </w:r>
      <w:r w:rsidR="00A12B69" w:rsidRPr="0011550D">
        <w:rPr>
          <w:rFonts w:asciiTheme="minorHAnsi" w:eastAsia="Arial" w:hAnsiTheme="minorHAnsi" w:cstheme="minorBidi"/>
          <w:color w:val="000000" w:themeColor="text1"/>
        </w:rPr>
        <w:t xml:space="preserve"> can be contacted</w:t>
      </w:r>
      <w:r w:rsidR="00B94881" w:rsidRPr="0011550D">
        <w:rPr>
          <w:rFonts w:asciiTheme="minorHAnsi" w:eastAsia="Arial" w:hAnsiTheme="minorHAnsi" w:cstheme="minorBidi"/>
          <w:color w:val="000000" w:themeColor="text1"/>
        </w:rPr>
        <w:t xml:space="preserve"> via the school office.</w:t>
      </w:r>
    </w:p>
    <w:p w14:paraId="2E50DDC8" w14:textId="77777777" w:rsidR="009B114D" w:rsidRPr="0011550D" w:rsidRDefault="009B114D" w:rsidP="009B114D">
      <w:pPr>
        <w:pStyle w:val="ListParagraph"/>
        <w:numPr>
          <w:ilvl w:val="0"/>
          <w:numId w:val="3"/>
        </w:numPr>
        <w:jc w:val="both"/>
        <w:rPr>
          <w:rFonts w:asciiTheme="minorHAnsi" w:hAnsiTheme="minorHAnsi" w:cstheme="minorBidi"/>
          <w:b/>
          <w:bCs/>
          <w:color w:val="000000" w:themeColor="text1"/>
        </w:rPr>
      </w:pPr>
      <w:r w:rsidRPr="0011550D">
        <w:rPr>
          <w:rFonts w:asciiTheme="minorHAnsi" w:hAnsiTheme="minorHAnsi" w:cstheme="minorBidi"/>
          <w:color w:val="000000" w:themeColor="text1"/>
        </w:rPr>
        <w:t xml:space="preserve">Members of school staff, both teaching and non-teaching, have responsibility for attendance issues in school. </w:t>
      </w:r>
      <w:r w:rsidRPr="0011550D">
        <w:rPr>
          <w:rFonts w:asciiTheme="minorHAnsi" w:hAnsiTheme="minorHAnsi" w:cstheme="minorBidi"/>
          <w:b/>
          <w:bCs/>
          <w:color w:val="000000" w:themeColor="text1"/>
        </w:rPr>
        <w:t xml:space="preserve"> </w:t>
      </w:r>
    </w:p>
    <w:p w14:paraId="3AC2F2DB" w14:textId="77777777" w:rsidR="00323751" w:rsidRPr="0011550D" w:rsidRDefault="00323751" w:rsidP="00323751">
      <w:pPr>
        <w:jc w:val="both"/>
        <w:rPr>
          <w:rFonts w:asciiTheme="minorHAnsi" w:hAnsiTheme="minorHAnsi" w:cstheme="minorBidi"/>
          <w:b/>
          <w:bCs/>
          <w:color w:val="000000" w:themeColor="text1"/>
        </w:rPr>
      </w:pPr>
    </w:p>
    <w:p w14:paraId="0E3425D8" w14:textId="77777777" w:rsidR="00323751" w:rsidRDefault="00323751" w:rsidP="00323751">
      <w:pPr>
        <w:jc w:val="both"/>
        <w:rPr>
          <w:rFonts w:asciiTheme="minorHAnsi" w:hAnsiTheme="minorHAnsi" w:cstheme="minorBidi"/>
          <w:b/>
          <w:bCs/>
          <w:color w:val="000000" w:themeColor="text1"/>
          <w:highlight w:val="yellow"/>
        </w:rPr>
      </w:pPr>
    </w:p>
    <w:p w14:paraId="6F43ADF5" w14:textId="77777777" w:rsidR="00323751" w:rsidRPr="00323751" w:rsidRDefault="00323751" w:rsidP="00323751">
      <w:pPr>
        <w:jc w:val="both"/>
        <w:rPr>
          <w:rFonts w:asciiTheme="minorHAnsi" w:hAnsiTheme="minorHAnsi" w:cstheme="minorBidi"/>
          <w:b/>
          <w:bCs/>
          <w:color w:val="000000" w:themeColor="text1"/>
          <w:highlight w:val="yellow"/>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378"/>
      </w:tblGrid>
      <w:tr w:rsidR="009B114D" w14:paraId="04EF9CF6" w14:textId="77777777" w:rsidTr="008D3C9E">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hideMark/>
          </w:tcPr>
          <w:p w14:paraId="32789D6A" w14:textId="77777777" w:rsidR="009B114D" w:rsidRPr="00304443" w:rsidRDefault="009B114D" w:rsidP="008D3C9E">
            <w:pPr>
              <w:jc w:val="center"/>
              <w:rPr>
                <w:rFonts w:asciiTheme="minorHAnsi" w:hAnsiTheme="minorHAnsi" w:cstheme="minorHAnsi"/>
                <w:b/>
                <w:bCs/>
                <w:lang w:val="en-US"/>
              </w:rPr>
            </w:pPr>
            <w:r w:rsidRPr="00304443">
              <w:rPr>
                <w:rFonts w:asciiTheme="minorHAnsi" w:hAnsiTheme="minorHAnsi" w:cstheme="minorHAnsi"/>
                <w:b/>
                <w:bCs/>
                <w:lang w:val="en-US"/>
              </w:rPr>
              <w:lastRenderedPageBreak/>
              <w:t>Role</w:t>
            </w:r>
          </w:p>
        </w:tc>
        <w:tc>
          <w:tcPr>
            <w:tcW w:w="6378" w:type="dxa"/>
            <w:tcBorders>
              <w:top w:val="single" w:sz="4" w:space="0" w:color="auto"/>
              <w:left w:val="single" w:sz="4" w:space="0" w:color="auto"/>
              <w:bottom w:val="single" w:sz="4" w:space="0" w:color="auto"/>
              <w:right w:val="single" w:sz="4" w:space="0" w:color="auto"/>
            </w:tcBorders>
            <w:shd w:val="clear" w:color="auto" w:fill="D9D9D9"/>
            <w:hideMark/>
          </w:tcPr>
          <w:p w14:paraId="583BB084" w14:textId="77777777" w:rsidR="009B114D" w:rsidRPr="00304443" w:rsidRDefault="009B114D" w:rsidP="008D3C9E">
            <w:pPr>
              <w:jc w:val="center"/>
              <w:rPr>
                <w:rFonts w:asciiTheme="minorHAnsi" w:hAnsiTheme="minorHAnsi" w:cstheme="minorHAnsi"/>
                <w:b/>
                <w:bCs/>
                <w:lang w:val="en-US"/>
              </w:rPr>
            </w:pPr>
            <w:r w:rsidRPr="00304443">
              <w:rPr>
                <w:rFonts w:asciiTheme="minorHAnsi" w:hAnsiTheme="minorHAnsi" w:cstheme="minorHAnsi"/>
                <w:b/>
                <w:bCs/>
                <w:lang w:val="en-US"/>
              </w:rPr>
              <w:t>Responsibilities</w:t>
            </w:r>
          </w:p>
        </w:tc>
      </w:tr>
      <w:tr w:rsidR="009B114D" w:rsidRPr="00755FC9" w14:paraId="74E3EF4E" w14:textId="77777777" w:rsidTr="008D3C9E">
        <w:trPr>
          <w:jc w:val="center"/>
        </w:trPr>
        <w:tc>
          <w:tcPr>
            <w:tcW w:w="2122" w:type="dxa"/>
            <w:tcBorders>
              <w:top w:val="single" w:sz="4" w:space="0" w:color="auto"/>
              <w:left w:val="single" w:sz="4" w:space="0" w:color="auto"/>
              <w:bottom w:val="single" w:sz="4" w:space="0" w:color="auto"/>
              <w:right w:val="single" w:sz="4" w:space="0" w:color="auto"/>
            </w:tcBorders>
          </w:tcPr>
          <w:p w14:paraId="77653725" w14:textId="77777777" w:rsidR="009B114D" w:rsidRPr="00304443" w:rsidRDefault="009B114D" w:rsidP="008D3C9E">
            <w:pPr>
              <w:rPr>
                <w:rFonts w:asciiTheme="minorHAnsi" w:hAnsiTheme="minorHAnsi" w:cstheme="minorHAnsi"/>
                <w:bCs/>
                <w:lang w:val="en-US"/>
              </w:rPr>
            </w:pPr>
            <w:r w:rsidRPr="00304443">
              <w:rPr>
                <w:rFonts w:asciiTheme="minorHAnsi" w:hAnsiTheme="minorHAnsi" w:cstheme="minorHAnsi"/>
                <w:bCs/>
                <w:lang w:val="en-US"/>
              </w:rPr>
              <w:t>Schools Governors</w:t>
            </w:r>
          </w:p>
          <w:p w14:paraId="010185F9" w14:textId="77777777" w:rsidR="009B114D" w:rsidRPr="00304443" w:rsidRDefault="009B114D" w:rsidP="008D3C9E">
            <w:pPr>
              <w:rPr>
                <w:rFonts w:asciiTheme="minorHAnsi" w:hAnsiTheme="minorHAnsi" w:cstheme="minorHAnsi"/>
                <w:b/>
                <w:bCs/>
                <w:u w:val="single"/>
                <w:lang w:val="en-US"/>
              </w:rPr>
            </w:pPr>
          </w:p>
          <w:p w14:paraId="327D5AEE" w14:textId="56C26314" w:rsidR="009B114D" w:rsidRPr="00304443" w:rsidRDefault="009B114D" w:rsidP="008D3C9E">
            <w:pPr>
              <w:rPr>
                <w:rFonts w:asciiTheme="minorHAnsi" w:hAnsiTheme="minorHAnsi" w:cstheme="minorHAnsi"/>
                <w:b/>
                <w:bCs/>
                <w:u w:val="single"/>
                <w:lang w:val="en-US"/>
              </w:rPr>
            </w:pPr>
          </w:p>
          <w:p w14:paraId="0E161C28" w14:textId="77777777" w:rsidR="009B114D" w:rsidRPr="00304443" w:rsidRDefault="009B114D" w:rsidP="008D3C9E">
            <w:pPr>
              <w:jc w:val="center"/>
              <w:rPr>
                <w:rFonts w:asciiTheme="minorHAnsi" w:hAnsiTheme="minorHAnsi" w:cstheme="minorHAnsi"/>
                <w:b/>
                <w:bCs/>
                <w:lang w:val="en-US"/>
              </w:rPr>
            </w:pPr>
          </w:p>
        </w:tc>
        <w:tc>
          <w:tcPr>
            <w:tcW w:w="6378" w:type="dxa"/>
            <w:tcBorders>
              <w:top w:val="single" w:sz="4" w:space="0" w:color="auto"/>
              <w:left w:val="single" w:sz="4" w:space="0" w:color="auto"/>
              <w:bottom w:val="single" w:sz="4" w:space="0" w:color="auto"/>
              <w:right w:val="single" w:sz="4" w:space="0" w:color="auto"/>
            </w:tcBorders>
            <w:hideMark/>
          </w:tcPr>
          <w:p w14:paraId="0142D249" w14:textId="77777777" w:rsidR="009B114D" w:rsidRPr="00304443" w:rsidRDefault="009B114D" w:rsidP="008D3C9E">
            <w:pPr>
              <w:numPr>
                <w:ilvl w:val="0"/>
                <w:numId w:val="10"/>
              </w:numPr>
              <w:tabs>
                <w:tab w:val="left" w:pos="247"/>
              </w:tabs>
              <w:ind w:left="360"/>
              <w:rPr>
                <w:rFonts w:asciiTheme="minorHAnsi" w:hAnsiTheme="minorHAnsi" w:cstheme="minorHAnsi"/>
                <w:bCs/>
                <w:lang w:val="en-US"/>
              </w:rPr>
            </w:pPr>
            <w:r w:rsidRPr="00304443">
              <w:rPr>
                <w:rFonts w:asciiTheme="minorHAnsi" w:hAnsiTheme="minorHAnsi" w:cstheme="minorHAnsi"/>
                <w:bCs/>
                <w:lang w:val="en-US"/>
              </w:rPr>
              <w:t>Ensure compliance with relevant legislation (eg pupil registration, attendance registers)</w:t>
            </w:r>
          </w:p>
          <w:p w14:paraId="7B89E8A2" w14:textId="77777777" w:rsidR="009B114D" w:rsidRPr="00304443" w:rsidRDefault="009B114D" w:rsidP="008D3C9E">
            <w:pPr>
              <w:numPr>
                <w:ilvl w:val="0"/>
                <w:numId w:val="10"/>
              </w:numPr>
              <w:tabs>
                <w:tab w:val="left" w:pos="247"/>
              </w:tabs>
              <w:ind w:left="360"/>
              <w:rPr>
                <w:rFonts w:asciiTheme="minorHAnsi" w:hAnsiTheme="minorHAnsi" w:cstheme="minorHAnsi"/>
                <w:bCs/>
                <w:lang w:val="en-US"/>
              </w:rPr>
            </w:pPr>
            <w:r w:rsidRPr="00304443">
              <w:rPr>
                <w:rFonts w:asciiTheme="minorHAnsi" w:hAnsiTheme="minorHAnsi" w:cstheme="minorHAnsi"/>
                <w:bCs/>
                <w:lang w:val="en-US"/>
              </w:rPr>
              <w:t xml:space="preserve">Reviewing school attendance </w:t>
            </w:r>
          </w:p>
          <w:p w14:paraId="696C2568" w14:textId="5F492BA7" w:rsidR="009B114D" w:rsidRPr="00A12B69" w:rsidRDefault="009B114D" w:rsidP="00A12B69">
            <w:pPr>
              <w:numPr>
                <w:ilvl w:val="0"/>
                <w:numId w:val="10"/>
              </w:numPr>
              <w:tabs>
                <w:tab w:val="left" w:pos="247"/>
              </w:tabs>
              <w:ind w:left="360"/>
              <w:rPr>
                <w:rFonts w:asciiTheme="minorHAnsi" w:hAnsiTheme="minorHAnsi" w:cstheme="minorHAnsi"/>
                <w:bCs/>
                <w:lang w:val="en-US"/>
              </w:rPr>
            </w:pPr>
            <w:r w:rsidRPr="00304443">
              <w:rPr>
                <w:rFonts w:asciiTheme="minorHAnsi" w:hAnsiTheme="minorHAnsi" w:cstheme="minorHAnsi"/>
                <w:bCs/>
                <w:lang w:val="en-US"/>
              </w:rPr>
              <w:t>Agreeing and Reviewing School Policy</w:t>
            </w:r>
          </w:p>
        </w:tc>
      </w:tr>
      <w:tr w:rsidR="009B114D" w:rsidRPr="00755FC9" w14:paraId="6265C829" w14:textId="77777777" w:rsidTr="008D3C9E">
        <w:trPr>
          <w:jc w:val="center"/>
        </w:trPr>
        <w:tc>
          <w:tcPr>
            <w:tcW w:w="2122" w:type="dxa"/>
            <w:tcBorders>
              <w:top w:val="single" w:sz="4" w:space="0" w:color="auto"/>
              <w:left w:val="single" w:sz="4" w:space="0" w:color="auto"/>
              <w:bottom w:val="single" w:sz="4" w:space="0" w:color="auto"/>
              <w:right w:val="single" w:sz="4" w:space="0" w:color="auto"/>
            </w:tcBorders>
          </w:tcPr>
          <w:p w14:paraId="791F5F6E" w14:textId="1D64A393" w:rsidR="009B114D" w:rsidRPr="0011550D" w:rsidRDefault="009B114D" w:rsidP="0042470F">
            <w:pPr>
              <w:rPr>
                <w:rFonts w:asciiTheme="minorHAnsi" w:hAnsiTheme="minorHAnsi" w:cstheme="minorHAnsi"/>
                <w:bCs/>
                <w:lang w:val="en-US"/>
              </w:rPr>
            </w:pPr>
            <w:r w:rsidRPr="0011550D">
              <w:rPr>
                <w:rFonts w:asciiTheme="minorHAnsi" w:hAnsiTheme="minorHAnsi" w:cstheme="minorHAnsi"/>
                <w:bCs/>
                <w:lang w:val="en-US"/>
              </w:rPr>
              <w:t>Head Teacher</w:t>
            </w:r>
            <w:r w:rsidRPr="0011550D">
              <w:rPr>
                <w:rFonts w:asciiTheme="minorHAnsi" w:hAnsiTheme="minorHAnsi" w:cstheme="minorHAnsi"/>
                <w:b/>
                <w:bCs/>
                <w:u w:val="single"/>
                <w:lang w:val="en-US"/>
              </w:rPr>
              <w:t xml:space="preserve"> </w:t>
            </w:r>
            <w:r w:rsidR="00A12B69" w:rsidRPr="0011550D">
              <w:rPr>
                <w:rFonts w:asciiTheme="minorHAnsi" w:hAnsiTheme="minorHAnsi" w:cstheme="minorHAnsi"/>
                <w:b/>
                <w:bCs/>
                <w:u w:val="single"/>
                <w:lang w:val="en-US"/>
              </w:rPr>
              <w:t xml:space="preserve"> </w:t>
            </w:r>
          </w:p>
        </w:tc>
        <w:tc>
          <w:tcPr>
            <w:tcW w:w="6378" w:type="dxa"/>
            <w:tcBorders>
              <w:top w:val="single" w:sz="4" w:space="0" w:color="auto"/>
              <w:left w:val="single" w:sz="4" w:space="0" w:color="auto"/>
              <w:bottom w:val="single" w:sz="4" w:space="0" w:color="auto"/>
              <w:right w:val="single" w:sz="4" w:space="0" w:color="auto"/>
            </w:tcBorders>
            <w:hideMark/>
          </w:tcPr>
          <w:p w14:paraId="439CFE30" w14:textId="77777777"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Compliance with relevant legislation</w:t>
            </w:r>
          </w:p>
          <w:p w14:paraId="78D061C2" w14:textId="77777777"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Data analysis and Strategic Plan for attendance.</w:t>
            </w:r>
          </w:p>
          <w:p w14:paraId="6D434603" w14:textId="3BA98AF5"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Implementing school policy and leading on whole school</w:t>
            </w:r>
            <w:r w:rsidR="00A12B69" w:rsidRPr="0011550D">
              <w:rPr>
                <w:rFonts w:asciiTheme="minorHAnsi" w:hAnsiTheme="minorHAnsi" w:cstheme="minorHAnsi"/>
                <w:bCs/>
                <w:lang w:val="en-US"/>
              </w:rPr>
              <w:t xml:space="preserve"> </w:t>
            </w:r>
            <w:r w:rsidRPr="0011550D">
              <w:rPr>
                <w:rFonts w:asciiTheme="minorHAnsi" w:hAnsiTheme="minorHAnsi" w:cstheme="minorHAnsi"/>
                <w:bCs/>
                <w:lang w:val="en-US"/>
              </w:rPr>
              <w:t>approach.</w:t>
            </w:r>
          </w:p>
          <w:p w14:paraId="48E1C8B7" w14:textId="42323173"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Authorising/</w:t>
            </w:r>
            <w:r w:rsidR="00A12B69" w:rsidRPr="0011550D">
              <w:rPr>
                <w:rFonts w:asciiTheme="minorHAnsi" w:hAnsiTheme="minorHAnsi" w:cstheme="minorHAnsi"/>
                <w:bCs/>
                <w:lang w:val="en-US"/>
              </w:rPr>
              <w:t>un</w:t>
            </w:r>
            <w:r w:rsidRPr="0011550D">
              <w:rPr>
                <w:rFonts w:asciiTheme="minorHAnsi" w:hAnsiTheme="minorHAnsi" w:cstheme="minorHAnsi"/>
                <w:bCs/>
                <w:lang w:val="en-US"/>
              </w:rPr>
              <w:t>authorising absences</w:t>
            </w:r>
          </w:p>
          <w:p w14:paraId="18DDF66A" w14:textId="111947C7" w:rsidR="009B114D" w:rsidRPr="0011550D" w:rsidRDefault="00A12B69"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Responding to l</w:t>
            </w:r>
            <w:r w:rsidR="009B114D" w:rsidRPr="0011550D">
              <w:rPr>
                <w:rFonts w:asciiTheme="minorHAnsi" w:hAnsiTheme="minorHAnsi" w:cstheme="minorHAnsi"/>
                <w:bCs/>
                <w:lang w:val="en-US"/>
              </w:rPr>
              <w:t>eave of absence request</w:t>
            </w:r>
          </w:p>
          <w:p w14:paraId="3534680B" w14:textId="77777777" w:rsidR="00A12B69" w:rsidRPr="0011550D" w:rsidRDefault="00A12B69"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 xml:space="preserve">Ensuring there are clearly defined roles and responsibilities for attendance </w:t>
            </w:r>
          </w:p>
          <w:p w14:paraId="23E9E173" w14:textId="42DE505C" w:rsidR="009B114D" w:rsidRPr="0011550D" w:rsidRDefault="00A12B69"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 xml:space="preserve">Ensuring all staff have appropriate training </w:t>
            </w:r>
          </w:p>
          <w:p w14:paraId="5E7AC919" w14:textId="77777777"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Overview of clear and escalating interventions</w:t>
            </w:r>
          </w:p>
          <w:p w14:paraId="2781B97F" w14:textId="77777777"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Evaluation of interventions.</w:t>
            </w:r>
          </w:p>
          <w:p w14:paraId="36B608D1" w14:textId="77777777"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Promoting school attendance.</w:t>
            </w:r>
          </w:p>
          <w:p w14:paraId="564CFBD4" w14:textId="52B073E4" w:rsidR="009B114D" w:rsidRPr="0011550D" w:rsidRDefault="009B114D" w:rsidP="00A12B69">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Responsibility for links with CSAWS and the LA Statutory</w:t>
            </w:r>
            <w:r w:rsidR="00A12B69" w:rsidRPr="0011550D">
              <w:rPr>
                <w:rFonts w:asciiTheme="minorHAnsi" w:hAnsiTheme="minorHAnsi" w:cstheme="minorHAnsi"/>
                <w:bCs/>
                <w:lang w:val="en-US"/>
              </w:rPr>
              <w:t xml:space="preserve"> </w:t>
            </w:r>
            <w:r w:rsidRPr="0011550D">
              <w:rPr>
                <w:rFonts w:asciiTheme="minorHAnsi" w:hAnsiTheme="minorHAnsi" w:cstheme="minorHAnsi"/>
                <w:bCs/>
                <w:lang w:val="en-US"/>
              </w:rPr>
              <w:t>Team.</w:t>
            </w:r>
          </w:p>
        </w:tc>
      </w:tr>
      <w:tr w:rsidR="009B114D" w:rsidRPr="00755FC9" w14:paraId="0C2503DC" w14:textId="77777777" w:rsidTr="008D3C9E">
        <w:trPr>
          <w:jc w:val="center"/>
        </w:trPr>
        <w:tc>
          <w:tcPr>
            <w:tcW w:w="2122" w:type="dxa"/>
            <w:tcBorders>
              <w:top w:val="single" w:sz="4" w:space="0" w:color="auto"/>
              <w:left w:val="single" w:sz="4" w:space="0" w:color="auto"/>
              <w:bottom w:val="single" w:sz="4" w:space="0" w:color="auto"/>
              <w:right w:val="single" w:sz="4" w:space="0" w:color="auto"/>
            </w:tcBorders>
          </w:tcPr>
          <w:p w14:paraId="75BCB185" w14:textId="0D2B76E1" w:rsidR="009B114D" w:rsidRPr="0011550D" w:rsidRDefault="009B114D" w:rsidP="008D3C9E">
            <w:pPr>
              <w:rPr>
                <w:rFonts w:asciiTheme="minorHAnsi" w:hAnsiTheme="minorHAnsi" w:cstheme="minorHAnsi"/>
                <w:bCs/>
                <w:lang w:val="en-US"/>
              </w:rPr>
            </w:pPr>
            <w:r w:rsidRPr="0011550D">
              <w:rPr>
                <w:rFonts w:asciiTheme="minorHAnsi" w:hAnsiTheme="minorHAnsi" w:cstheme="minorHAnsi"/>
                <w:bCs/>
                <w:lang w:val="en-US"/>
              </w:rPr>
              <w:t xml:space="preserve">Class Teachers </w:t>
            </w:r>
          </w:p>
          <w:p w14:paraId="62F33958" w14:textId="77777777" w:rsidR="009B114D" w:rsidRPr="0011550D" w:rsidRDefault="009B114D" w:rsidP="008D3C9E">
            <w:pPr>
              <w:rPr>
                <w:rFonts w:asciiTheme="minorHAnsi" w:hAnsiTheme="minorHAnsi" w:cstheme="minorHAnsi"/>
                <w:bCs/>
                <w:lang w:val="en-US"/>
              </w:rPr>
            </w:pPr>
          </w:p>
        </w:tc>
        <w:tc>
          <w:tcPr>
            <w:tcW w:w="6378" w:type="dxa"/>
            <w:tcBorders>
              <w:top w:val="single" w:sz="4" w:space="0" w:color="auto"/>
              <w:left w:val="single" w:sz="4" w:space="0" w:color="auto"/>
              <w:bottom w:val="single" w:sz="4" w:space="0" w:color="auto"/>
              <w:right w:val="single" w:sz="4" w:space="0" w:color="auto"/>
            </w:tcBorders>
            <w:hideMark/>
          </w:tcPr>
          <w:p w14:paraId="27EBD2E4" w14:textId="77777777" w:rsidR="009B114D" w:rsidRPr="0011550D" w:rsidRDefault="009B114D" w:rsidP="008D3C9E">
            <w:pPr>
              <w:numPr>
                <w:ilvl w:val="0"/>
                <w:numId w:val="12"/>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 xml:space="preserve">Marking registers </w:t>
            </w:r>
          </w:p>
          <w:p w14:paraId="1D063A37" w14:textId="77777777" w:rsidR="009B114D" w:rsidRPr="0011550D" w:rsidRDefault="009B114D" w:rsidP="008D3C9E">
            <w:pPr>
              <w:numPr>
                <w:ilvl w:val="0"/>
                <w:numId w:val="12"/>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 xml:space="preserve">Promoting importance of regular school’s attendance </w:t>
            </w:r>
          </w:p>
          <w:p w14:paraId="12F40B1A" w14:textId="77777777" w:rsidR="009B114D" w:rsidRPr="0011550D" w:rsidRDefault="009B114D" w:rsidP="008D3C9E">
            <w:pPr>
              <w:numPr>
                <w:ilvl w:val="0"/>
                <w:numId w:val="12"/>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 xml:space="preserve">Providing early warning of attendance concerns </w:t>
            </w:r>
          </w:p>
          <w:p w14:paraId="375AA3FC" w14:textId="77777777" w:rsidR="009B114D" w:rsidRPr="0011550D" w:rsidRDefault="009B114D" w:rsidP="008D3C9E">
            <w:pPr>
              <w:numPr>
                <w:ilvl w:val="0"/>
                <w:numId w:val="12"/>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 xml:space="preserve">Positive role modelling </w:t>
            </w:r>
          </w:p>
          <w:p w14:paraId="2B51D596" w14:textId="77777777"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Following policy and procedures consistently.</w:t>
            </w:r>
          </w:p>
          <w:p w14:paraId="01688EFF" w14:textId="77777777"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Point of contact for parents to discuss concerns</w:t>
            </w:r>
          </w:p>
          <w:p w14:paraId="7D7BA990" w14:textId="70CB3B8E" w:rsidR="00A12B69" w:rsidRPr="0011550D" w:rsidRDefault="00A12B69" w:rsidP="00A12B69">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 xml:space="preserve">Creating a welcoming environment </w:t>
            </w:r>
          </w:p>
        </w:tc>
      </w:tr>
      <w:tr w:rsidR="009B114D" w:rsidRPr="00755FC9" w14:paraId="4769B376" w14:textId="77777777" w:rsidTr="00917AC1">
        <w:trPr>
          <w:trHeight w:val="1639"/>
          <w:jc w:val="center"/>
        </w:trPr>
        <w:tc>
          <w:tcPr>
            <w:tcW w:w="2122" w:type="dxa"/>
            <w:tcBorders>
              <w:top w:val="single" w:sz="4" w:space="0" w:color="auto"/>
              <w:left w:val="single" w:sz="4" w:space="0" w:color="auto"/>
              <w:bottom w:val="single" w:sz="4" w:space="0" w:color="auto"/>
              <w:right w:val="single" w:sz="4" w:space="0" w:color="auto"/>
            </w:tcBorders>
          </w:tcPr>
          <w:p w14:paraId="1176FF7A" w14:textId="34EF0871" w:rsidR="009B114D" w:rsidRPr="0011550D" w:rsidRDefault="0042470F" w:rsidP="008D3C9E">
            <w:pPr>
              <w:rPr>
                <w:rFonts w:asciiTheme="minorHAnsi" w:hAnsiTheme="minorHAnsi" w:cstheme="minorHAnsi"/>
                <w:bCs/>
                <w:lang w:val="en-US"/>
              </w:rPr>
            </w:pPr>
            <w:r w:rsidRPr="0011550D">
              <w:rPr>
                <w:rFonts w:asciiTheme="minorHAnsi" w:hAnsiTheme="minorHAnsi" w:cstheme="minorHAnsi"/>
                <w:bCs/>
                <w:lang w:val="en-US"/>
              </w:rPr>
              <w:t>Family Support Worker</w:t>
            </w:r>
          </w:p>
          <w:p w14:paraId="1D339FEC" w14:textId="77777777" w:rsidR="009B114D" w:rsidRPr="0011550D" w:rsidRDefault="009B114D" w:rsidP="008D3C9E">
            <w:pPr>
              <w:rPr>
                <w:rFonts w:asciiTheme="minorHAnsi" w:hAnsiTheme="minorHAnsi" w:cstheme="minorHAnsi"/>
                <w:bCs/>
                <w:lang w:val="en-US"/>
              </w:rPr>
            </w:pPr>
          </w:p>
          <w:p w14:paraId="608AE7D7" w14:textId="77777777" w:rsidR="009B114D" w:rsidRPr="0011550D" w:rsidRDefault="009B114D" w:rsidP="008D3C9E">
            <w:pPr>
              <w:rPr>
                <w:rFonts w:asciiTheme="minorHAnsi" w:hAnsiTheme="minorHAnsi" w:cstheme="minorHAnsi"/>
                <w:b/>
                <w:lang w:val="en-US"/>
              </w:rPr>
            </w:pPr>
            <w:r w:rsidRPr="0011550D">
              <w:rPr>
                <w:rFonts w:asciiTheme="minorHAnsi" w:hAnsiTheme="minorHAnsi" w:cstheme="minorHAnsi"/>
                <w:b/>
                <w:lang w:val="en-US"/>
              </w:rPr>
              <w:t xml:space="preserve">Named staff: </w:t>
            </w:r>
          </w:p>
          <w:p w14:paraId="5941EFEC" w14:textId="632584E7" w:rsidR="0042470F" w:rsidRPr="0011550D" w:rsidRDefault="0042470F" w:rsidP="008D3C9E">
            <w:pPr>
              <w:rPr>
                <w:rFonts w:asciiTheme="minorHAnsi" w:hAnsiTheme="minorHAnsi" w:cstheme="minorHAnsi"/>
                <w:b/>
                <w:lang w:val="en-US"/>
              </w:rPr>
            </w:pPr>
            <w:r w:rsidRPr="0011550D">
              <w:rPr>
                <w:rFonts w:asciiTheme="minorHAnsi" w:hAnsiTheme="minorHAnsi" w:cstheme="minorHAnsi"/>
                <w:b/>
                <w:lang w:val="en-US"/>
              </w:rPr>
              <w:t xml:space="preserve">Michelle Ashton </w:t>
            </w:r>
          </w:p>
          <w:p w14:paraId="5FDB68A0" w14:textId="77777777" w:rsidR="009B114D" w:rsidRPr="0011550D" w:rsidRDefault="009B114D" w:rsidP="008D3C9E">
            <w:pPr>
              <w:rPr>
                <w:rFonts w:asciiTheme="minorHAnsi" w:hAnsiTheme="minorHAnsi" w:cstheme="minorHAnsi"/>
                <w:b/>
                <w:lang w:val="en-US"/>
              </w:rPr>
            </w:pPr>
          </w:p>
        </w:tc>
        <w:tc>
          <w:tcPr>
            <w:tcW w:w="6378" w:type="dxa"/>
            <w:tcBorders>
              <w:top w:val="single" w:sz="4" w:space="0" w:color="auto"/>
              <w:left w:val="single" w:sz="4" w:space="0" w:color="auto"/>
              <w:bottom w:val="single" w:sz="4" w:space="0" w:color="auto"/>
              <w:right w:val="single" w:sz="4" w:space="0" w:color="auto"/>
            </w:tcBorders>
          </w:tcPr>
          <w:p w14:paraId="0856B153" w14:textId="77777777" w:rsidR="002C7494" w:rsidRPr="0011550D" w:rsidRDefault="002C7494" w:rsidP="002C7494">
            <w:pPr>
              <w:pStyle w:val="ListParagraph"/>
              <w:numPr>
                <w:ilvl w:val="0"/>
                <w:numId w:val="44"/>
              </w:numPr>
              <w:tabs>
                <w:tab w:val="left" w:pos="247"/>
              </w:tabs>
              <w:rPr>
                <w:rFonts w:asciiTheme="minorHAnsi" w:hAnsiTheme="minorHAnsi" w:cstheme="minorHAnsi"/>
                <w:bCs/>
                <w:lang w:val="en-US"/>
              </w:rPr>
            </w:pPr>
            <w:r w:rsidRPr="0011550D">
              <w:rPr>
                <w:rFonts w:asciiTheme="minorHAnsi" w:hAnsiTheme="minorHAnsi" w:cstheme="minorHAnsi"/>
                <w:bCs/>
              </w:rPr>
              <w:t>Promoting importance of regular school’s attendance</w:t>
            </w:r>
          </w:p>
          <w:p w14:paraId="1A2BB8F0" w14:textId="77777777" w:rsidR="002C7494" w:rsidRPr="0011550D" w:rsidRDefault="002C7494" w:rsidP="002C7494">
            <w:pPr>
              <w:pStyle w:val="ListParagraph"/>
              <w:numPr>
                <w:ilvl w:val="0"/>
                <w:numId w:val="44"/>
              </w:numPr>
              <w:tabs>
                <w:tab w:val="left" w:pos="247"/>
              </w:tabs>
              <w:rPr>
                <w:rFonts w:asciiTheme="minorHAnsi" w:hAnsiTheme="minorHAnsi" w:cstheme="minorHAnsi"/>
                <w:bCs/>
                <w:lang w:val="en-US"/>
              </w:rPr>
            </w:pPr>
            <w:r w:rsidRPr="0011550D">
              <w:rPr>
                <w:rFonts w:asciiTheme="minorHAnsi" w:hAnsiTheme="minorHAnsi" w:cstheme="minorHAnsi"/>
                <w:bCs/>
              </w:rPr>
              <w:t xml:space="preserve">Point of contact for parents to discuss concerns </w:t>
            </w:r>
          </w:p>
          <w:p w14:paraId="64B70853" w14:textId="77777777" w:rsidR="00A41D91" w:rsidRPr="0011550D" w:rsidRDefault="002C7494" w:rsidP="002C7494">
            <w:pPr>
              <w:tabs>
                <w:tab w:val="left" w:pos="247"/>
              </w:tabs>
              <w:ind w:left="360"/>
              <w:rPr>
                <w:rFonts w:asciiTheme="minorHAnsi" w:hAnsiTheme="minorHAnsi" w:cstheme="minorHAnsi"/>
                <w:bCs/>
              </w:rPr>
            </w:pPr>
            <w:r w:rsidRPr="0011550D">
              <w:rPr>
                <w:rFonts w:asciiTheme="minorHAnsi" w:hAnsiTheme="minorHAnsi" w:cstheme="minorHAnsi"/>
                <w:bCs/>
              </w:rPr>
              <w:t>•     Support for families regarding attendance</w:t>
            </w:r>
          </w:p>
          <w:p w14:paraId="7F49A5C7" w14:textId="35EC74AD" w:rsidR="00DC4FA3" w:rsidRPr="0011550D" w:rsidRDefault="00DC4FA3" w:rsidP="00DC4FA3">
            <w:pPr>
              <w:pStyle w:val="ListParagraph"/>
              <w:numPr>
                <w:ilvl w:val="0"/>
                <w:numId w:val="47"/>
              </w:numPr>
              <w:tabs>
                <w:tab w:val="left" w:pos="247"/>
              </w:tabs>
              <w:rPr>
                <w:rFonts w:asciiTheme="minorHAnsi" w:hAnsiTheme="minorHAnsi" w:cstheme="minorHAnsi"/>
                <w:bCs/>
                <w:lang w:val="en-US"/>
              </w:rPr>
            </w:pPr>
            <w:r w:rsidRPr="0011550D">
              <w:rPr>
                <w:rFonts w:asciiTheme="minorHAnsi" w:hAnsiTheme="minorHAnsi" w:cstheme="minorHAnsi"/>
                <w:bCs/>
              </w:rPr>
              <w:t>Pastoral support for pupils regarding attendance</w:t>
            </w:r>
          </w:p>
        </w:tc>
      </w:tr>
      <w:tr w:rsidR="009B114D" w:rsidRPr="00755FC9" w14:paraId="1D5870D2" w14:textId="77777777" w:rsidTr="008D3C9E">
        <w:trPr>
          <w:jc w:val="center"/>
        </w:trPr>
        <w:tc>
          <w:tcPr>
            <w:tcW w:w="2122" w:type="dxa"/>
            <w:tcBorders>
              <w:top w:val="single" w:sz="4" w:space="0" w:color="auto"/>
              <w:left w:val="single" w:sz="4" w:space="0" w:color="auto"/>
              <w:bottom w:val="single" w:sz="4" w:space="0" w:color="auto"/>
              <w:right w:val="single" w:sz="4" w:space="0" w:color="auto"/>
            </w:tcBorders>
          </w:tcPr>
          <w:p w14:paraId="3D168C8F" w14:textId="5BE1ED2B" w:rsidR="009B114D" w:rsidRDefault="009B114D" w:rsidP="008D3C9E">
            <w:pPr>
              <w:rPr>
                <w:rFonts w:asciiTheme="minorHAnsi" w:hAnsiTheme="minorHAnsi" w:cstheme="minorHAnsi"/>
                <w:bCs/>
                <w:lang w:val="en-US"/>
              </w:rPr>
            </w:pPr>
            <w:r w:rsidRPr="00755FC9">
              <w:rPr>
                <w:rFonts w:asciiTheme="minorHAnsi" w:hAnsiTheme="minorHAnsi" w:cstheme="minorHAnsi"/>
                <w:bCs/>
                <w:lang w:val="en-US"/>
              </w:rPr>
              <w:t>Attendance</w:t>
            </w:r>
            <w:r w:rsidR="00302012">
              <w:rPr>
                <w:rFonts w:asciiTheme="minorHAnsi" w:hAnsiTheme="minorHAnsi" w:cstheme="minorHAnsi"/>
                <w:bCs/>
                <w:lang w:val="en-US"/>
              </w:rPr>
              <w:t xml:space="preserve"> Champion</w:t>
            </w:r>
          </w:p>
          <w:p w14:paraId="251B29DC" w14:textId="77777777" w:rsidR="009B114D" w:rsidRDefault="009B114D" w:rsidP="008D3C9E">
            <w:pPr>
              <w:rPr>
                <w:rFonts w:asciiTheme="minorHAnsi" w:hAnsiTheme="minorHAnsi" w:cstheme="minorHAnsi"/>
                <w:bCs/>
                <w:lang w:val="en-US"/>
              </w:rPr>
            </w:pPr>
          </w:p>
          <w:p w14:paraId="1E21A395" w14:textId="3A273EF9" w:rsidR="009B114D" w:rsidRPr="00BA03E0" w:rsidRDefault="009B114D" w:rsidP="008D3C9E">
            <w:pPr>
              <w:rPr>
                <w:rFonts w:asciiTheme="minorHAnsi" w:hAnsiTheme="minorHAnsi" w:cstheme="minorHAnsi"/>
                <w:b/>
                <w:lang w:val="en-US"/>
              </w:rPr>
            </w:pPr>
            <w:r w:rsidRPr="00BA03E0">
              <w:rPr>
                <w:rFonts w:asciiTheme="minorHAnsi" w:hAnsiTheme="minorHAnsi" w:cstheme="minorHAnsi"/>
                <w:b/>
                <w:lang w:val="en-US"/>
              </w:rPr>
              <w:t xml:space="preserve">Named staff: </w:t>
            </w:r>
            <w:r w:rsidR="00302012">
              <w:rPr>
                <w:rFonts w:asciiTheme="minorHAnsi" w:hAnsiTheme="minorHAnsi" w:cstheme="minorHAnsi"/>
                <w:b/>
                <w:lang w:val="en-US"/>
              </w:rPr>
              <w:t>Anita Delaney</w:t>
            </w:r>
          </w:p>
          <w:p w14:paraId="464E1EF8" w14:textId="77777777" w:rsidR="009B114D" w:rsidRPr="00755FC9" w:rsidRDefault="009B114D" w:rsidP="008D3C9E">
            <w:pPr>
              <w:rPr>
                <w:rFonts w:asciiTheme="minorHAnsi" w:hAnsiTheme="minorHAnsi" w:cstheme="minorHAnsi"/>
                <w:bCs/>
                <w:lang w:val="en-US"/>
              </w:rPr>
            </w:pPr>
          </w:p>
        </w:tc>
        <w:tc>
          <w:tcPr>
            <w:tcW w:w="6378" w:type="dxa"/>
            <w:tcBorders>
              <w:top w:val="single" w:sz="4" w:space="0" w:color="auto"/>
              <w:left w:val="single" w:sz="4" w:space="0" w:color="auto"/>
              <w:bottom w:val="single" w:sz="4" w:space="0" w:color="auto"/>
              <w:right w:val="single" w:sz="4" w:space="0" w:color="auto"/>
            </w:tcBorders>
          </w:tcPr>
          <w:p w14:paraId="54811AA3" w14:textId="77777777" w:rsidR="00302012" w:rsidRPr="0011550D" w:rsidRDefault="00302012" w:rsidP="00302012">
            <w:pPr>
              <w:pStyle w:val="ListParagraph"/>
              <w:numPr>
                <w:ilvl w:val="0"/>
                <w:numId w:val="45"/>
              </w:numPr>
              <w:tabs>
                <w:tab w:val="left" w:pos="247"/>
              </w:tabs>
              <w:rPr>
                <w:rFonts w:asciiTheme="minorHAnsi" w:hAnsiTheme="minorHAnsi" w:cstheme="minorHAnsi"/>
                <w:bCs/>
              </w:rPr>
            </w:pPr>
            <w:r w:rsidRPr="0011550D">
              <w:rPr>
                <w:rFonts w:asciiTheme="minorHAnsi" w:hAnsiTheme="minorHAnsi" w:cstheme="minorHAnsi"/>
                <w:bCs/>
              </w:rPr>
              <w:t xml:space="preserve">Liaise with parents, and school staff to both identify and deal with potential attendance issues. </w:t>
            </w:r>
          </w:p>
          <w:p w14:paraId="11A74942" w14:textId="0BD9719A" w:rsidR="00302012" w:rsidRPr="0011550D" w:rsidRDefault="00302012" w:rsidP="00302012">
            <w:pPr>
              <w:pStyle w:val="ListParagraph"/>
              <w:numPr>
                <w:ilvl w:val="0"/>
                <w:numId w:val="45"/>
              </w:numPr>
              <w:tabs>
                <w:tab w:val="left" w:pos="247"/>
              </w:tabs>
              <w:rPr>
                <w:rFonts w:asciiTheme="minorHAnsi" w:hAnsiTheme="minorHAnsi" w:cstheme="minorHAnsi"/>
                <w:bCs/>
              </w:rPr>
            </w:pPr>
            <w:r w:rsidRPr="0011550D">
              <w:rPr>
                <w:rFonts w:asciiTheme="minorHAnsi" w:hAnsiTheme="minorHAnsi" w:cstheme="minorHAnsi"/>
                <w:bCs/>
              </w:rPr>
              <w:t xml:space="preserve">Make home visits to parents and pupils, as well as meeting in school to provide ongoing help. </w:t>
            </w:r>
          </w:p>
          <w:p w14:paraId="22AF4C28" w14:textId="395A2941" w:rsidR="00302012" w:rsidRPr="0011550D" w:rsidRDefault="00302012" w:rsidP="00302012">
            <w:pPr>
              <w:pStyle w:val="ListParagraph"/>
              <w:numPr>
                <w:ilvl w:val="0"/>
                <w:numId w:val="45"/>
              </w:numPr>
              <w:tabs>
                <w:tab w:val="left" w:pos="247"/>
              </w:tabs>
              <w:rPr>
                <w:rFonts w:asciiTheme="minorHAnsi" w:hAnsiTheme="minorHAnsi" w:cstheme="minorHAnsi"/>
                <w:bCs/>
              </w:rPr>
            </w:pPr>
            <w:r w:rsidRPr="0011550D">
              <w:rPr>
                <w:rFonts w:asciiTheme="minorHAnsi" w:hAnsiTheme="minorHAnsi" w:cstheme="minorHAnsi"/>
                <w:bCs/>
              </w:rPr>
              <w:t>Make referrals to other organisations that might be able to help support a struggling children and families such as social services, health professionals, educational psychologists</w:t>
            </w:r>
            <w:r w:rsidR="009A2440" w:rsidRPr="0011550D">
              <w:rPr>
                <w:rFonts w:asciiTheme="minorHAnsi" w:hAnsiTheme="minorHAnsi" w:cstheme="minorHAnsi"/>
                <w:bCs/>
              </w:rPr>
              <w:t>.</w:t>
            </w:r>
            <w:r w:rsidRPr="0011550D">
              <w:rPr>
                <w:rFonts w:asciiTheme="minorHAnsi" w:hAnsiTheme="minorHAnsi" w:cstheme="minorHAnsi"/>
                <w:bCs/>
              </w:rPr>
              <w:t xml:space="preserve"> </w:t>
            </w:r>
          </w:p>
          <w:p w14:paraId="15CE08B0" w14:textId="6F682D8D" w:rsidR="00302012" w:rsidRPr="0011550D" w:rsidRDefault="00302012" w:rsidP="00302012">
            <w:pPr>
              <w:pStyle w:val="ListParagraph"/>
              <w:numPr>
                <w:ilvl w:val="0"/>
                <w:numId w:val="45"/>
              </w:numPr>
              <w:tabs>
                <w:tab w:val="left" w:pos="247"/>
              </w:tabs>
              <w:rPr>
                <w:rFonts w:asciiTheme="minorHAnsi" w:hAnsiTheme="minorHAnsi" w:cstheme="minorHAnsi"/>
                <w:bCs/>
              </w:rPr>
            </w:pPr>
            <w:r w:rsidRPr="0011550D">
              <w:rPr>
                <w:rFonts w:asciiTheme="minorHAnsi" w:hAnsiTheme="minorHAnsi" w:cstheme="minorHAnsi"/>
                <w:bCs/>
              </w:rPr>
              <w:t xml:space="preserve">Remind parents of their legal responsibilities in making sure their child is in education until 16 years of age and taking action as required. </w:t>
            </w:r>
          </w:p>
          <w:p w14:paraId="442B29BF" w14:textId="40E44D10" w:rsidR="009B114D" w:rsidRPr="0011550D" w:rsidRDefault="00302012" w:rsidP="00302012">
            <w:pPr>
              <w:pStyle w:val="ListParagraph"/>
              <w:numPr>
                <w:ilvl w:val="0"/>
                <w:numId w:val="45"/>
              </w:numPr>
              <w:tabs>
                <w:tab w:val="left" w:pos="247"/>
              </w:tabs>
              <w:rPr>
                <w:rFonts w:asciiTheme="minorHAnsi" w:hAnsiTheme="minorHAnsi" w:cstheme="minorHAnsi"/>
                <w:bCs/>
                <w:lang w:val="en-US"/>
              </w:rPr>
            </w:pPr>
            <w:r w:rsidRPr="0011550D">
              <w:rPr>
                <w:rFonts w:asciiTheme="minorHAnsi" w:hAnsiTheme="minorHAnsi" w:cstheme="minorHAnsi"/>
                <w:bCs/>
              </w:rPr>
              <w:t>Handle educational arrangements for excluded pupils</w:t>
            </w:r>
          </w:p>
          <w:p w14:paraId="7A0BD3FC" w14:textId="77777777" w:rsidR="009B114D" w:rsidRPr="0011550D" w:rsidRDefault="009B114D" w:rsidP="008D3C9E">
            <w:pPr>
              <w:tabs>
                <w:tab w:val="left" w:pos="247"/>
              </w:tabs>
              <w:rPr>
                <w:rFonts w:asciiTheme="minorHAnsi" w:hAnsiTheme="minorHAnsi" w:cstheme="minorHAnsi"/>
                <w:bCs/>
                <w:lang w:val="en-US"/>
              </w:rPr>
            </w:pPr>
          </w:p>
          <w:p w14:paraId="46ED6C16" w14:textId="77777777" w:rsidR="009A2440" w:rsidRPr="00A12B69" w:rsidRDefault="009A2440" w:rsidP="008D3C9E">
            <w:pPr>
              <w:tabs>
                <w:tab w:val="left" w:pos="247"/>
              </w:tabs>
              <w:rPr>
                <w:rFonts w:asciiTheme="minorHAnsi" w:hAnsiTheme="minorHAnsi" w:cstheme="minorHAnsi"/>
                <w:bCs/>
                <w:highlight w:val="yellow"/>
                <w:lang w:val="en-US"/>
              </w:rPr>
            </w:pPr>
          </w:p>
        </w:tc>
      </w:tr>
      <w:tr w:rsidR="009B114D" w:rsidRPr="0011550D" w14:paraId="10D0C517" w14:textId="77777777" w:rsidTr="008D3C9E">
        <w:trPr>
          <w:jc w:val="center"/>
        </w:trPr>
        <w:tc>
          <w:tcPr>
            <w:tcW w:w="2122" w:type="dxa"/>
            <w:tcBorders>
              <w:top w:val="single" w:sz="4" w:space="0" w:color="auto"/>
              <w:left w:val="single" w:sz="4" w:space="0" w:color="auto"/>
              <w:bottom w:val="single" w:sz="4" w:space="0" w:color="auto"/>
              <w:right w:val="single" w:sz="4" w:space="0" w:color="auto"/>
            </w:tcBorders>
          </w:tcPr>
          <w:p w14:paraId="64ECE02F" w14:textId="77777777" w:rsidR="009B114D" w:rsidRPr="0011550D" w:rsidRDefault="009B114D" w:rsidP="008D3C9E">
            <w:pPr>
              <w:rPr>
                <w:rFonts w:asciiTheme="minorHAnsi" w:hAnsiTheme="minorHAnsi" w:cstheme="minorHAnsi"/>
                <w:bCs/>
                <w:lang w:val="en-US"/>
              </w:rPr>
            </w:pPr>
            <w:r w:rsidRPr="0011550D">
              <w:rPr>
                <w:rFonts w:asciiTheme="minorHAnsi" w:hAnsiTheme="minorHAnsi" w:cstheme="minorHAnsi"/>
                <w:bCs/>
                <w:lang w:val="en-US"/>
              </w:rPr>
              <w:lastRenderedPageBreak/>
              <w:t>Designated Safeguarding Lead</w:t>
            </w:r>
          </w:p>
          <w:p w14:paraId="6E61583E" w14:textId="77777777" w:rsidR="009B114D" w:rsidRPr="0011550D" w:rsidRDefault="009B114D" w:rsidP="008D3C9E">
            <w:pPr>
              <w:rPr>
                <w:rFonts w:asciiTheme="minorHAnsi" w:hAnsiTheme="minorHAnsi" w:cstheme="minorHAnsi"/>
                <w:bCs/>
                <w:lang w:val="en-US"/>
              </w:rPr>
            </w:pPr>
          </w:p>
          <w:p w14:paraId="6FA12264" w14:textId="5CC6BADC" w:rsidR="009B114D" w:rsidRPr="0011550D" w:rsidRDefault="009B114D" w:rsidP="008D3C9E">
            <w:pPr>
              <w:rPr>
                <w:rFonts w:asciiTheme="minorHAnsi" w:hAnsiTheme="minorHAnsi" w:cstheme="minorHAnsi"/>
                <w:b/>
                <w:lang w:val="en-US"/>
              </w:rPr>
            </w:pPr>
            <w:r w:rsidRPr="0011550D">
              <w:rPr>
                <w:rFonts w:asciiTheme="minorHAnsi" w:hAnsiTheme="minorHAnsi" w:cstheme="minorHAnsi"/>
                <w:b/>
                <w:lang w:val="en-US"/>
              </w:rPr>
              <w:t xml:space="preserve">Named staff: </w:t>
            </w:r>
            <w:r w:rsidR="00F35BF0" w:rsidRPr="0011550D">
              <w:rPr>
                <w:rFonts w:asciiTheme="minorHAnsi" w:hAnsiTheme="minorHAnsi" w:cstheme="minorHAnsi"/>
                <w:b/>
                <w:lang w:val="en-US"/>
              </w:rPr>
              <w:t xml:space="preserve"> Anita Delaney</w:t>
            </w:r>
          </w:p>
        </w:tc>
        <w:tc>
          <w:tcPr>
            <w:tcW w:w="6378" w:type="dxa"/>
            <w:tcBorders>
              <w:top w:val="single" w:sz="4" w:space="0" w:color="auto"/>
              <w:left w:val="single" w:sz="4" w:space="0" w:color="auto"/>
              <w:bottom w:val="single" w:sz="4" w:space="0" w:color="auto"/>
              <w:right w:val="single" w:sz="4" w:space="0" w:color="auto"/>
            </w:tcBorders>
          </w:tcPr>
          <w:p w14:paraId="4A22FEEC" w14:textId="77777777" w:rsidR="00CF2F5B" w:rsidRPr="0011550D" w:rsidRDefault="00CF2F5B" w:rsidP="00A12B69">
            <w:pPr>
              <w:pStyle w:val="ListParagraph"/>
              <w:numPr>
                <w:ilvl w:val="0"/>
                <w:numId w:val="20"/>
              </w:numPr>
              <w:tabs>
                <w:tab w:val="left" w:pos="247"/>
              </w:tabs>
              <w:rPr>
                <w:rFonts w:asciiTheme="minorHAnsi" w:hAnsiTheme="minorHAnsi" w:cstheme="minorHAnsi"/>
                <w:bCs/>
                <w:lang w:val="en-US"/>
              </w:rPr>
            </w:pPr>
            <w:r w:rsidRPr="0011550D">
              <w:rPr>
                <w:rFonts w:asciiTheme="minorHAnsi" w:hAnsiTheme="minorHAnsi" w:cstheme="minorHAnsi"/>
                <w:bCs/>
              </w:rPr>
              <w:t xml:space="preserve">Report any concerns regarding attendance and safeguarding to relevant agencies </w:t>
            </w:r>
          </w:p>
          <w:p w14:paraId="13B1387D" w14:textId="309104EC" w:rsidR="009B114D" w:rsidRPr="0011550D" w:rsidRDefault="00CF2F5B" w:rsidP="00CF2F5B">
            <w:pPr>
              <w:pStyle w:val="ListParagraph"/>
              <w:numPr>
                <w:ilvl w:val="0"/>
                <w:numId w:val="20"/>
              </w:numPr>
              <w:tabs>
                <w:tab w:val="left" w:pos="247"/>
              </w:tabs>
              <w:rPr>
                <w:rFonts w:asciiTheme="minorHAnsi" w:hAnsiTheme="minorHAnsi" w:cstheme="minorHAnsi"/>
                <w:bCs/>
                <w:lang w:val="en-US"/>
              </w:rPr>
            </w:pPr>
            <w:r w:rsidRPr="0011550D">
              <w:rPr>
                <w:rFonts w:asciiTheme="minorHAnsi" w:hAnsiTheme="minorHAnsi" w:cstheme="minorHAnsi"/>
                <w:bCs/>
              </w:rPr>
              <w:t>Liaise with external agencies and families</w:t>
            </w:r>
          </w:p>
        </w:tc>
      </w:tr>
      <w:tr w:rsidR="009B114D" w:rsidRPr="0011550D" w14:paraId="36845207" w14:textId="77777777" w:rsidTr="008D3C9E">
        <w:trPr>
          <w:jc w:val="center"/>
        </w:trPr>
        <w:tc>
          <w:tcPr>
            <w:tcW w:w="2122" w:type="dxa"/>
            <w:tcBorders>
              <w:top w:val="single" w:sz="4" w:space="0" w:color="auto"/>
              <w:left w:val="single" w:sz="4" w:space="0" w:color="auto"/>
              <w:bottom w:val="single" w:sz="4" w:space="0" w:color="auto"/>
              <w:right w:val="single" w:sz="4" w:space="0" w:color="auto"/>
            </w:tcBorders>
          </w:tcPr>
          <w:p w14:paraId="3425C73E" w14:textId="77777777" w:rsidR="009B114D" w:rsidRPr="0011550D" w:rsidRDefault="009B114D" w:rsidP="008D3C9E">
            <w:pPr>
              <w:rPr>
                <w:rFonts w:asciiTheme="minorHAnsi" w:hAnsiTheme="minorHAnsi" w:cstheme="minorHAnsi"/>
                <w:bCs/>
                <w:lang w:val="en-US"/>
              </w:rPr>
            </w:pPr>
            <w:r w:rsidRPr="0011550D">
              <w:rPr>
                <w:rFonts w:asciiTheme="minorHAnsi" w:hAnsiTheme="minorHAnsi" w:cstheme="minorHAnsi"/>
                <w:bCs/>
                <w:lang w:val="en-US"/>
              </w:rPr>
              <w:t xml:space="preserve">School Office </w:t>
            </w:r>
          </w:p>
          <w:p w14:paraId="28595EBB" w14:textId="77777777" w:rsidR="009B114D" w:rsidRPr="0011550D" w:rsidRDefault="009B114D" w:rsidP="008D3C9E">
            <w:pPr>
              <w:rPr>
                <w:rFonts w:asciiTheme="minorHAnsi" w:hAnsiTheme="minorHAnsi" w:cstheme="minorHAnsi"/>
                <w:bCs/>
                <w:lang w:val="en-US"/>
              </w:rPr>
            </w:pPr>
          </w:p>
          <w:p w14:paraId="0793F12C" w14:textId="0451AD35" w:rsidR="009B114D" w:rsidRPr="0011550D" w:rsidRDefault="009B114D" w:rsidP="008D3C9E">
            <w:pPr>
              <w:rPr>
                <w:rFonts w:asciiTheme="minorHAnsi" w:hAnsiTheme="minorHAnsi" w:cstheme="minorHAnsi"/>
                <w:b/>
                <w:lang w:val="en-US"/>
              </w:rPr>
            </w:pPr>
            <w:r w:rsidRPr="0011550D">
              <w:rPr>
                <w:rFonts w:asciiTheme="minorHAnsi" w:hAnsiTheme="minorHAnsi" w:cstheme="minorHAnsi"/>
                <w:b/>
                <w:lang w:val="en-US"/>
              </w:rPr>
              <w:t>Named Staff</w:t>
            </w:r>
            <w:r w:rsidR="00F35BF0" w:rsidRPr="0011550D">
              <w:rPr>
                <w:rFonts w:asciiTheme="minorHAnsi" w:hAnsiTheme="minorHAnsi" w:cstheme="minorHAnsi"/>
                <w:b/>
                <w:lang w:val="en-US"/>
              </w:rPr>
              <w:t>: Laura Stallard</w:t>
            </w:r>
          </w:p>
          <w:p w14:paraId="5197D22A" w14:textId="77777777" w:rsidR="009B114D" w:rsidRPr="0011550D" w:rsidRDefault="009B114D" w:rsidP="008D3C9E">
            <w:pPr>
              <w:rPr>
                <w:rFonts w:asciiTheme="minorHAnsi" w:hAnsiTheme="minorHAnsi" w:cstheme="minorHAnsi"/>
                <w:bCs/>
                <w:lang w:val="en-US"/>
              </w:rPr>
            </w:pPr>
          </w:p>
        </w:tc>
        <w:tc>
          <w:tcPr>
            <w:tcW w:w="6378" w:type="dxa"/>
            <w:tcBorders>
              <w:top w:val="single" w:sz="4" w:space="0" w:color="auto"/>
              <w:left w:val="single" w:sz="4" w:space="0" w:color="auto"/>
              <w:bottom w:val="single" w:sz="4" w:space="0" w:color="auto"/>
              <w:right w:val="single" w:sz="4" w:space="0" w:color="auto"/>
            </w:tcBorders>
          </w:tcPr>
          <w:p w14:paraId="48668367" w14:textId="77777777"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 xml:space="preserve">Maintaining registers </w:t>
            </w:r>
          </w:p>
          <w:p w14:paraId="1FCBE0B5" w14:textId="55096A42"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First day calling/</w:t>
            </w:r>
            <w:r w:rsidR="009A2440" w:rsidRPr="0011550D">
              <w:rPr>
                <w:rFonts w:asciiTheme="minorHAnsi" w:hAnsiTheme="minorHAnsi" w:cstheme="minorHAnsi"/>
                <w:bCs/>
                <w:lang w:val="en-US"/>
              </w:rPr>
              <w:t>email.</w:t>
            </w:r>
          </w:p>
          <w:p w14:paraId="6B7854DF" w14:textId="31CFA7F9"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Identifying children whose absence needs further follow u</w:t>
            </w:r>
            <w:r w:rsidR="009A2440" w:rsidRPr="0011550D">
              <w:rPr>
                <w:rFonts w:asciiTheme="minorHAnsi" w:hAnsiTheme="minorHAnsi" w:cstheme="minorHAnsi"/>
                <w:bCs/>
                <w:lang w:val="en-US"/>
              </w:rPr>
              <w:t xml:space="preserve">p </w:t>
            </w:r>
            <w:r w:rsidRPr="0011550D">
              <w:rPr>
                <w:rFonts w:asciiTheme="minorHAnsi" w:hAnsiTheme="minorHAnsi" w:cstheme="minorHAnsi"/>
                <w:bCs/>
                <w:lang w:val="en-US"/>
              </w:rPr>
              <w:t>action in line with the school absence procedure.</w:t>
            </w:r>
          </w:p>
          <w:p w14:paraId="025CD60B" w14:textId="77777777"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 xml:space="preserve">Late arrivals </w:t>
            </w:r>
          </w:p>
          <w:p w14:paraId="3E8C0E2E" w14:textId="77777777"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Process for clearing registers</w:t>
            </w:r>
          </w:p>
          <w:p w14:paraId="1E08DEAC" w14:textId="77777777"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Administration of school attendance letters, leave of absence letters etc.</w:t>
            </w:r>
          </w:p>
          <w:p w14:paraId="55531C70" w14:textId="77777777" w:rsidR="009B114D" w:rsidRPr="0011550D" w:rsidRDefault="009B114D" w:rsidP="008D3C9E">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 xml:space="preserve">Producing attendance reports </w:t>
            </w:r>
          </w:p>
          <w:p w14:paraId="1A4DD22A" w14:textId="041BEB35" w:rsidR="009B114D" w:rsidRPr="0011550D" w:rsidRDefault="009B114D" w:rsidP="00C03A20">
            <w:pPr>
              <w:numPr>
                <w:ilvl w:val="0"/>
                <w:numId w:val="11"/>
              </w:numPr>
              <w:tabs>
                <w:tab w:val="left" w:pos="247"/>
              </w:tabs>
              <w:ind w:left="360"/>
              <w:rPr>
                <w:rFonts w:asciiTheme="minorHAnsi" w:hAnsiTheme="minorHAnsi" w:cstheme="minorHAnsi"/>
                <w:bCs/>
                <w:lang w:val="en-US"/>
              </w:rPr>
            </w:pPr>
            <w:r w:rsidRPr="0011550D">
              <w:rPr>
                <w:rFonts w:asciiTheme="minorHAnsi" w:hAnsiTheme="minorHAnsi" w:cstheme="minorHAnsi"/>
                <w:bCs/>
                <w:lang w:val="en-US"/>
              </w:rPr>
              <w:t>Communication with CSAWS.</w:t>
            </w:r>
          </w:p>
        </w:tc>
      </w:tr>
    </w:tbl>
    <w:p w14:paraId="0D4B95F0" w14:textId="77777777" w:rsidR="009B114D" w:rsidRPr="0011550D" w:rsidRDefault="009B114D" w:rsidP="009B114D">
      <w:pPr>
        <w:jc w:val="both"/>
        <w:rPr>
          <w:rFonts w:asciiTheme="minorHAnsi" w:hAnsiTheme="minorHAnsi" w:cstheme="minorHAnsi"/>
          <w:b/>
          <w:bCs/>
          <w:color w:val="000000" w:themeColor="text1"/>
        </w:rPr>
      </w:pPr>
    </w:p>
    <w:p w14:paraId="27C3BEED" w14:textId="599FC514" w:rsidR="009B114D" w:rsidRPr="0011550D" w:rsidRDefault="009B114D" w:rsidP="009B114D">
      <w:pPr>
        <w:pStyle w:val="ListParagraph"/>
        <w:numPr>
          <w:ilvl w:val="0"/>
          <w:numId w:val="3"/>
        </w:numPr>
        <w:jc w:val="both"/>
        <w:rPr>
          <w:rFonts w:asciiTheme="minorHAnsi" w:hAnsiTheme="minorHAnsi" w:cstheme="minorBidi"/>
          <w:i/>
          <w:iCs/>
          <w:color w:val="000000" w:themeColor="text1"/>
        </w:rPr>
      </w:pPr>
      <w:r w:rsidRPr="0011550D">
        <w:rPr>
          <w:rFonts w:asciiTheme="minorHAnsi" w:hAnsiTheme="minorHAnsi" w:cstheme="minorBidi"/>
          <w:color w:val="000000" w:themeColor="text1"/>
        </w:rPr>
        <w:t>Attendance matters are reviewed by the head</w:t>
      </w:r>
      <w:r w:rsidR="009C5057" w:rsidRPr="0011550D">
        <w:rPr>
          <w:rFonts w:asciiTheme="minorHAnsi" w:hAnsiTheme="minorHAnsi" w:cstheme="minorBidi"/>
          <w:color w:val="000000" w:themeColor="text1"/>
        </w:rPr>
        <w:t xml:space="preserve">, </w:t>
      </w:r>
      <w:r w:rsidR="00F35BF0" w:rsidRPr="0011550D">
        <w:rPr>
          <w:rFonts w:asciiTheme="minorHAnsi" w:hAnsiTheme="minorHAnsi" w:cstheme="minorBidi"/>
          <w:color w:val="000000" w:themeColor="text1"/>
        </w:rPr>
        <w:t>gover</w:t>
      </w:r>
      <w:r w:rsidR="00A40126" w:rsidRPr="0011550D">
        <w:rPr>
          <w:rFonts w:asciiTheme="minorHAnsi" w:hAnsiTheme="minorHAnsi" w:cstheme="minorBidi"/>
          <w:color w:val="000000" w:themeColor="text1"/>
        </w:rPr>
        <w:t>nors</w:t>
      </w:r>
      <w:r w:rsidR="009C5057" w:rsidRPr="0011550D">
        <w:rPr>
          <w:rFonts w:asciiTheme="minorHAnsi" w:hAnsiTheme="minorHAnsi" w:cstheme="minorBidi"/>
          <w:color w:val="000000" w:themeColor="text1"/>
        </w:rPr>
        <w:t xml:space="preserve"> and Head of School Support for BDMAT</w:t>
      </w:r>
      <w:r w:rsidR="00946ABD" w:rsidRPr="0011550D">
        <w:rPr>
          <w:rFonts w:asciiTheme="minorHAnsi" w:hAnsiTheme="minorHAnsi" w:cstheme="minorBidi"/>
          <w:color w:val="000000" w:themeColor="text1"/>
        </w:rPr>
        <w:t xml:space="preserve"> at least termly.</w:t>
      </w:r>
    </w:p>
    <w:p w14:paraId="1B80606B" w14:textId="127C5F35" w:rsidR="009B114D" w:rsidRPr="0011550D" w:rsidRDefault="009B114D" w:rsidP="009B114D">
      <w:pPr>
        <w:pStyle w:val="ListParagraph"/>
        <w:numPr>
          <w:ilvl w:val="0"/>
          <w:numId w:val="3"/>
        </w:numPr>
        <w:jc w:val="both"/>
        <w:rPr>
          <w:rFonts w:asciiTheme="minorHAnsi" w:hAnsiTheme="minorHAnsi" w:cstheme="minorBidi"/>
          <w:color w:val="000000" w:themeColor="text1"/>
        </w:rPr>
      </w:pPr>
      <w:r w:rsidRPr="0011550D">
        <w:rPr>
          <w:rFonts w:asciiTheme="minorHAnsi" w:hAnsiTheme="minorHAnsi" w:cstheme="minorBidi"/>
          <w:color w:val="000000" w:themeColor="text1"/>
        </w:rPr>
        <w:t>Attendance issues are reported, on a minimum termly basis, to the Governing Body</w:t>
      </w:r>
      <w:r w:rsidR="00DC038D" w:rsidRPr="0011550D">
        <w:rPr>
          <w:rFonts w:asciiTheme="minorHAnsi" w:hAnsiTheme="minorHAnsi" w:cstheme="minorBidi"/>
          <w:color w:val="000000" w:themeColor="text1"/>
        </w:rPr>
        <w:t xml:space="preserve"> and BDMAT.</w:t>
      </w:r>
    </w:p>
    <w:p w14:paraId="26FFA5F1" w14:textId="77777777" w:rsidR="009B114D" w:rsidRPr="0011550D" w:rsidRDefault="009B114D" w:rsidP="009B114D">
      <w:pPr>
        <w:pStyle w:val="ListParagraph"/>
        <w:numPr>
          <w:ilvl w:val="0"/>
          <w:numId w:val="3"/>
        </w:numPr>
        <w:jc w:val="both"/>
        <w:rPr>
          <w:rFonts w:asciiTheme="minorHAnsi" w:hAnsiTheme="minorHAnsi" w:cstheme="minorBidi"/>
          <w:color w:val="000000" w:themeColor="text1"/>
        </w:rPr>
      </w:pPr>
      <w:r w:rsidRPr="0011550D">
        <w:rPr>
          <w:rFonts w:asciiTheme="minorHAnsi" w:hAnsiTheme="minorHAnsi" w:cstheme="minorBidi"/>
          <w:color w:val="000000" w:themeColor="text1"/>
        </w:rPr>
        <w:t xml:space="preserve">School will liaise with the Local Authority Attendance Support Team at a minimum, termly </w:t>
      </w:r>
    </w:p>
    <w:p w14:paraId="4B1A0E15" w14:textId="77777777" w:rsidR="00C03A20" w:rsidRPr="0011550D" w:rsidRDefault="009B114D" w:rsidP="00C03A20">
      <w:pPr>
        <w:pStyle w:val="ListParagraph"/>
        <w:numPr>
          <w:ilvl w:val="0"/>
          <w:numId w:val="3"/>
        </w:numPr>
        <w:jc w:val="both"/>
        <w:rPr>
          <w:rFonts w:asciiTheme="minorHAnsi" w:hAnsiTheme="minorHAnsi" w:cstheme="minorBidi"/>
          <w:color w:val="000000" w:themeColor="text1"/>
        </w:rPr>
      </w:pPr>
      <w:r w:rsidRPr="0011550D">
        <w:rPr>
          <w:rFonts w:asciiTheme="minorHAnsi" w:hAnsiTheme="minorHAnsi" w:cstheme="minorBidi"/>
          <w:color w:val="000000" w:themeColor="text1"/>
        </w:rPr>
        <w:t xml:space="preserve">School uses Central School Attendance and Welfare Service Ltd (CSAWS) to support the school with the processes associated with children’s attendance at school.   School employ CSAWS to provide the legal monitoring services and support that will help reduce the number of persistent absent pupils and improve whole school attendance.  </w:t>
      </w:r>
    </w:p>
    <w:p w14:paraId="4287B948" w14:textId="77777777" w:rsidR="00917AC1" w:rsidRDefault="00917AC1" w:rsidP="00C03A20">
      <w:pPr>
        <w:jc w:val="both"/>
        <w:rPr>
          <w:rFonts w:asciiTheme="minorHAnsi" w:hAnsiTheme="minorHAnsi" w:cstheme="minorBidi"/>
          <w:b/>
          <w:bCs/>
          <w:u w:val="single"/>
        </w:rPr>
      </w:pPr>
    </w:p>
    <w:p w14:paraId="0228CBBF" w14:textId="1A337121" w:rsidR="00C03A20" w:rsidRPr="00C03A20" w:rsidRDefault="00C03A20" w:rsidP="00C03A20">
      <w:pPr>
        <w:jc w:val="both"/>
        <w:rPr>
          <w:rFonts w:asciiTheme="minorHAnsi" w:hAnsiTheme="minorHAnsi" w:cstheme="minorBidi"/>
          <w:color w:val="000000" w:themeColor="text1"/>
          <w:highlight w:val="yellow"/>
        </w:rPr>
      </w:pPr>
      <w:r w:rsidRPr="00C03A20">
        <w:rPr>
          <w:rFonts w:asciiTheme="minorHAnsi" w:hAnsiTheme="minorHAnsi" w:cstheme="minorBidi"/>
          <w:b/>
          <w:bCs/>
          <w:u w:val="single"/>
        </w:rPr>
        <w:t>Expected Levels of Attendance</w:t>
      </w:r>
    </w:p>
    <w:p w14:paraId="79C90451" w14:textId="77749DF9" w:rsidR="00C03A20" w:rsidRPr="00C03A20" w:rsidRDefault="00C03A20" w:rsidP="00C03A20">
      <w:pPr>
        <w:rPr>
          <w:rFonts w:asciiTheme="minorHAnsi" w:hAnsiTheme="minorHAnsi" w:cstheme="minorHAnsi"/>
          <w:b/>
        </w:rPr>
      </w:pPr>
      <w:r w:rsidRPr="00C03A20">
        <w:rPr>
          <w:rFonts w:asciiTheme="minorHAnsi" w:hAnsiTheme="minorHAnsi" w:cstheme="minorBidi"/>
        </w:rPr>
        <w:t xml:space="preserve">Attending school regularly and on time has a positive impact on learning, progress and therefore the best life chances for pupils. </w:t>
      </w:r>
      <w:r w:rsidRPr="00C03A20">
        <w:rPr>
          <w:rFonts w:asciiTheme="minorHAnsi" w:hAnsiTheme="minorHAnsi" w:cstheme="minorBidi"/>
          <w:lang w:eastAsia="en-GB"/>
        </w:rPr>
        <w:t xml:space="preserve"> </w:t>
      </w:r>
      <w:r w:rsidRPr="00C03A20">
        <w:rPr>
          <w:rFonts w:asciiTheme="minorHAnsi" w:hAnsiTheme="minorHAnsi" w:cstheme="minorBidi"/>
          <w:vanish/>
          <w:lang w:eastAsia="en-GB"/>
        </w:rPr>
        <w:t> </w:t>
      </w:r>
      <w:r w:rsidRPr="00C03A20">
        <w:rPr>
          <w:rFonts w:asciiTheme="minorHAnsi" w:hAnsiTheme="minorHAnsi" w:cstheme="minorBidi"/>
          <w:lang w:eastAsia="en-GB"/>
        </w:rPr>
        <w:t xml:space="preserve">Research shows that </w:t>
      </w:r>
      <w:r w:rsidRPr="00C03A20">
        <w:rPr>
          <w:rFonts w:asciiTheme="minorHAnsi" w:hAnsiTheme="minorHAnsi" w:cstheme="minorBidi"/>
          <w:vanish/>
          <w:lang w:eastAsia="en-GB"/>
        </w:rPr>
        <w:t xml:space="preserve"> :-:-   -       </w:t>
      </w:r>
      <w:r w:rsidRPr="00C03A20">
        <w:rPr>
          <w:rFonts w:asciiTheme="minorHAnsi" w:hAnsiTheme="minorHAnsi" w:cstheme="minorBidi"/>
          <w:lang w:eastAsia="en-GB"/>
        </w:rPr>
        <w:t>attendance and punctuality are important factors in school success.</w:t>
      </w:r>
      <w:r w:rsidRPr="00C03A20">
        <w:rPr>
          <w:rFonts w:asciiTheme="minorHAnsi" w:hAnsiTheme="minorHAnsi" w:cstheme="minorBidi"/>
          <w:color w:val="FF0000"/>
          <w:lang w:eastAsia="en-GB"/>
        </w:rPr>
        <w:t xml:space="preserve">  </w:t>
      </w:r>
    </w:p>
    <w:p w14:paraId="402BE58A" w14:textId="77777777" w:rsidR="00C03A20" w:rsidRDefault="00C03A20" w:rsidP="00C03A20">
      <w:pPr>
        <w:jc w:val="both"/>
        <w:rPr>
          <w:rFonts w:asciiTheme="minorHAnsi" w:hAnsiTheme="minorHAnsi" w:cstheme="minorBidi"/>
          <w:color w:val="000000" w:themeColor="text1"/>
          <w:highlight w:val="yellow"/>
          <w:lang w:eastAsia="en-GB"/>
        </w:rPr>
      </w:pPr>
    </w:p>
    <w:p w14:paraId="6D2EB140" w14:textId="77777777" w:rsidR="00C03A20" w:rsidRPr="00C03A20" w:rsidRDefault="00C03A20" w:rsidP="00C03A20">
      <w:pPr>
        <w:rPr>
          <w:lang w:val="en-US"/>
        </w:rPr>
      </w:pPr>
    </w:p>
    <w:tbl>
      <w:tblPr>
        <w:tblStyle w:val="TableGrid"/>
        <w:tblW w:w="0" w:type="auto"/>
        <w:tblLook w:val="04A0" w:firstRow="1" w:lastRow="0" w:firstColumn="1" w:lastColumn="0" w:noHBand="0" w:noVBand="1"/>
      </w:tblPr>
      <w:tblGrid>
        <w:gridCol w:w="1589"/>
        <w:gridCol w:w="6707"/>
      </w:tblGrid>
      <w:tr w:rsidR="00C03A20" w14:paraId="21BF40D8" w14:textId="77777777" w:rsidTr="00CA03CF">
        <w:tc>
          <w:tcPr>
            <w:tcW w:w="1696" w:type="dxa"/>
            <w:shd w:val="clear" w:color="auto" w:fill="92D050"/>
          </w:tcPr>
          <w:p w14:paraId="3352D804" w14:textId="77777777" w:rsidR="00C03A20" w:rsidRPr="00917AC1" w:rsidRDefault="00C03A20" w:rsidP="00CA03CF">
            <w:pPr>
              <w:jc w:val="center"/>
              <w:rPr>
                <w:rFonts w:ascii="Calibri" w:hAnsi="Calibri" w:cs="Calibri"/>
                <w:b/>
                <w:bCs/>
                <w:sz w:val="20"/>
                <w:szCs w:val="20"/>
                <w:lang w:val="en-US"/>
              </w:rPr>
            </w:pPr>
          </w:p>
          <w:p w14:paraId="0C35DD5C" w14:textId="77777777" w:rsidR="003B536E" w:rsidRPr="0028379C" w:rsidRDefault="006E050A" w:rsidP="00CA03CF">
            <w:pPr>
              <w:jc w:val="center"/>
              <w:rPr>
                <w:rFonts w:ascii="Calibri" w:hAnsi="Calibri" w:cs="Calibri"/>
                <w:b/>
                <w:bCs/>
                <w:sz w:val="20"/>
                <w:szCs w:val="20"/>
                <w:lang w:val="en-US"/>
              </w:rPr>
            </w:pPr>
            <w:r w:rsidRPr="0028379C">
              <w:rPr>
                <w:rFonts w:ascii="Calibri" w:hAnsi="Calibri" w:cs="Calibri"/>
                <w:b/>
                <w:bCs/>
                <w:sz w:val="20"/>
                <w:szCs w:val="20"/>
                <w:lang w:val="en-US"/>
              </w:rPr>
              <w:t>98-100%</w:t>
            </w:r>
          </w:p>
          <w:p w14:paraId="0979C5FA" w14:textId="77777777" w:rsidR="00C03A20" w:rsidRPr="00917AC1" w:rsidRDefault="00C03A20" w:rsidP="00CA03CF">
            <w:pPr>
              <w:jc w:val="center"/>
              <w:rPr>
                <w:rFonts w:ascii="Calibri" w:hAnsi="Calibri" w:cs="Calibri"/>
                <w:b/>
                <w:bCs/>
                <w:sz w:val="20"/>
                <w:szCs w:val="20"/>
              </w:rPr>
            </w:pPr>
          </w:p>
        </w:tc>
        <w:tc>
          <w:tcPr>
            <w:tcW w:w="7320" w:type="dxa"/>
            <w:shd w:val="clear" w:color="auto" w:fill="92D050"/>
          </w:tcPr>
          <w:p w14:paraId="1FACBA19" w14:textId="77777777" w:rsidR="00C03A20" w:rsidRPr="00917AC1" w:rsidRDefault="00C03A20" w:rsidP="00CA03CF">
            <w:pPr>
              <w:rPr>
                <w:rFonts w:ascii="Calibri" w:hAnsi="Calibri" w:cs="Calibri"/>
                <w:b/>
                <w:bCs/>
                <w:sz w:val="20"/>
                <w:szCs w:val="20"/>
                <w:lang w:val="en-US"/>
              </w:rPr>
            </w:pPr>
          </w:p>
          <w:p w14:paraId="406C265A" w14:textId="77777777" w:rsidR="00C03A20" w:rsidRPr="002429C2" w:rsidRDefault="00C03A20" w:rsidP="00CA03CF">
            <w:pPr>
              <w:rPr>
                <w:rFonts w:ascii="Calibri" w:hAnsi="Calibri" w:cs="Calibri"/>
                <w:b/>
                <w:bCs/>
                <w:sz w:val="20"/>
                <w:szCs w:val="20"/>
                <w:lang w:val="en-US"/>
              </w:rPr>
            </w:pPr>
            <w:r w:rsidRPr="00917AC1">
              <w:rPr>
                <w:rFonts w:ascii="Calibri" w:hAnsi="Calibri" w:cs="Calibri"/>
                <w:b/>
                <w:bCs/>
                <w:sz w:val="20"/>
                <w:szCs w:val="20"/>
                <w:lang w:val="en-US"/>
              </w:rPr>
              <w:t>Excellent</w:t>
            </w:r>
            <w:r w:rsidRPr="002429C2">
              <w:rPr>
                <w:rFonts w:ascii="Calibri" w:hAnsi="Calibri" w:cs="Calibri"/>
                <w:b/>
                <w:bCs/>
                <w:sz w:val="20"/>
                <w:szCs w:val="20"/>
                <w:lang w:val="en-US"/>
              </w:rPr>
              <w:t>.  Accessing all learning opportunities</w:t>
            </w:r>
          </w:p>
          <w:p w14:paraId="1008194C" w14:textId="77777777" w:rsidR="00C03A20" w:rsidRPr="00917AC1" w:rsidRDefault="00C03A20" w:rsidP="00CA03CF">
            <w:pPr>
              <w:rPr>
                <w:rFonts w:ascii="Calibri" w:hAnsi="Calibri" w:cs="Calibri"/>
                <w:sz w:val="20"/>
                <w:szCs w:val="20"/>
              </w:rPr>
            </w:pPr>
          </w:p>
        </w:tc>
      </w:tr>
      <w:tr w:rsidR="00C03A20" w14:paraId="662FB0E8" w14:textId="77777777" w:rsidTr="00CA03CF">
        <w:tc>
          <w:tcPr>
            <w:tcW w:w="1696" w:type="dxa"/>
            <w:shd w:val="clear" w:color="auto" w:fill="92D050"/>
          </w:tcPr>
          <w:p w14:paraId="412755D7" w14:textId="77777777" w:rsidR="00C03A20" w:rsidRPr="00917AC1" w:rsidRDefault="00C03A20" w:rsidP="00CA03CF">
            <w:pPr>
              <w:jc w:val="center"/>
              <w:rPr>
                <w:rFonts w:ascii="Calibri" w:hAnsi="Calibri" w:cs="Calibri"/>
                <w:b/>
                <w:bCs/>
                <w:sz w:val="20"/>
                <w:szCs w:val="20"/>
                <w:lang w:val="en-US"/>
              </w:rPr>
            </w:pPr>
          </w:p>
          <w:p w14:paraId="1D14FBDD" w14:textId="77777777" w:rsidR="003B536E" w:rsidRPr="002429C2" w:rsidRDefault="006E050A" w:rsidP="00CA03CF">
            <w:pPr>
              <w:jc w:val="center"/>
              <w:rPr>
                <w:rFonts w:ascii="Calibri" w:hAnsi="Calibri" w:cs="Calibri"/>
                <w:b/>
                <w:bCs/>
                <w:sz w:val="20"/>
                <w:szCs w:val="20"/>
                <w:lang w:val="en-US"/>
              </w:rPr>
            </w:pPr>
            <w:r w:rsidRPr="002429C2">
              <w:rPr>
                <w:rFonts w:ascii="Calibri" w:hAnsi="Calibri" w:cs="Calibri"/>
                <w:b/>
                <w:bCs/>
                <w:sz w:val="20"/>
                <w:szCs w:val="20"/>
                <w:lang w:val="en-US"/>
              </w:rPr>
              <w:t>96-97</w:t>
            </w:r>
            <w:r w:rsidR="00C03A20" w:rsidRPr="00917AC1">
              <w:rPr>
                <w:rFonts w:ascii="Calibri" w:hAnsi="Calibri" w:cs="Calibri"/>
                <w:b/>
                <w:bCs/>
                <w:sz w:val="20"/>
                <w:szCs w:val="20"/>
                <w:lang w:val="en-US"/>
              </w:rPr>
              <w:t>%</w:t>
            </w:r>
          </w:p>
          <w:p w14:paraId="490F1032" w14:textId="77777777" w:rsidR="00C03A20" w:rsidRPr="00917AC1" w:rsidRDefault="00C03A20" w:rsidP="00CA03CF">
            <w:pPr>
              <w:jc w:val="center"/>
              <w:rPr>
                <w:rFonts w:ascii="Calibri" w:hAnsi="Calibri" w:cs="Calibri"/>
                <w:b/>
                <w:bCs/>
                <w:sz w:val="20"/>
                <w:szCs w:val="20"/>
              </w:rPr>
            </w:pPr>
          </w:p>
        </w:tc>
        <w:tc>
          <w:tcPr>
            <w:tcW w:w="7320" w:type="dxa"/>
            <w:shd w:val="clear" w:color="auto" w:fill="92D050"/>
          </w:tcPr>
          <w:p w14:paraId="61ED2FDE" w14:textId="77777777" w:rsidR="00C03A20" w:rsidRPr="00917AC1" w:rsidRDefault="00C03A20" w:rsidP="00CA03CF">
            <w:pPr>
              <w:rPr>
                <w:rFonts w:ascii="Calibri" w:hAnsi="Calibri" w:cs="Calibri"/>
                <w:b/>
                <w:bCs/>
                <w:sz w:val="20"/>
                <w:szCs w:val="20"/>
                <w:lang w:val="en-US"/>
              </w:rPr>
            </w:pPr>
          </w:p>
          <w:p w14:paraId="63525274" w14:textId="77777777" w:rsidR="00C03A20" w:rsidRPr="002429C2" w:rsidRDefault="00C03A20" w:rsidP="00CA03CF">
            <w:pPr>
              <w:rPr>
                <w:rFonts w:ascii="Calibri" w:hAnsi="Calibri" w:cs="Calibri"/>
                <w:b/>
                <w:bCs/>
                <w:sz w:val="20"/>
                <w:szCs w:val="20"/>
                <w:lang w:val="en-US"/>
              </w:rPr>
            </w:pPr>
            <w:r w:rsidRPr="002429C2">
              <w:rPr>
                <w:rFonts w:ascii="Calibri" w:hAnsi="Calibri" w:cs="Calibri"/>
                <w:b/>
                <w:bCs/>
                <w:sz w:val="20"/>
                <w:szCs w:val="20"/>
                <w:lang w:val="en-US"/>
              </w:rPr>
              <w:t>Good.  Very few learning opportunities missed</w:t>
            </w:r>
          </w:p>
          <w:p w14:paraId="6832212D" w14:textId="77777777" w:rsidR="00C03A20" w:rsidRPr="00917AC1" w:rsidRDefault="00C03A20" w:rsidP="00CA03CF">
            <w:pPr>
              <w:rPr>
                <w:rFonts w:ascii="Calibri" w:hAnsi="Calibri" w:cs="Calibri"/>
                <w:sz w:val="20"/>
                <w:szCs w:val="20"/>
              </w:rPr>
            </w:pPr>
          </w:p>
        </w:tc>
      </w:tr>
      <w:tr w:rsidR="00C03A20" w14:paraId="1DCF91C9" w14:textId="77777777" w:rsidTr="00CA03CF">
        <w:tc>
          <w:tcPr>
            <w:tcW w:w="1696" w:type="dxa"/>
            <w:shd w:val="clear" w:color="auto" w:fill="9AD3D9" w:themeFill="accent2" w:themeFillTint="99"/>
          </w:tcPr>
          <w:p w14:paraId="4EA2B442" w14:textId="77777777" w:rsidR="00C03A20" w:rsidRPr="00917AC1" w:rsidRDefault="00C03A20" w:rsidP="00CA03CF">
            <w:pPr>
              <w:jc w:val="center"/>
              <w:rPr>
                <w:rFonts w:ascii="Calibri" w:hAnsi="Calibri" w:cs="Calibri"/>
                <w:b/>
                <w:bCs/>
                <w:sz w:val="20"/>
                <w:szCs w:val="20"/>
              </w:rPr>
            </w:pPr>
          </w:p>
          <w:p w14:paraId="52EA2B1B" w14:textId="77777777" w:rsidR="00C03A20" w:rsidRPr="00917AC1" w:rsidRDefault="00C03A20" w:rsidP="00CA03CF">
            <w:pPr>
              <w:jc w:val="center"/>
              <w:rPr>
                <w:rFonts w:ascii="Calibri" w:hAnsi="Calibri" w:cs="Calibri"/>
                <w:b/>
                <w:bCs/>
                <w:sz w:val="20"/>
                <w:szCs w:val="20"/>
              </w:rPr>
            </w:pPr>
            <w:r w:rsidRPr="00917AC1">
              <w:rPr>
                <w:rFonts w:ascii="Calibri" w:hAnsi="Calibri" w:cs="Calibri"/>
                <w:b/>
                <w:bCs/>
                <w:sz w:val="20"/>
                <w:szCs w:val="20"/>
              </w:rPr>
              <w:t>94-95%</w:t>
            </w:r>
          </w:p>
        </w:tc>
        <w:tc>
          <w:tcPr>
            <w:tcW w:w="7320" w:type="dxa"/>
            <w:shd w:val="clear" w:color="auto" w:fill="9AD3D9" w:themeFill="accent2" w:themeFillTint="99"/>
          </w:tcPr>
          <w:p w14:paraId="7C84908F" w14:textId="77777777" w:rsidR="00C03A20" w:rsidRPr="002429C2" w:rsidRDefault="00C03A20" w:rsidP="00CA03CF">
            <w:pPr>
              <w:rPr>
                <w:rFonts w:ascii="Calibri" w:hAnsi="Calibri" w:cs="Calibri"/>
                <w:b/>
                <w:bCs/>
                <w:sz w:val="20"/>
                <w:szCs w:val="20"/>
                <w:lang w:val="en-US"/>
              </w:rPr>
            </w:pPr>
            <w:r w:rsidRPr="002429C2">
              <w:rPr>
                <w:rFonts w:ascii="Calibri" w:hAnsi="Calibri" w:cs="Calibri"/>
                <w:b/>
                <w:bCs/>
                <w:sz w:val="20"/>
                <w:szCs w:val="20"/>
                <w:lang w:val="en-US"/>
              </w:rPr>
              <w:t xml:space="preserve">Risk of </w:t>
            </w:r>
            <w:r w:rsidRPr="00917AC1">
              <w:rPr>
                <w:rFonts w:ascii="Calibri" w:hAnsi="Calibri" w:cs="Calibri"/>
                <w:b/>
                <w:bCs/>
                <w:sz w:val="20"/>
                <w:szCs w:val="20"/>
                <w:lang w:val="en-US"/>
              </w:rPr>
              <w:t>u</w:t>
            </w:r>
            <w:r w:rsidRPr="002429C2">
              <w:rPr>
                <w:rFonts w:ascii="Calibri" w:hAnsi="Calibri" w:cs="Calibri"/>
                <w:b/>
                <w:bCs/>
                <w:sz w:val="20"/>
                <w:szCs w:val="20"/>
                <w:lang w:val="en-US"/>
              </w:rPr>
              <w:t>nder achievement</w:t>
            </w:r>
          </w:p>
          <w:p w14:paraId="04AAB16B" w14:textId="77777777" w:rsidR="00C03A20" w:rsidRPr="002429C2" w:rsidRDefault="00C03A20" w:rsidP="00CA03CF">
            <w:pPr>
              <w:rPr>
                <w:rFonts w:ascii="Calibri" w:hAnsi="Calibri" w:cs="Calibri"/>
                <w:b/>
                <w:bCs/>
                <w:sz w:val="20"/>
                <w:szCs w:val="20"/>
                <w:lang w:val="en-US"/>
              </w:rPr>
            </w:pPr>
            <w:r w:rsidRPr="002429C2">
              <w:rPr>
                <w:rFonts w:ascii="Calibri" w:hAnsi="Calibri" w:cs="Calibri"/>
                <w:b/>
                <w:bCs/>
                <w:sz w:val="20"/>
                <w:szCs w:val="20"/>
                <w:lang w:val="en-US"/>
              </w:rPr>
              <w:t>up to 50 missed lessons</w:t>
            </w:r>
          </w:p>
          <w:p w14:paraId="236505E7" w14:textId="77777777" w:rsidR="00C03A20" w:rsidRPr="002429C2" w:rsidRDefault="00C03A20" w:rsidP="00CA03CF">
            <w:pPr>
              <w:rPr>
                <w:rFonts w:ascii="Calibri" w:hAnsi="Calibri" w:cs="Calibri"/>
                <w:sz w:val="20"/>
                <w:szCs w:val="20"/>
                <w:lang w:val="en-US"/>
              </w:rPr>
            </w:pPr>
            <w:r w:rsidRPr="002429C2">
              <w:rPr>
                <w:rFonts w:ascii="Calibri" w:hAnsi="Calibri" w:cs="Calibri"/>
                <w:sz w:val="20"/>
                <w:szCs w:val="20"/>
                <w:lang w:val="en-US"/>
              </w:rPr>
              <w:t>Up to 10 school days absent in an academic year</w:t>
            </w:r>
          </w:p>
          <w:p w14:paraId="75A032F3" w14:textId="77777777" w:rsidR="00C03A20" w:rsidRPr="00917AC1" w:rsidRDefault="00C03A20" w:rsidP="00CA03CF">
            <w:pPr>
              <w:rPr>
                <w:rFonts w:ascii="Calibri" w:hAnsi="Calibri" w:cs="Calibri"/>
                <w:sz w:val="20"/>
                <w:szCs w:val="20"/>
              </w:rPr>
            </w:pPr>
          </w:p>
        </w:tc>
      </w:tr>
      <w:tr w:rsidR="00C03A20" w14:paraId="3829BF6B" w14:textId="77777777" w:rsidTr="00CA03CF">
        <w:tc>
          <w:tcPr>
            <w:tcW w:w="1696" w:type="dxa"/>
            <w:shd w:val="clear" w:color="auto" w:fill="9AD3D9" w:themeFill="accent2" w:themeFillTint="99"/>
          </w:tcPr>
          <w:p w14:paraId="3F188916" w14:textId="77777777" w:rsidR="00C03A20" w:rsidRPr="00917AC1" w:rsidRDefault="00C03A20" w:rsidP="00CA03CF">
            <w:pPr>
              <w:jc w:val="center"/>
              <w:rPr>
                <w:rFonts w:ascii="Calibri" w:hAnsi="Calibri" w:cs="Calibri"/>
                <w:b/>
                <w:bCs/>
                <w:sz w:val="20"/>
                <w:szCs w:val="20"/>
              </w:rPr>
            </w:pPr>
          </w:p>
          <w:p w14:paraId="2B4FEC42" w14:textId="77777777" w:rsidR="00C03A20" w:rsidRPr="00917AC1" w:rsidRDefault="00C03A20" w:rsidP="00CA03CF">
            <w:pPr>
              <w:jc w:val="center"/>
              <w:rPr>
                <w:rFonts w:ascii="Calibri" w:hAnsi="Calibri" w:cs="Calibri"/>
                <w:b/>
                <w:bCs/>
                <w:sz w:val="20"/>
                <w:szCs w:val="20"/>
              </w:rPr>
            </w:pPr>
            <w:r w:rsidRPr="00917AC1">
              <w:rPr>
                <w:rFonts w:ascii="Calibri" w:hAnsi="Calibri" w:cs="Calibri"/>
                <w:b/>
                <w:bCs/>
                <w:sz w:val="20"/>
                <w:szCs w:val="20"/>
              </w:rPr>
              <w:t>92-93%</w:t>
            </w:r>
          </w:p>
        </w:tc>
        <w:tc>
          <w:tcPr>
            <w:tcW w:w="7320" w:type="dxa"/>
            <w:shd w:val="clear" w:color="auto" w:fill="9AD3D9" w:themeFill="accent2" w:themeFillTint="99"/>
          </w:tcPr>
          <w:p w14:paraId="34275C98" w14:textId="77777777" w:rsidR="003B536E" w:rsidRPr="002429C2" w:rsidRDefault="006E050A" w:rsidP="00CA03CF">
            <w:pPr>
              <w:rPr>
                <w:rFonts w:ascii="Calibri" w:hAnsi="Calibri" w:cs="Calibri"/>
                <w:b/>
                <w:bCs/>
                <w:sz w:val="20"/>
                <w:szCs w:val="20"/>
                <w:lang w:val="en-US"/>
              </w:rPr>
            </w:pPr>
            <w:r w:rsidRPr="002429C2">
              <w:rPr>
                <w:rFonts w:ascii="Calibri" w:hAnsi="Calibri" w:cs="Calibri"/>
                <w:b/>
                <w:bCs/>
                <w:sz w:val="20"/>
                <w:szCs w:val="20"/>
                <w:lang w:val="en-US"/>
              </w:rPr>
              <w:t xml:space="preserve">Risk of </w:t>
            </w:r>
            <w:r w:rsidR="00C03A20" w:rsidRPr="00917AC1">
              <w:rPr>
                <w:rFonts w:ascii="Calibri" w:hAnsi="Calibri" w:cs="Calibri"/>
                <w:b/>
                <w:bCs/>
                <w:sz w:val="20"/>
                <w:szCs w:val="20"/>
                <w:lang w:val="en-US"/>
              </w:rPr>
              <w:t>u</w:t>
            </w:r>
            <w:r w:rsidRPr="002429C2">
              <w:rPr>
                <w:rFonts w:ascii="Calibri" w:hAnsi="Calibri" w:cs="Calibri"/>
                <w:b/>
                <w:bCs/>
                <w:sz w:val="20"/>
                <w:szCs w:val="20"/>
                <w:lang w:val="en-US"/>
              </w:rPr>
              <w:t>nder achievement</w:t>
            </w:r>
          </w:p>
          <w:p w14:paraId="65180B08" w14:textId="77777777" w:rsidR="003B536E" w:rsidRPr="002429C2" w:rsidRDefault="006E050A" w:rsidP="00CA03CF">
            <w:pPr>
              <w:rPr>
                <w:rFonts w:ascii="Calibri" w:hAnsi="Calibri" w:cs="Calibri"/>
                <w:b/>
                <w:bCs/>
                <w:sz w:val="20"/>
                <w:szCs w:val="20"/>
                <w:lang w:val="en-US"/>
              </w:rPr>
            </w:pPr>
            <w:r w:rsidRPr="002429C2">
              <w:rPr>
                <w:rFonts w:ascii="Calibri" w:hAnsi="Calibri" w:cs="Calibri"/>
                <w:b/>
                <w:bCs/>
                <w:sz w:val="20"/>
                <w:szCs w:val="20"/>
                <w:lang w:val="en-US"/>
              </w:rPr>
              <w:t>Up to 75 missed lessons</w:t>
            </w:r>
          </w:p>
          <w:p w14:paraId="666C2D9C" w14:textId="77777777" w:rsidR="003B536E" w:rsidRPr="002429C2" w:rsidRDefault="006E050A" w:rsidP="00CA03CF">
            <w:pPr>
              <w:rPr>
                <w:rFonts w:ascii="Calibri" w:hAnsi="Calibri" w:cs="Calibri"/>
                <w:sz w:val="20"/>
                <w:szCs w:val="20"/>
                <w:lang w:val="en-US"/>
              </w:rPr>
            </w:pPr>
            <w:r w:rsidRPr="002429C2">
              <w:rPr>
                <w:rFonts w:ascii="Calibri" w:hAnsi="Calibri" w:cs="Calibri"/>
                <w:sz w:val="20"/>
                <w:szCs w:val="20"/>
                <w:lang w:val="en-US"/>
              </w:rPr>
              <w:t xml:space="preserve">Up to 15 school days absent in an academic year.  </w:t>
            </w:r>
          </w:p>
          <w:p w14:paraId="5F1EB59A" w14:textId="77777777" w:rsidR="00C03A20" w:rsidRPr="00917AC1" w:rsidRDefault="00C03A20" w:rsidP="00CA03CF">
            <w:pPr>
              <w:rPr>
                <w:rFonts w:ascii="Calibri" w:hAnsi="Calibri" w:cs="Calibri"/>
                <w:sz w:val="20"/>
                <w:szCs w:val="20"/>
              </w:rPr>
            </w:pPr>
          </w:p>
        </w:tc>
      </w:tr>
      <w:tr w:rsidR="00C03A20" w14:paraId="7F637FD2" w14:textId="77777777" w:rsidTr="00CA03CF">
        <w:tc>
          <w:tcPr>
            <w:tcW w:w="1696" w:type="dxa"/>
            <w:shd w:val="clear" w:color="auto" w:fill="FF0000"/>
          </w:tcPr>
          <w:p w14:paraId="34A149FB" w14:textId="77777777" w:rsidR="00C03A20" w:rsidRPr="00917AC1" w:rsidRDefault="00C03A20" w:rsidP="00CA03CF">
            <w:pPr>
              <w:jc w:val="center"/>
              <w:rPr>
                <w:rFonts w:ascii="Calibri" w:hAnsi="Calibri" w:cs="Calibri"/>
                <w:b/>
                <w:bCs/>
                <w:sz w:val="20"/>
                <w:szCs w:val="20"/>
              </w:rPr>
            </w:pPr>
          </w:p>
          <w:p w14:paraId="2AA0016B" w14:textId="77777777" w:rsidR="00C03A20" w:rsidRPr="00917AC1" w:rsidRDefault="00C03A20" w:rsidP="00CA03CF">
            <w:pPr>
              <w:jc w:val="center"/>
              <w:rPr>
                <w:rFonts w:ascii="Calibri" w:hAnsi="Calibri" w:cs="Calibri"/>
                <w:b/>
                <w:bCs/>
                <w:sz w:val="20"/>
                <w:szCs w:val="20"/>
              </w:rPr>
            </w:pPr>
            <w:r w:rsidRPr="00917AC1">
              <w:rPr>
                <w:rFonts w:ascii="Calibri" w:hAnsi="Calibri" w:cs="Calibri"/>
                <w:b/>
                <w:bCs/>
                <w:sz w:val="20"/>
                <w:szCs w:val="20"/>
              </w:rPr>
              <w:lastRenderedPageBreak/>
              <w:t>90-92</w:t>
            </w:r>
          </w:p>
        </w:tc>
        <w:tc>
          <w:tcPr>
            <w:tcW w:w="7320" w:type="dxa"/>
            <w:shd w:val="clear" w:color="auto" w:fill="FF0000"/>
          </w:tcPr>
          <w:p w14:paraId="57633A8A" w14:textId="77777777" w:rsidR="003B536E" w:rsidRPr="002429C2" w:rsidRDefault="006E050A" w:rsidP="00CA03CF">
            <w:pPr>
              <w:rPr>
                <w:rFonts w:ascii="Calibri" w:hAnsi="Calibri" w:cs="Calibri"/>
                <w:b/>
                <w:bCs/>
                <w:sz w:val="20"/>
                <w:szCs w:val="20"/>
                <w:lang w:val="en-US"/>
              </w:rPr>
            </w:pPr>
            <w:r w:rsidRPr="002429C2">
              <w:rPr>
                <w:rFonts w:ascii="Calibri" w:hAnsi="Calibri" w:cs="Calibri"/>
                <w:b/>
                <w:bCs/>
                <w:sz w:val="20"/>
                <w:szCs w:val="20"/>
                <w:lang w:val="en-US"/>
              </w:rPr>
              <w:lastRenderedPageBreak/>
              <w:t xml:space="preserve">Severe risk of </w:t>
            </w:r>
            <w:r w:rsidR="00C03A20" w:rsidRPr="00917AC1">
              <w:rPr>
                <w:rFonts w:ascii="Calibri" w:hAnsi="Calibri" w:cs="Calibri"/>
                <w:b/>
                <w:bCs/>
                <w:sz w:val="20"/>
                <w:szCs w:val="20"/>
                <w:lang w:val="en-US"/>
              </w:rPr>
              <w:t>under achievement</w:t>
            </w:r>
          </w:p>
          <w:p w14:paraId="14C9A3B7" w14:textId="77777777" w:rsidR="003B536E" w:rsidRPr="002429C2" w:rsidRDefault="006E050A" w:rsidP="00CA03CF">
            <w:pPr>
              <w:rPr>
                <w:rFonts w:ascii="Calibri" w:hAnsi="Calibri" w:cs="Calibri"/>
                <w:b/>
                <w:bCs/>
                <w:sz w:val="20"/>
                <w:szCs w:val="20"/>
                <w:lang w:val="en-US"/>
              </w:rPr>
            </w:pPr>
            <w:r w:rsidRPr="002429C2">
              <w:rPr>
                <w:rFonts w:ascii="Calibri" w:hAnsi="Calibri" w:cs="Calibri"/>
                <w:b/>
                <w:bCs/>
                <w:sz w:val="20"/>
                <w:szCs w:val="20"/>
                <w:lang w:val="en-US"/>
              </w:rPr>
              <w:lastRenderedPageBreak/>
              <w:t>Up to 100 missed lessons</w:t>
            </w:r>
          </w:p>
          <w:p w14:paraId="169A6652" w14:textId="77777777" w:rsidR="003B536E" w:rsidRPr="002429C2" w:rsidRDefault="006E050A" w:rsidP="00CA03CF">
            <w:pPr>
              <w:rPr>
                <w:rFonts w:ascii="Calibri" w:hAnsi="Calibri" w:cs="Calibri"/>
                <w:sz w:val="20"/>
                <w:szCs w:val="20"/>
                <w:lang w:val="en-US"/>
              </w:rPr>
            </w:pPr>
            <w:r w:rsidRPr="002429C2">
              <w:rPr>
                <w:rFonts w:ascii="Calibri" w:hAnsi="Calibri" w:cs="Calibri"/>
                <w:sz w:val="20"/>
                <w:szCs w:val="20"/>
                <w:lang w:val="en-US"/>
              </w:rPr>
              <w:t>Up to 19 school days absent in an academic year</w:t>
            </w:r>
          </w:p>
          <w:p w14:paraId="3C540C2A" w14:textId="77777777" w:rsidR="00C03A20" w:rsidRPr="00917AC1" w:rsidRDefault="00C03A20" w:rsidP="00CA03CF">
            <w:pPr>
              <w:rPr>
                <w:rFonts w:ascii="Calibri" w:hAnsi="Calibri" w:cs="Calibri"/>
                <w:sz w:val="20"/>
                <w:szCs w:val="20"/>
              </w:rPr>
            </w:pPr>
          </w:p>
        </w:tc>
      </w:tr>
      <w:tr w:rsidR="00C03A20" w14:paraId="4972DAF1" w14:textId="77777777" w:rsidTr="00CA03CF">
        <w:tc>
          <w:tcPr>
            <w:tcW w:w="1696" w:type="dxa"/>
            <w:shd w:val="clear" w:color="auto" w:fill="FF0000"/>
          </w:tcPr>
          <w:p w14:paraId="272B8FF4" w14:textId="77777777" w:rsidR="00C03A20" w:rsidRPr="00917AC1" w:rsidRDefault="00C03A20" w:rsidP="00CA03CF">
            <w:pPr>
              <w:jc w:val="center"/>
              <w:rPr>
                <w:rFonts w:ascii="Calibri" w:hAnsi="Calibri" w:cs="Calibri"/>
                <w:b/>
                <w:bCs/>
                <w:sz w:val="20"/>
                <w:szCs w:val="20"/>
              </w:rPr>
            </w:pPr>
          </w:p>
          <w:p w14:paraId="4D3E5670" w14:textId="77777777" w:rsidR="00C03A20" w:rsidRPr="00917AC1" w:rsidRDefault="00C03A20" w:rsidP="00CA03CF">
            <w:pPr>
              <w:jc w:val="center"/>
              <w:rPr>
                <w:rFonts w:ascii="Calibri" w:hAnsi="Calibri" w:cs="Calibri"/>
                <w:b/>
                <w:bCs/>
                <w:sz w:val="20"/>
                <w:szCs w:val="20"/>
              </w:rPr>
            </w:pPr>
            <w:r w:rsidRPr="00917AC1">
              <w:rPr>
                <w:rFonts w:ascii="Calibri" w:hAnsi="Calibri" w:cs="Calibri"/>
                <w:b/>
                <w:bCs/>
                <w:sz w:val="20"/>
                <w:szCs w:val="20"/>
              </w:rPr>
              <w:t xml:space="preserve">90% and below </w:t>
            </w:r>
          </w:p>
        </w:tc>
        <w:tc>
          <w:tcPr>
            <w:tcW w:w="7320" w:type="dxa"/>
            <w:shd w:val="clear" w:color="auto" w:fill="FF0000"/>
          </w:tcPr>
          <w:p w14:paraId="6B86D582" w14:textId="77777777" w:rsidR="003B536E" w:rsidRPr="002429C2" w:rsidRDefault="006E050A" w:rsidP="00CA03CF">
            <w:pPr>
              <w:rPr>
                <w:rFonts w:ascii="Calibri" w:hAnsi="Calibri" w:cs="Calibri"/>
                <w:b/>
                <w:bCs/>
                <w:sz w:val="20"/>
                <w:szCs w:val="20"/>
                <w:lang w:val="en-US"/>
              </w:rPr>
            </w:pPr>
            <w:r w:rsidRPr="002429C2">
              <w:rPr>
                <w:rFonts w:ascii="Calibri" w:hAnsi="Calibri" w:cs="Calibri"/>
                <w:b/>
                <w:bCs/>
                <w:sz w:val="20"/>
                <w:szCs w:val="20"/>
                <w:lang w:val="en-US"/>
              </w:rPr>
              <w:t>Extreme risk of underachievement</w:t>
            </w:r>
          </w:p>
          <w:p w14:paraId="2EB9DFBA" w14:textId="77777777" w:rsidR="003B536E" w:rsidRPr="002429C2" w:rsidRDefault="006E050A" w:rsidP="00CA03CF">
            <w:pPr>
              <w:rPr>
                <w:rFonts w:ascii="Calibri" w:hAnsi="Calibri" w:cs="Calibri"/>
                <w:b/>
                <w:bCs/>
                <w:sz w:val="20"/>
                <w:szCs w:val="20"/>
                <w:lang w:val="en-US"/>
              </w:rPr>
            </w:pPr>
            <w:r w:rsidRPr="002429C2">
              <w:rPr>
                <w:rFonts w:ascii="Calibri" w:hAnsi="Calibri" w:cs="Calibri"/>
                <w:b/>
                <w:bCs/>
                <w:sz w:val="20"/>
                <w:szCs w:val="20"/>
                <w:lang w:val="en-US"/>
              </w:rPr>
              <w:t>over 100 missed lessons</w:t>
            </w:r>
          </w:p>
          <w:p w14:paraId="2BC8B405" w14:textId="77777777" w:rsidR="003B536E" w:rsidRPr="002429C2" w:rsidRDefault="006E050A" w:rsidP="00CA03CF">
            <w:pPr>
              <w:rPr>
                <w:rFonts w:ascii="Calibri" w:hAnsi="Calibri" w:cs="Calibri"/>
                <w:sz w:val="20"/>
                <w:szCs w:val="20"/>
                <w:lang w:val="en-US"/>
              </w:rPr>
            </w:pPr>
            <w:r w:rsidRPr="002429C2">
              <w:rPr>
                <w:rFonts w:ascii="Calibri" w:hAnsi="Calibri" w:cs="Calibri"/>
                <w:sz w:val="20"/>
                <w:szCs w:val="20"/>
                <w:lang w:val="en-US"/>
              </w:rPr>
              <w:t xml:space="preserve">Pupil is </w:t>
            </w:r>
            <w:r w:rsidR="00C03A20" w:rsidRPr="00917AC1">
              <w:rPr>
                <w:rFonts w:ascii="Calibri" w:hAnsi="Calibri" w:cs="Calibri"/>
                <w:sz w:val="20"/>
                <w:szCs w:val="20"/>
                <w:lang w:val="en-US"/>
              </w:rPr>
              <w:t>persistently</w:t>
            </w:r>
            <w:r w:rsidRPr="002429C2">
              <w:rPr>
                <w:rFonts w:ascii="Calibri" w:hAnsi="Calibri" w:cs="Calibri"/>
                <w:sz w:val="20"/>
                <w:szCs w:val="20"/>
                <w:lang w:val="en-US"/>
              </w:rPr>
              <w:t xml:space="preserve"> absent</w:t>
            </w:r>
          </w:p>
          <w:p w14:paraId="4DAEE84D" w14:textId="77777777" w:rsidR="003B536E" w:rsidRPr="002429C2" w:rsidRDefault="006E050A" w:rsidP="00CA03CF">
            <w:pPr>
              <w:rPr>
                <w:rFonts w:ascii="Calibri" w:hAnsi="Calibri" w:cs="Calibri"/>
                <w:sz w:val="20"/>
                <w:szCs w:val="20"/>
                <w:lang w:val="en-US"/>
              </w:rPr>
            </w:pPr>
            <w:r w:rsidRPr="002429C2">
              <w:rPr>
                <w:rFonts w:ascii="Calibri" w:hAnsi="Calibri" w:cs="Calibri"/>
                <w:sz w:val="20"/>
                <w:szCs w:val="20"/>
                <w:lang w:val="en-US"/>
              </w:rPr>
              <w:t>upwards of 22 school days absent in an academic year</w:t>
            </w:r>
          </w:p>
          <w:p w14:paraId="4A12AC90" w14:textId="77777777" w:rsidR="00C03A20" w:rsidRPr="00917AC1" w:rsidRDefault="00C03A20" w:rsidP="00CA03CF">
            <w:pPr>
              <w:rPr>
                <w:rFonts w:ascii="Calibri" w:hAnsi="Calibri" w:cs="Calibri"/>
                <w:b/>
                <w:bCs/>
                <w:sz w:val="20"/>
                <w:szCs w:val="20"/>
                <w:lang w:val="en-US"/>
              </w:rPr>
            </w:pPr>
          </w:p>
        </w:tc>
      </w:tr>
      <w:tr w:rsidR="00C03A20" w14:paraId="23B14C38" w14:textId="77777777" w:rsidTr="00CA03CF">
        <w:tc>
          <w:tcPr>
            <w:tcW w:w="1696" w:type="dxa"/>
            <w:shd w:val="clear" w:color="auto" w:fill="FF0000"/>
          </w:tcPr>
          <w:p w14:paraId="56462618" w14:textId="77777777" w:rsidR="00C03A20" w:rsidRPr="00917AC1" w:rsidRDefault="00C03A20" w:rsidP="00CA03CF">
            <w:pPr>
              <w:jc w:val="center"/>
              <w:rPr>
                <w:rFonts w:ascii="Calibri" w:hAnsi="Calibri" w:cs="Calibri"/>
                <w:b/>
                <w:bCs/>
                <w:sz w:val="20"/>
                <w:szCs w:val="20"/>
              </w:rPr>
            </w:pPr>
          </w:p>
          <w:p w14:paraId="5C3038B0" w14:textId="77777777" w:rsidR="00C03A20" w:rsidRPr="00917AC1" w:rsidRDefault="00C03A20" w:rsidP="00CA03CF">
            <w:pPr>
              <w:jc w:val="center"/>
              <w:rPr>
                <w:rFonts w:ascii="Calibri" w:hAnsi="Calibri" w:cs="Calibri"/>
                <w:b/>
                <w:bCs/>
                <w:sz w:val="20"/>
                <w:szCs w:val="20"/>
              </w:rPr>
            </w:pPr>
            <w:r w:rsidRPr="00917AC1">
              <w:rPr>
                <w:rFonts w:ascii="Calibri" w:hAnsi="Calibri" w:cs="Calibri"/>
                <w:b/>
                <w:bCs/>
                <w:sz w:val="20"/>
                <w:szCs w:val="20"/>
              </w:rPr>
              <w:t xml:space="preserve">50% and below </w:t>
            </w:r>
          </w:p>
        </w:tc>
        <w:tc>
          <w:tcPr>
            <w:tcW w:w="7320" w:type="dxa"/>
            <w:shd w:val="clear" w:color="auto" w:fill="FF0000"/>
          </w:tcPr>
          <w:p w14:paraId="40FBAD33" w14:textId="77777777" w:rsidR="003B536E" w:rsidRPr="002429C2" w:rsidRDefault="006E050A" w:rsidP="00CA03CF">
            <w:pPr>
              <w:rPr>
                <w:rFonts w:ascii="Calibri" w:hAnsi="Calibri" w:cs="Calibri"/>
                <w:b/>
                <w:bCs/>
                <w:sz w:val="20"/>
                <w:szCs w:val="20"/>
                <w:lang w:val="en-US"/>
              </w:rPr>
            </w:pPr>
            <w:r w:rsidRPr="002429C2">
              <w:rPr>
                <w:rFonts w:ascii="Calibri" w:hAnsi="Calibri" w:cs="Calibri"/>
                <w:b/>
                <w:bCs/>
                <w:sz w:val="20"/>
                <w:szCs w:val="20"/>
                <w:lang w:val="en-US"/>
              </w:rPr>
              <w:t>Extreme risk of underachievement</w:t>
            </w:r>
          </w:p>
          <w:p w14:paraId="123061A2" w14:textId="77777777" w:rsidR="00C03A20" w:rsidRPr="00917AC1" w:rsidRDefault="00C03A20" w:rsidP="00CA03CF">
            <w:pPr>
              <w:rPr>
                <w:rFonts w:ascii="Calibri" w:hAnsi="Calibri" w:cs="Calibri"/>
                <w:sz w:val="20"/>
                <w:szCs w:val="20"/>
                <w:lang w:val="en-US"/>
              </w:rPr>
            </w:pPr>
            <w:r w:rsidRPr="00917AC1">
              <w:rPr>
                <w:rFonts w:ascii="Calibri" w:hAnsi="Calibri" w:cs="Calibri"/>
                <w:sz w:val="20"/>
                <w:szCs w:val="20"/>
                <w:lang w:val="en-US"/>
              </w:rPr>
              <w:t xml:space="preserve">Pupil is severely absent </w:t>
            </w:r>
          </w:p>
          <w:p w14:paraId="651E511A" w14:textId="77777777" w:rsidR="00C03A20" w:rsidRPr="00917AC1" w:rsidRDefault="00C03A20" w:rsidP="00CA03CF">
            <w:pPr>
              <w:rPr>
                <w:rFonts w:ascii="Calibri" w:hAnsi="Calibri" w:cs="Calibri"/>
                <w:sz w:val="20"/>
                <w:szCs w:val="20"/>
                <w:lang w:val="en-US"/>
              </w:rPr>
            </w:pPr>
            <w:r w:rsidRPr="00917AC1">
              <w:rPr>
                <w:rFonts w:ascii="Calibri" w:hAnsi="Calibri" w:cs="Calibri"/>
                <w:sz w:val="20"/>
                <w:szCs w:val="20"/>
                <w:lang w:val="en-US"/>
              </w:rPr>
              <w:t>At least half of all lesson and days missed</w:t>
            </w:r>
          </w:p>
          <w:p w14:paraId="571A36B3" w14:textId="77777777" w:rsidR="00C03A20" w:rsidRPr="00917AC1" w:rsidRDefault="00C03A20" w:rsidP="00CA03CF">
            <w:pPr>
              <w:rPr>
                <w:rFonts w:ascii="Calibri" w:hAnsi="Calibri" w:cs="Calibri"/>
                <w:b/>
                <w:bCs/>
                <w:sz w:val="20"/>
                <w:szCs w:val="20"/>
                <w:lang w:val="en-US"/>
              </w:rPr>
            </w:pPr>
          </w:p>
        </w:tc>
      </w:tr>
    </w:tbl>
    <w:p w14:paraId="318FF5C2" w14:textId="77777777" w:rsidR="009B114D" w:rsidRDefault="009B114D" w:rsidP="009B114D">
      <w:pPr>
        <w:pStyle w:val="Heading1"/>
        <w:rPr>
          <w:rFonts w:ascii="Calibri" w:hAnsi="Calibri" w:cs="Calibri"/>
          <w:b/>
          <w:bCs/>
        </w:rPr>
      </w:pPr>
    </w:p>
    <w:p w14:paraId="3B36CD97" w14:textId="77777777" w:rsidR="00917AC1" w:rsidRDefault="00917AC1" w:rsidP="009B114D">
      <w:pPr>
        <w:pStyle w:val="Heading1"/>
        <w:rPr>
          <w:rFonts w:ascii="Calibri" w:hAnsi="Calibri" w:cs="Calibri"/>
          <w:b/>
          <w:bCs/>
        </w:rPr>
      </w:pPr>
    </w:p>
    <w:p w14:paraId="20F70BCE" w14:textId="77777777" w:rsidR="00917AC1" w:rsidRDefault="00917AC1" w:rsidP="009B114D">
      <w:pPr>
        <w:pStyle w:val="Heading1"/>
        <w:rPr>
          <w:rFonts w:ascii="Calibri" w:hAnsi="Calibri" w:cs="Calibri"/>
          <w:b/>
          <w:bCs/>
        </w:rPr>
      </w:pPr>
    </w:p>
    <w:p w14:paraId="7AD3EB4A" w14:textId="378A91C1" w:rsidR="009B114D" w:rsidRPr="00012C63" w:rsidRDefault="00917AC1" w:rsidP="009B114D">
      <w:pPr>
        <w:pStyle w:val="Heading1"/>
        <w:rPr>
          <w:rFonts w:ascii="Calibri" w:hAnsi="Calibri" w:cs="Calibri"/>
          <w:b/>
          <w:bCs/>
        </w:rPr>
      </w:pPr>
      <w:r>
        <w:rPr>
          <w:rFonts w:ascii="Calibri" w:hAnsi="Calibri" w:cs="Calibri"/>
          <w:b/>
          <w:bCs/>
        </w:rPr>
        <w:t>Support</w:t>
      </w:r>
    </w:p>
    <w:p w14:paraId="2EF67197" w14:textId="77777777" w:rsidR="009B114D" w:rsidRDefault="009B114D" w:rsidP="009B114D"/>
    <w:p w14:paraId="3F708380" w14:textId="2E5980BE" w:rsidR="009B114D" w:rsidRPr="0011550D" w:rsidRDefault="009B114D" w:rsidP="009B114D">
      <w:pPr>
        <w:jc w:val="both"/>
        <w:rPr>
          <w:rFonts w:asciiTheme="minorHAnsi" w:hAnsiTheme="minorHAnsi" w:cstheme="minorBidi"/>
          <w:b/>
          <w:bCs/>
        </w:rPr>
      </w:pPr>
      <w:r w:rsidRPr="0011550D">
        <w:rPr>
          <w:rFonts w:asciiTheme="minorHAnsi" w:hAnsiTheme="minorHAnsi" w:cstheme="minorBidi"/>
          <w:b/>
          <w:bCs/>
        </w:rPr>
        <w:t>Our school procedures follow</w:t>
      </w:r>
      <w:r w:rsidR="00917AC1" w:rsidRPr="0011550D">
        <w:rPr>
          <w:rFonts w:asciiTheme="minorHAnsi" w:hAnsiTheme="minorHAnsi" w:cstheme="minorBidi"/>
          <w:b/>
          <w:bCs/>
        </w:rPr>
        <w:t xml:space="preserve"> a support first model </w:t>
      </w:r>
      <w:r w:rsidRPr="0011550D">
        <w:rPr>
          <w:rFonts w:asciiTheme="minorHAnsi" w:hAnsiTheme="minorHAnsi" w:cstheme="minorBidi"/>
          <w:b/>
          <w:bCs/>
        </w:rPr>
        <w:t>expectations set out by the Department for Education in the guidance Working Together to improve school attendance (September 202</w:t>
      </w:r>
      <w:r w:rsidR="00A12B69" w:rsidRPr="0011550D">
        <w:rPr>
          <w:rFonts w:asciiTheme="minorHAnsi" w:hAnsiTheme="minorHAnsi" w:cstheme="minorBidi"/>
          <w:b/>
          <w:bCs/>
        </w:rPr>
        <w:t>4</w:t>
      </w:r>
      <w:r w:rsidRPr="0011550D">
        <w:rPr>
          <w:rFonts w:asciiTheme="minorHAnsi" w:hAnsiTheme="minorHAnsi" w:cstheme="minorBidi"/>
          <w:b/>
          <w:bCs/>
        </w:rPr>
        <w:t>).</w:t>
      </w:r>
    </w:p>
    <w:p w14:paraId="5A719094" w14:textId="77777777" w:rsidR="009B114D" w:rsidRPr="0011550D" w:rsidRDefault="009B114D" w:rsidP="009B114D">
      <w:pPr>
        <w:jc w:val="both"/>
        <w:rPr>
          <w:rFonts w:asciiTheme="minorHAnsi" w:hAnsiTheme="minorHAnsi" w:cstheme="minorBidi"/>
        </w:rPr>
      </w:pPr>
    </w:p>
    <w:p w14:paraId="746766B8" w14:textId="5981FEC2" w:rsidR="009B114D" w:rsidRPr="0011550D" w:rsidRDefault="009B114D" w:rsidP="009B114D">
      <w:pPr>
        <w:jc w:val="both"/>
        <w:rPr>
          <w:rFonts w:asciiTheme="minorHAnsi" w:hAnsiTheme="minorHAnsi" w:cstheme="minorBidi"/>
        </w:rPr>
      </w:pPr>
      <w:r w:rsidRPr="0011550D">
        <w:rPr>
          <w:rFonts w:asciiTheme="minorHAnsi" w:hAnsiTheme="minorHAnsi" w:cstheme="minorBidi"/>
        </w:rPr>
        <w:t xml:space="preserve">Our procedures are based around the principles and stages of: </w:t>
      </w:r>
    </w:p>
    <w:p w14:paraId="3DDC985B" w14:textId="77777777" w:rsidR="009B114D" w:rsidRPr="0011550D" w:rsidRDefault="009B114D" w:rsidP="009B114D">
      <w:pPr>
        <w:pStyle w:val="ListParagraph"/>
        <w:numPr>
          <w:ilvl w:val="0"/>
          <w:numId w:val="19"/>
        </w:numPr>
        <w:jc w:val="both"/>
        <w:rPr>
          <w:rFonts w:asciiTheme="minorHAnsi" w:hAnsiTheme="minorHAnsi" w:cstheme="minorBidi"/>
        </w:rPr>
      </w:pPr>
      <w:r w:rsidRPr="0011550D">
        <w:rPr>
          <w:rFonts w:asciiTheme="minorHAnsi" w:hAnsiTheme="minorHAnsi" w:cstheme="minorBidi"/>
        </w:rPr>
        <w:t xml:space="preserve">Preventing poor attendance </w:t>
      </w:r>
    </w:p>
    <w:p w14:paraId="52CDAA1B" w14:textId="77777777" w:rsidR="009B114D" w:rsidRPr="0011550D" w:rsidRDefault="009B114D" w:rsidP="009B114D">
      <w:pPr>
        <w:pStyle w:val="ListParagraph"/>
        <w:numPr>
          <w:ilvl w:val="0"/>
          <w:numId w:val="19"/>
        </w:numPr>
        <w:jc w:val="both"/>
        <w:rPr>
          <w:rFonts w:asciiTheme="minorHAnsi" w:hAnsiTheme="minorHAnsi" w:cstheme="minorBidi"/>
        </w:rPr>
      </w:pPr>
      <w:r w:rsidRPr="0011550D">
        <w:rPr>
          <w:rFonts w:asciiTheme="minorHAnsi" w:hAnsiTheme="minorHAnsi" w:cstheme="minorBidi"/>
        </w:rPr>
        <w:t xml:space="preserve">Early intervention and Early Help to address early patterns of poor attendance and agree ways to improve </w:t>
      </w:r>
    </w:p>
    <w:p w14:paraId="3703BFDA" w14:textId="77777777" w:rsidR="009B114D" w:rsidRPr="0011550D" w:rsidRDefault="009B114D" w:rsidP="009B114D">
      <w:pPr>
        <w:pStyle w:val="ListParagraph"/>
        <w:numPr>
          <w:ilvl w:val="0"/>
          <w:numId w:val="19"/>
        </w:numPr>
        <w:jc w:val="both"/>
        <w:rPr>
          <w:rFonts w:asciiTheme="minorHAnsi" w:hAnsiTheme="minorHAnsi" w:cstheme="minorBidi"/>
        </w:rPr>
      </w:pPr>
      <w:r w:rsidRPr="0011550D">
        <w:rPr>
          <w:rFonts w:asciiTheme="minorHAnsi" w:hAnsiTheme="minorHAnsi" w:cstheme="minorBidi"/>
        </w:rPr>
        <w:t xml:space="preserve">Targeted interventions (including Early Help and Formal interventions) for those children who are persistently absent or severely absent </w:t>
      </w:r>
    </w:p>
    <w:p w14:paraId="25E3D335" w14:textId="77777777" w:rsidR="009B114D" w:rsidRPr="0011550D" w:rsidRDefault="009B114D" w:rsidP="009B114D">
      <w:pPr>
        <w:pStyle w:val="ListParagraph"/>
        <w:numPr>
          <w:ilvl w:val="0"/>
          <w:numId w:val="19"/>
        </w:numPr>
        <w:jc w:val="both"/>
        <w:rPr>
          <w:rFonts w:asciiTheme="minorHAnsi" w:hAnsiTheme="minorHAnsi" w:cstheme="minorBidi"/>
        </w:rPr>
      </w:pPr>
      <w:r w:rsidRPr="0011550D">
        <w:rPr>
          <w:rFonts w:asciiTheme="minorHAnsi" w:hAnsiTheme="minorHAnsi" w:cstheme="minorBidi"/>
        </w:rPr>
        <w:t>Understanding barriers to individuals’ attendance and agree individual plans for children with specific needs.</w:t>
      </w:r>
    </w:p>
    <w:p w14:paraId="302A56E5" w14:textId="77777777" w:rsidR="009B114D" w:rsidRPr="0011550D" w:rsidRDefault="009B114D" w:rsidP="009B114D">
      <w:pPr>
        <w:pStyle w:val="ListParagraph"/>
        <w:numPr>
          <w:ilvl w:val="0"/>
          <w:numId w:val="19"/>
        </w:numPr>
        <w:jc w:val="both"/>
        <w:rPr>
          <w:rFonts w:asciiTheme="minorHAnsi" w:hAnsiTheme="minorHAnsi" w:cstheme="minorBidi"/>
        </w:rPr>
      </w:pPr>
      <w:r w:rsidRPr="0011550D">
        <w:rPr>
          <w:rFonts w:asciiTheme="minorHAnsi" w:hAnsiTheme="minorHAnsi" w:cstheme="minorBidi"/>
        </w:rPr>
        <w:t xml:space="preserve">Formal Statutory Interventions where support has not been effective or engaged with. </w:t>
      </w:r>
    </w:p>
    <w:p w14:paraId="0901997F" w14:textId="05DC84F2" w:rsidR="00C03A20" w:rsidRPr="0011550D" w:rsidRDefault="00C03A20" w:rsidP="009B114D">
      <w:pPr>
        <w:pStyle w:val="ListParagraph"/>
        <w:numPr>
          <w:ilvl w:val="0"/>
          <w:numId w:val="19"/>
        </w:numPr>
        <w:jc w:val="both"/>
        <w:rPr>
          <w:rFonts w:asciiTheme="minorHAnsi" w:hAnsiTheme="minorHAnsi" w:cstheme="minorBidi"/>
        </w:rPr>
      </w:pPr>
      <w:r w:rsidRPr="0011550D">
        <w:rPr>
          <w:rFonts w:asciiTheme="minorHAnsi" w:hAnsiTheme="minorHAnsi" w:cstheme="minorBidi"/>
        </w:rPr>
        <w:t xml:space="preserve">We will use attendance data, daily, weekly, half termly and termly to identify children whose attendance is declining and any concerning patterns of attendance. </w:t>
      </w:r>
    </w:p>
    <w:p w14:paraId="38CAE143" w14:textId="77777777" w:rsidR="00917AC1" w:rsidRPr="0011550D" w:rsidRDefault="00917AC1" w:rsidP="009B114D">
      <w:pPr>
        <w:pStyle w:val="ListParagraph"/>
        <w:numPr>
          <w:ilvl w:val="0"/>
          <w:numId w:val="19"/>
        </w:numPr>
        <w:jc w:val="both"/>
        <w:rPr>
          <w:rFonts w:asciiTheme="minorHAnsi" w:hAnsiTheme="minorHAnsi" w:cstheme="minorHAnsi"/>
        </w:rPr>
      </w:pPr>
      <w:r w:rsidRPr="0011550D">
        <w:rPr>
          <w:rFonts w:asciiTheme="minorHAnsi" w:hAnsiTheme="minorHAnsi" w:cstheme="minorHAnsi"/>
        </w:rPr>
        <w:t xml:space="preserve">We will support pupils' parents and carers by working together to address any in-school barriers to attendance. </w:t>
      </w:r>
    </w:p>
    <w:p w14:paraId="6DC063F0" w14:textId="610AC809" w:rsidR="00917AC1" w:rsidRPr="0011550D" w:rsidRDefault="00917AC1" w:rsidP="00E221D6">
      <w:pPr>
        <w:pStyle w:val="ListParagraph"/>
        <w:numPr>
          <w:ilvl w:val="0"/>
          <w:numId w:val="19"/>
        </w:numPr>
        <w:jc w:val="both"/>
        <w:rPr>
          <w:rFonts w:asciiTheme="minorHAnsi" w:hAnsiTheme="minorHAnsi" w:cstheme="minorHAnsi"/>
        </w:rPr>
      </w:pPr>
      <w:r w:rsidRPr="0011550D">
        <w:rPr>
          <w:rFonts w:asciiTheme="minorHAnsi" w:hAnsiTheme="minorHAnsi" w:cstheme="minorHAnsi"/>
        </w:rPr>
        <w:t xml:space="preserve">Where barriers are outside of the school’s control, we will discuss and offer support to parents, carers and pupils also signposting to the right voluntary support. </w:t>
      </w:r>
    </w:p>
    <w:p w14:paraId="6BC7BD60" w14:textId="79C1E044" w:rsidR="00917AC1" w:rsidRPr="0011550D" w:rsidRDefault="00917AC1" w:rsidP="00E221D6">
      <w:pPr>
        <w:pStyle w:val="ListParagraph"/>
        <w:numPr>
          <w:ilvl w:val="0"/>
          <w:numId w:val="19"/>
        </w:numPr>
        <w:jc w:val="both"/>
        <w:rPr>
          <w:rFonts w:asciiTheme="minorHAnsi" w:hAnsiTheme="minorHAnsi" w:cstheme="minorHAnsi"/>
        </w:rPr>
      </w:pPr>
      <w:r w:rsidRPr="0011550D">
        <w:rPr>
          <w:rFonts w:asciiTheme="minorHAnsi" w:hAnsiTheme="minorHAnsi" w:cstheme="minorHAnsi"/>
        </w:rPr>
        <w:t>Some students find it harder than others to attend school and will need targeted or specialist support.</w:t>
      </w:r>
    </w:p>
    <w:p w14:paraId="77D4D0A5" w14:textId="0634992A" w:rsidR="00917AC1" w:rsidRPr="0011550D" w:rsidRDefault="00917AC1" w:rsidP="00917AC1">
      <w:pPr>
        <w:pStyle w:val="ListParagraph"/>
        <w:numPr>
          <w:ilvl w:val="0"/>
          <w:numId w:val="19"/>
        </w:numPr>
        <w:jc w:val="both"/>
        <w:rPr>
          <w:rFonts w:asciiTheme="minorHAnsi" w:hAnsiTheme="minorHAnsi" w:cstheme="minorHAnsi"/>
        </w:rPr>
      </w:pPr>
      <w:r w:rsidRPr="0011550D">
        <w:rPr>
          <w:rFonts w:asciiTheme="minorHAnsi" w:hAnsiTheme="minorHAnsi" w:cstheme="minorHAnsi"/>
        </w:rPr>
        <w:t>Attendance plans will consider individual needs</w:t>
      </w:r>
      <w:r w:rsidR="00E0487F" w:rsidRPr="0011550D">
        <w:rPr>
          <w:rFonts w:asciiTheme="minorHAnsi" w:hAnsiTheme="minorHAnsi" w:cstheme="minorHAnsi"/>
        </w:rPr>
        <w:t xml:space="preserve">. </w:t>
      </w:r>
    </w:p>
    <w:p w14:paraId="3A9918F7" w14:textId="5474BD37" w:rsidR="00E0487F" w:rsidRPr="0011550D" w:rsidRDefault="00E0487F" w:rsidP="00E0487F">
      <w:pPr>
        <w:pStyle w:val="ListParagraph"/>
        <w:numPr>
          <w:ilvl w:val="0"/>
          <w:numId w:val="19"/>
        </w:numPr>
        <w:jc w:val="both"/>
        <w:rPr>
          <w:rFonts w:asciiTheme="minorHAnsi" w:hAnsiTheme="minorHAnsi" w:cstheme="minorHAnsi"/>
        </w:rPr>
      </w:pPr>
      <w:r w:rsidRPr="0011550D">
        <w:rPr>
          <w:rFonts w:asciiTheme="minorHAnsi" w:hAnsiTheme="minorHAnsi" w:cstheme="minorHAnsi"/>
        </w:rPr>
        <w:t>We will use a Graduated Response - Assess, Plan, Do, Review, to inform all plans of intervention at each stage including offers of support either formal or informal</w:t>
      </w:r>
    </w:p>
    <w:p w14:paraId="1D328E69" w14:textId="2286C5FF" w:rsidR="00E0487F" w:rsidRPr="0011550D" w:rsidRDefault="00E0487F" w:rsidP="00917AC1">
      <w:pPr>
        <w:pStyle w:val="ListParagraph"/>
        <w:numPr>
          <w:ilvl w:val="0"/>
          <w:numId w:val="19"/>
        </w:numPr>
        <w:jc w:val="both"/>
        <w:rPr>
          <w:rFonts w:asciiTheme="minorHAnsi" w:hAnsiTheme="minorHAnsi" w:cstheme="minorHAnsi"/>
        </w:rPr>
      </w:pPr>
      <w:r w:rsidRPr="0011550D">
        <w:rPr>
          <w:rFonts w:asciiTheme="minorHAnsi" w:hAnsiTheme="minorHAnsi" w:cstheme="minorHAnsi"/>
        </w:rPr>
        <w:t>Attendance plans will be reviewed and where improvements haven’t improved and barriers to attendance continue plans will be reviewed to understand the reasons for lack of change.</w:t>
      </w:r>
    </w:p>
    <w:p w14:paraId="7169C8E2" w14:textId="293A8951" w:rsidR="00917AC1" w:rsidRPr="00E0487F" w:rsidRDefault="00E0487F" w:rsidP="00917AC1">
      <w:pPr>
        <w:jc w:val="both"/>
        <w:rPr>
          <w:rFonts w:asciiTheme="minorHAnsi" w:hAnsiTheme="minorHAnsi" w:cstheme="minorBidi"/>
          <w:highlight w:val="green"/>
        </w:rPr>
      </w:pPr>
      <w:r w:rsidRPr="00E0487F">
        <w:rPr>
          <w:rFonts w:asciiTheme="minorHAnsi" w:hAnsiTheme="minorHAnsi" w:cstheme="minorBidi"/>
          <w:highlight w:val="green"/>
        </w:rPr>
        <w:lastRenderedPageBreak/>
        <w:t xml:space="preserve">                                 </w:t>
      </w:r>
      <w:r w:rsidRPr="00E0487F">
        <w:rPr>
          <w:rFonts w:asciiTheme="minorHAnsi" w:hAnsiTheme="minorHAnsi" w:cstheme="minorBidi"/>
          <w:noProof/>
          <w:highlight w:val="green"/>
        </w:rPr>
        <w:drawing>
          <wp:inline distT="0" distB="0" distL="0" distR="0" wp14:anchorId="21F9F0E3" wp14:editId="045494AC">
            <wp:extent cx="3314700" cy="1428750"/>
            <wp:effectExtent l="0" t="0" r="0" b="38100"/>
            <wp:docPr id="1818418259" name="Diagram 1">
              <a:extLst xmlns:a="http://schemas.openxmlformats.org/drawingml/2006/main">
                <a:ext uri="{FF2B5EF4-FFF2-40B4-BE49-F238E27FC236}">
                  <a16:creationId xmlns:a16="http://schemas.microsoft.com/office/drawing/2014/main" id="{27BCC2F2-A61C-42A3-B480-C6C27139F6C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B2568EC" w14:textId="77777777" w:rsidR="00E0487F" w:rsidRPr="00E0487F" w:rsidRDefault="00E0487F" w:rsidP="009B114D">
      <w:pPr>
        <w:pStyle w:val="ListParagraph"/>
        <w:numPr>
          <w:ilvl w:val="0"/>
          <w:numId w:val="19"/>
        </w:numPr>
        <w:jc w:val="both"/>
        <w:rPr>
          <w:rFonts w:asciiTheme="minorHAnsi" w:hAnsiTheme="minorHAnsi" w:cstheme="minorHAnsi"/>
          <w:highlight w:val="green"/>
        </w:rPr>
      </w:pPr>
      <w:r w:rsidRPr="00E0487F">
        <w:rPr>
          <w:rFonts w:asciiTheme="minorHAnsi" w:hAnsiTheme="minorHAnsi" w:cstheme="minorHAnsi"/>
          <w:highlight w:val="green"/>
        </w:rPr>
        <w:t>Records will be kept of attendance interventions and action plans</w:t>
      </w:r>
    </w:p>
    <w:p w14:paraId="6CB67C76" w14:textId="64402056" w:rsidR="009B114D" w:rsidRPr="00E0487F" w:rsidRDefault="00E0487F" w:rsidP="00E0487F">
      <w:pPr>
        <w:rPr>
          <w:rFonts w:asciiTheme="minorHAnsi" w:hAnsiTheme="minorHAnsi" w:cstheme="minorHAnsi"/>
        </w:rPr>
      </w:pPr>
      <w:r w:rsidRPr="00E0487F">
        <w:rPr>
          <w:rFonts w:asciiTheme="minorHAnsi" w:hAnsiTheme="minorHAnsi" w:cstheme="minorBidi"/>
          <w:color w:val="000000" w:themeColor="text1"/>
          <w:highlight w:val="green"/>
        </w:rPr>
        <w:t>P</w:t>
      </w:r>
      <w:r w:rsidR="009B114D" w:rsidRPr="00E0487F">
        <w:rPr>
          <w:rFonts w:asciiTheme="minorHAnsi" w:hAnsiTheme="minorHAnsi" w:cstheme="minorBidi"/>
          <w:color w:val="000000" w:themeColor="text1"/>
          <w:highlight w:val="green"/>
        </w:rPr>
        <w:t xml:space="preserve">lease insert your school’s </w:t>
      </w:r>
      <w:r w:rsidR="00917AC1" w:rsidRPr="00E0487F">
        <w:rPr>
          <w:rFonts w:asciiTheme="minorHAnsi" w:hAnsiTheme="minorHAnsi" w:cstheme="minorBidi"/>
          <w:color w:val="000000" w:themeColor="text1"/>
          <w:highlight w:val="green"/>
        </w:rPr>
        <w:t>apporach</w:t>
      </w:r>
      <w:r w:rsidR="009B114D" w:rsidRPr="00E0487F">
        <w:rPr>
          <w:rFonts w:asciiTheme="minorHAnsi" w:hAnsiTheme="minorHAnsi" w:cstheme="minorBidi"/>
          <w:color w:val="000000" w:themeColor="text1"/>
          <w:highlight w:val="green"/>
        </w:rPr>
        <w:t xml:space="preserve"> or adapt the model below to show your procedures</w:t>
      </w:r>
      <w:r w:rsidR="009B114D" w:rsidRPr="00E0487F">
        <w:rPr>
          <w:rFonts w:asciiTheme="minorHAnsi" w:hAnsiTheme="minorHAnsi" w:cstheme="minorBidi"/>
          <w:color w:val="FF0000"/>
          <w:highlight w:val="green"/>
        </w:rPr>
        <w:t>.</w:t>
      </w:r>
    </w:p>
    <w:p w14:paraId="62222B4A" w14:textId="749F4BDC" w:rsidR="00176AE5" w:rsidRDefault="00907FA2" w:rsidP="77D735E1">
      <w:pPr>
        <w:jc w:val="both"/>
        <w:rPr>
          <w:rFonts w:ascii="Calibri" w:hAnsi="Calibri" w:cs="Calibri"/>
          <w:b/>
          <w:bCs/>
          <w:color w:val="000000" w:themeColor="text1"/>
          <w:highlight w:val="yellow"/>
          <w:u w:val="single"/>
        </w:rPr>
      </w:pPr>
      <w:r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42880" behindDoc="0" locked="0" layoutInCell="1" allowOverlap="1" wp14:anchorId="3103D2D7" wp14:editId="337C8A09">
                <wp:simplePos x="0" y="0"/>
                <wp:positionH relativeFrom="column">
                  <wp:posOffset>1257300</wp:posOffset>
                </wp:positionH>
                <wp:positionV relativeFrom="paragraph">
                  <wp:posOffset>5080</wp:posOffset>
                </wp:positionV>
                <wp:extent cx="1000125" cy="781050"/>
                <wp:effectExtent l="0" t="0" r="28575" b="19050"/>
                <wp:wrapNone/>
                <wp:docPr id="1597677220" name="Rectangle 4"/>
                <wp:cNvGraphicFramePr/>
                <a:graphic xmlns:a="http://schemas.openxmlformats.org/drawingml/2006/main">
                  <a:graphicData uri="http://schemas.microsoft.com/office/word/2010/wordprocessingShape">
                    <wps:wsp>
                      <wps:cNvSpPr/>
                      <wps:spPr>
                        <a:xfrm>
                          <a:off x="0" y="0"/>
                          <a:ext cx="1000125" cy="781050"/>
                        </a:xfrm>
                        <a:prstGeom prst="rect">
                          <a:avLst/>
                        </a:prstGeom>
                        <a:solidFill>
                          <a:schemeClr val="accent1">
                            <a:lumMod val="20000"/>
                            <a:lumOff val="80000"/>
                          </a:schemeClr>
                        </a:solidFill>
                        <a:ln w="12700" cap="flat" cmpd="sng" algn="ctr">
                          <a:solidFill>
                            <a:srgbClr val="156082">
                              <a:shade val="15000"/>
                            </a:srgbClr>
                          </a:solidFill>
                          <a:prstDash val="solid"/>
                          <a:miter lim="800000"/>
                        </a:ln>
                        <a:effectLst/>
                      </wps:spPr>
                      <wps:txbx>
                        <w:txbxContent>
                          <w:p w14:paraId="5C6277AF" w14:textId="77777777" w:rsidR="00907FA2" w:rsidRPr="00907FA2" w:rsidRDefault="00907FA2" w:rsidP="00907FA2">
                            <w:pPr>
                              <w:jc w:val="center"/>
                              <w:rPr>
                                <w:rFonts w:asciiTheme="minorHAnsi" w:hAnsiTheme="minorHAnsi" w:cstheme="minorHAnsi"/>
                                <w:b/>
                                <w:bCs/>
                                <w:lang w:val="en-US"/>
                              </w:rPr>
                            </w:pPr>
                            <w:r w:rsidRPr="00907FA2">
                              <w:rPr>
                                <w:rFonts w:asciiTheme="minorHAnsi" w:hAnsiTheme="minorHAnsi" w:cstheme="minorHAnsi"/>
                                <w:b/>
                                <w:bCs/>
                                <w:lang w:val="en-US"/>
                              </w:rPr>
                              <w:t xml:space="preserve">All - Universal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2D7" id="Rectangle 4" o:spid="_x0000_s1029" style="position:absolute;left:0;text-align:left;margin-left:99pt;margin-top:.4pt;width:78.75pt;height:6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cajwIAADwFAAAOAAAAZHJzL2Uyb0RvYy54bWysVMlu2zAQvRfoPxC8N5LcOHGMyIGRIEWB&#10;NDGQFDmPKdIiwK0kbSn9+g4p2c7SU9GLxFk4y5s3vLzqtSI77oO0pqbVSUkJN8w20mxq+vPp9suM&#10;khDBNKCs4TV94YFeLT5/uuzcnE9sa1XDPcEgJsw7V9M2RjcvisBariGcWMcNGoX1GiKKflM0HjqM&#10;rlUxKcuzorO+cd4yHgJqbwYjXeT4QnAWH4QIPBJVU6wt5q/P33X6FotLmG88uFaysQz4hyo0SINJ&#10;D6FuIALZevkhlJbM22BFPGFWF1YIyXjuAbupynfdPLbgeO4FwQnuAFP4f2HZ/e7RrTzC0LkwD3hM&#10;XfTC6/TH+kifwXo5gMX7SBgqq7Isq8mUEoa281lVTjOaxfG28yF+41aTdKipx2FkjGB3FyJmRNe9&#10;S0oWrJLNrVQqC4kA/Fp5sgMcHTDGTazydbXVP2wz6JEC5ThEVOOoB/Vsr8YUmUopUk74JokypMNG&#10;JucYgzBA+gkFEY/aNTUNZkMJqA3ymkWfU7+5HfxmfSiwmp6Vs8ng1ELDhzqq6VheqmNw/1hFwuAG&#10;QjtcySkGWmoZcTeU1DXNDe3xVSYhxDO7RySPw0un2K97IrGFrylQ0qxt87LyxNthAYJjtxLT3kGI&#10;K/DIeAQAtzg+4Ecoi6jY8URJa/3vv+mTPxIRrZR0uEGI2K8teE6J+m6QohfV6WlauSycTs8nKPjX&#10;lvVri9nqa4uTrvC9cCwfk39U+6PwVj/jsi9TVjSBYZh7mM0oXMdhs/G5YHy5zG64Zg7inXl0LAVP&#10;yCXAn/pn8G5kZkRO39v9tsH8HUEH33TT2OU2WiEze4+44kyTgCuapzs+J+kNeC1nr+Ojt/gDAAD/&#10;/wMAUEsDBBQABgAIAAAAIQAI0Wz13QAAAAgBAAAPAAAAZHJzL2Rvd25yZXYueG1sTI/BTsMwEETv&#10;SPyDtUjcqNOUQAhxKoREBadCCnc3XuJAvI5ipw18PcsJjrMzmp1XrmfXiwOOofOkYLlIQCA13nTU&#10;KnjdPVzkIELUZHTvCRV8YYB1dXpS6sL4I73goY6t4BIKhVZgYxwKKUNj0emw8AMSe+9+dDqyHFtp&#10;Rn3kctfLNEmupNMd8QerB7y32HzWk1Ngth/Py7R+u+6fLudHu9nskin9Vur8bL67BRFxjn9h+J3P&#10;06HiTXs/kQmiZ32TM0tUwABsr7IsA7Hne7rKQVal/A9Q/QAAAP//AwBQSwECLQAUAAYACAAAACEA&#10;toM4kv4AAADhAQAAEwAAAAAAAAAAAAAAAAAAAAAAW0NvbnRlbnRfVHlwZXNdLnhtbFBLAQItABQA&#10;BgAIAAAAIQA4/SH/1gAAAJQBAAALAAAAAAAAAAAAAAAAAC8BAABfcmVscy8ucmVsc1BLAQItABQA&#10;BgAIAAAAIQALUwcajwIAADwFAAAOAAAAAAAAAAAAAAAAAC4CAABkcnMvZTJvRG9jLnhtbFBLAQIt&#10;ABQABgAIAAAAIQAI0Wz13QAAAAgBAAAPAAAAAAAAAAAAAAAAAOkEAABkcnMvZG93bnJldi54bWxQ&#10;SwUGAAAAAAQABADzAAAA8wUAAAAA&#10;" fillcolor="#d4eaf3 [660]" strokecolor="#042433" strokeweight="1pt">
                <v:textbox>
                  <w:txbxContent>
                    <w:p w14:paraId="5C6277AF" w14:textId="77777777" w:rsidR="00907FA2" w:rsidRPr="00907FA2" w:rsidRDefault="00907FA2" w:rsidP="00907FA2">
                      <w:pPr>
                        <w:jc w:val="center"/>
                        <w:rPr>
                          <w:rFonts w:asciiTheme="minorHAnsi" w:hAnsiTheme="minorHAnsi" w:cstheme="minorHAnsi"/>
                          <w:b/>
                          <w:bCs/>
                          <w:lang w:val="en-US"/>
                        </w:rPr>
                      </w:pPr>
                      <w:r w:rsidRPr="00907FA2">
                        <w:rPr>
                          <w:rFonts w:asciiTheme="minorHAnsi" w:hAnsiTheme="minorHAnsi" w:cstheme="minorHAnsi"/>
                          <w:b/>
                          <w:bCs/>
                          <w:lang w:val="en-US"/>
                        </w:rPr>
                        <w:t xml:space="preserve">All - Universal </w:t>
                      </w:r>
                    </w:p>
                  </w:txbxContent>
                </v:textbox>
              </v:rect>
            </w:pict>
          </mc:Fallback>
        </mc:AlternateContent>
      </w:r>
      <w:r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40832" behindDoc="0" locked="0" layoutInCell="1" allowOverlap="1" wp14:anchorId="5DFE8F67" wp14:editId="538F98D7">
                <wp:simplePos x="0" y="0"/>
                <wp:positionH relativeFrom="column">
                  <wp:posOffset>2428875</wp:posOffset>
                </wp:positionH>
                <wp:positionV relativeFrom="paragraph">
                  <wp:posOffset>-9525</wp:posOffset>
                </wp:positionV>
                <wp:extent cx="3714750" cy="933450"/>
                <wp:effectExtent l="0" t="0" r="19050" b="19050"/>
                <wp:wrapNone/>
                <wp:docPr id="583835661" name="Rectangle 2"/>
                <wp:cNvGraphicFramePr/>
                <a:graphic xmlns:a="http://schemas.openxmlformats.org/drawingml/2006/main">
                  <a:graphicData uri="http://schemas.microsoft.com/office/word/2010/wordprocessingShape">
                    <wps:wsp>
                      <wps:cNvSpPr/>
                      <wps:spPr>
                        <a:xfrm>
                          <a:off x="0" y="0"/>
                          <a:ext cx="3714750" cy="933450"/>
                        </a:xfrm>
                        <a:prstGeom prst="rect">
                          <a:avLst/>
                        </a:prstGeom>
                        <a:solidFill>
                          <a:schemeClr val="accent1">
                            <a:lumMod val="20000"/>
                            <a:lumOff val="80000"/>
                          </a:schemeClr>
                        </a:solidFill>
                        <a:ln w="12700" cap="flat" cmpd="sng" algn="ctr">
                          <a:solidFill>
                            <a:srgbClr val="156082">
                              <a:shade val="15000"/>
                            </a:srgbClr>
                          </a:solidFill>
                          <a:prstDash val="solid"/>
                          <a:miter lim="800000"/>
                        </a:ln>
                        <a:effectLst/>
                      </wps:spPr>
                      <wps:txbx>
                        <w:txbxContent>
                          <w:p w14:paraId="40580CF1" w14:textId="77777777" w:rsidR="00907FA2" w:rsidRPr="00907FA2" w:rsidRDefault="00907FA2" w:rsidP="00907FA2">
                            <w:pPr>
                              <w:pStyle w:val="ListParagraph"/>
                              <w:numPr>
                                <w:ilvl w:val="0"/>
                                <w:numId w:val="21"/>
                              </w:numPr>
                              <w:spacing w:after="160" w:line="259" w:lineRule="auto"/>
                              <w:contextualSpacing/>
                              <w:rPr>
                                <w:rFonts w:asciiTheme="minorHAnsi" w:hAnsiTheme="minorHAnsi" w:cstheme="minorHAnsi"/>
                                <w:lang w:val="en-US"/>
                              </w:rPr>
                            </w:pPr>
                            <w:r w:rsidRPr="00907FA2">
                              <w:rPr>
                                <w:rFonts w:asciiTheme="minorHAnsi" w:hAnsiTheme="minorHAnsi" w:cstheme="minorHAnsi"/>
                                <w:lang w:val="en-US"/>
                              </w:rPr>
                              <w:t>All pupil’s consistent application of policy and whole school approach.</w:t>
                            </w:r>
                          </w:p>
                          <w:p w14:paraId="0CF55198" w14:textId="77777777" w:rsidR="00907FA2" w:rsidRPr="00907FA2" w:rsidRDefault="00907FA2" w:rsidP="00907FA2">
                            <w:pPr>
                              <w:pStyle w:val="ListParagraph"/>
                              <w:numPr>
                                <w:ilvl w:val="0"/>
                                <w:numId w:val="21"/>
                              </w:numPr>
                              <w:spacing w:after="160" w:line="259" w:lineRule="auto"/>
                              <w:contextualSpacing/>
                              <w:rPr>
                                <w:rFonts w:asciiTheme="minorHAnsi" w:hAnsiTheme="minorHAnsi" w:cstheme="minorHAnsi"/>
                                <w:lang w:val="en-US"/>
                              </w:rPr>
                            </w:pPr>
                            <w:r w:rsidRPr="00907FA2">
                              <w:rPr>
                                <w:rFonts w:asciiTheme="minorHAnsi" w:hAnsiTheme="minorHAnsi" w:cstheme="minorHAnsi"/>
                                <w:lang w:val="en-US"/>
                              </w:rPr>
                              <w:t xml:space="preserve">Setting high expectations for all through positive promotion of attendance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FE8F67" id="Rectangle 2" o:spid="_x0000_s1030" style="position:absolute;left:0;text-align:left;margin-left:191.25pt;margin-top:-.75pt;width:292.5pt;height:73.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TjkAIAADwFAAAOAAAAZHJzL2Uyb0RvYy54bWysVEtv2zAMvg/YfxB0Xx2nSZMGdYqgRYcB&#10;XVugLXpmZCkWoNckJXb360fJTtLHTsMuNklRfHz8qIvLTiuy4z5Iaypanowo4YbZWppNRZ+fbr7N&#10;KQkRTA3KGl7RVx7o5fLrl4vWLfjYNlbV3BMMYsKidRVtYnSLogis4RrCiXXc4KGwXkNE1W+K2kOL&#10;0bUqxqPRWdFaXztvGQ8Brdf9IV3m+EJwFu+FCDwSVVGsLeavz991+hbLC1hsPLhGsqEM+IcqNEiD&#10;SQ+hriEC2Xr5KZSWzNtgRTxhVhdWCMl47gG7KUcfunlswPHcC4IT3AGm8P/Csrvdo3vwCEPrwiKg&#10;mLrohNfpj/WRLoP1egCLd5EwNJ7OyslsipgyPDs/PZ2gjGGK423nQ/zOrSZJqKjHYWSMYHcbYu+6&#10;d0nJglWyvpFKZSURgF8pT3aAowPGuIllvq62+qeteztSYDQMEc046t4835uxmkylFCnX9i6JMqRF&#10;0o5nGIMwQPoJBRFF7eqKBrOhBNQGec2iz6nf3Q5+sz4UWE7PRvNx79RAzfs6yulQXqqjd/9cRcLg&#10;GkLTX8kpelpqGXE3lNQVzQ3t8VUmIcQzuwckj8NLUuzWHZHYwiQFSpa1rV8fPPG2X4Dg2I3EtLcQ&#10;4gN4ZDwCgFsc7/EjlEVU7CBR0lj/+2/25I9ExFNKWtwgROzXFjynRP0wSNHzcjJJK5eVyXQ2RsW/&#10;PVm/PTFbfWVx0iW+F45lMflHtReFt/oFl32VsuIRGIa5+9kMylXsNxufC8ZXq+yGa+Yg3ppHx1Lw&#10;hFwC/Kl7Ae8GZkbk9J3dbxssPhC09003jV1toxUys/eIK840KbiiebrDc5LegLd69jo+ess/AAAA&#10;//8DAFBLAwQUAAYACAAAACEA2kWfyN8AAAAKAQAADwAAAGRycy9kb3ducmV2LnhtbEyPTU/DMAyG&#10;70j8h8hI3La0Zd1HaTohJCY4AR27Z41pCvmomnQr/HrMCU625UevH5fbyRp2wiF03glI5wkwdI1X&#10;nWsFvO0fZmtgIUqnpPEOBXxhgG11eVHKQvmze8VTHVtGIS4UUoCOsS84D41GK8Pc9+ho9+4HKyON&#10;Q8vVIM8Ubg3PkmTJrewcXdCyx3uNzWc9WgHq+eMlzerDyjwtpke92+2TMfsW4vpqursFFnGKfzD8&#10;6pM6VOR09KNTgRkBN+ssJ1TALKVKwGa5ouZI5CLPgVcl//9C9QMAAP//AwBQSwECLQAUAAYACAAA&#10;ACEAtoM4kv4AAADhAQAAEwAAAAAAAAAAAAAAAAAAAAAAW0NvbnRlbnRfVHlwZXNdLnhtbFBLAQIt&#10;ABQABgAIAAAAIQA4/SH/1gAAAJQBAAALAAAAAAAAAAAAAAAAAC8BAABfcmVscy8ucmVsc1BLAQIt&#10;ABQABgAIAAAAIQB5zxTjkAIAADwFAAAOAAAAAAAAAAAAAAAAAC4CAABkcnMvZTJvRG9jLnhtbFBL&#10;AQItABQABgAIAAAAIQDaRZ/I3wAAAAoBAAAPAAAAAAAAAAAAAAAAAOoEAABkcnMvZG93bnJldi54&#10;bWxQSwUGAAAAAAQABADzAAAA9gUAAAAA&#10;" fillcolor="#d4eaf3 [660]" strokecolor="#042433" strokeweight="1pt">
                <v:textbox>
                  <w:txbxContent>
                    <w:p w14:paraId="40580CF1" w14:textId="77777777" w:rsidR="00907FA2" w:rsidRPr="00907FA2" w:rsidRDefault="00907FA2" w:rsidP="00907FA2">
                      <w:pPr>
                        <w:pStyle w:val="ListParagraph"/>
                        <w:numPr>
                          <w:ilvl w:val="0"/>
                          <w:numId w:val="21"/>
                        </w:numPr>
                        <w:spacing w:after="160" w:line="259" w:lineRule="auto"/>
                        <w:contextualSpacing/>
                        <w:rPr>
                          <w:rFonts w:asciiTheme="minorHAnsi" w:hAnsiTheme="minorHAnsi" w:cstheme="minorHAnsi"/>
                          <w:lang w:val="en-US"/>
                        </w:rPr>
                      </w:pPr>
                      <w:r w:rsidRPr="00907FA2">
                        <w:rPr>
                          <w:rFonts w:asciiTheme="minorHAnsi" w:hAnsiTheme="minorHAnsi" w:cstheme="minorHAnsi"/>
                          <w:lang w:val="en-US"/>
                        </w:rPr>
                        <w:t>All pupil’s consistent application of policy and whole school approach.</w:t>
                      </w:r>
                    </w:p>
                    <w:p w14:paraId="0CF55198" w14:textId="77777777" w:rsidR="00907FA2" w:rsidRPr="00907FA2" w:rsidRDefault="00907FA2" w:rsidP="00907FA2">
                      <w:pPr>
                        <w:pStyle w:val="ListParagraph"/>
                        <w:numPr>
                          <w:ilvl w:val="0"/>
                          <w:numId w:val="21"/>
                        </w:numPr>
                        <w:spacing w:after="160" w:line="259" w:lineRule="auto"/>
                        <w:contextualSpacing/>
                        <w:rPr>
                          <w:rFonts w:asciiTheme="minorHAnsi" w:hAnsiTheme="minorHAnsi" w:cstheme="minorHAnsi"/>
                          <w:lang w:val="en-US"/>
                        </w:rPr>
                      </w:pPr>
                      <w:r w:rsidRPr="00907FA2">
                        <w:rPr>
                          <w:rFonts w:asciiTheme="minorHAnsi" w:hAnsiTheme="minorHAnsi" w:cstheme="minorHAnsi"/>
                          <w:lang w:val="en-US"/>
                        </w:rPr>
                        <w:t xml:space="preserve">Setting high expectations for all through positive promotion of attendance </w:t>
                      </w:r>
                    </w:p>
                  </w:txbxContent>
                </v:textbox>
              </v:rect>
            </w:pict>
          </mc:Fallback>
        </mc:AlternateContent>
      </w:r>
      <w:r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39808" behindDoc="0" locked="0" layoutInCell="1" allowOverlap="1" wp14:anchorId="233D9156" wp14:editId="60D7D83D">
                <wp:simplePos x="0" y="0"/>
                <wp:positionH relativeFrom="column">
                  <wp:posOffset>-885825</wp:posOffset>
                </wp:positionH>
                <wp:positionV relativeFrom="paragraph">
                  <wp:posOffset>0</wp:posOffset>
                </wp:positionV>
                <wp:extent cx="1847850" cy="3086100"/>
                <wp:effectExtent l="0" t="0" r="19050" b="19050"/>
                <wp:wrapNone/>
                <wp:docPr id="1539780777" name="Rectangle 1"/>
                <wp:cNvGraphicFramePr/>
                <a:graphic xmlns:a="http://schemas.openxmlformats.org/drawingml/2006/main">
                  <a:graphicData uri="http://schemas.microsoft.com/office/word/2010/wordprocessingShape">
                    <wps:wsp>
                      <wps:cNvSpPr/>
                      <wps:spPr>
                        <a:xfrm>
                          <a:off x="0" y="0"/>
                          <a:ext cx="1847850" cy="3086100"/>
                        </a:xfrm>
                        <a:prstGeom prst="rect">
                          <a:avLst/>
                        </a:prstGeom>
                        <a:solidFill>
                          <a:schemeClr val="accent1">
                            <a:lumMod val="20000"/>
                            <a:lumOff val="80000"/>
                          </a:schemeClr>
                        </a:solidFill>
                        <a:ln w="12700" cap="flat" cmpd="sng" algn="ctr">
                          <a:solidFill>
                            <a:srgbClr val="156082">
                              <a:shade val="15000"/>
                            </a:srgbClr>
                          </a:solidFill>
                          <a:prstDash val="solid"/>
                          <a:miter lim="800000"/>
                        </a:ln>
                        <a:effectLst/>
                      </wps:spPr>
                      <wps:txbx>
                        <w:txbxContent>
                          <w:p w14:paraId="48966E7B" w14:textId="77777777" w:rsidR="00907FA2" w:rsidRPr="00907FA2" w:rsidRDefault="00907FA2" w:rsidP="00907FA2">
                            <w:pPr>
                              <w:jc w:val="center"/>
                              <w:rPr>
                                <w:rFonts w:ascii="Calibri" w:hAnsi="Calibri" w:cs="Calibri"/>
                                <w:b/>
                                <w:bCs/>
                                <w:lang w:val="en-US"/>
                              </w:rPr>
                            </w:pPr>
                            <w:r w:rsidRPr="00907FA2">
                              <w:rPr>
                                <w:rFonts w:ascii="Calibri" w:hAnsi="Calibri" w:cs="Calibri"/>
                                <w:b/>
                                <w:bCs/>
                                <w:lang w:val="en-US"/>
                              </w:rPr>
                              <w:t xml:space="preserve">Prevention </w:t>
                            </w:r>
                          </w:p>
                          <w:p w14:paraId="4E1952D4" w14:textId="77777777" w:rsidR="00907FA2" w:rsidRPr="00907FA2" w:rsidRDefault="00907FA2" w:rsidP="00907FA2">
                            <w:pPr>
                              <w:jc w:val="center"/>
                              <w:rPr>
                                <w:rFonts w:ascii="Calibri" w:hAnsi="Calibri" w:cs="Calibri"/>
                                <w:b/>
                                <w:bCs/>
                                <w:lang w:val="en-US"/>
                              </w:rPr>
                            </w:pPr>
                            <w:r w:rsidRPr="00907FA2">
                              <w:rPr>
                                <w:rFonts w:ascii="Calibri" w:hAnsi="Calibri" w:cs="Calibri"/>
                                <w:b/>
                                <w:bCs/>
                              </w:rPr>
                              <w:t>Prevention of poor attendance through good whole school attendance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3D9156" id="Rectangle 1" o:spid="_x0000_s1031" style="position:absolute;left:0;text-align:left;margin-left:-69.75pt;margin-top:0;width:145.5pt;height:243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aUkQIAAD0FAAAOAAAAZHJzL2Uyb0RvYy54bWysVMlu2zAQvRfoPxC8N5JcO3GEyIFhI0WB&#10;NAmQFDmPKcoiwK0kbSn9+g4p2c7SU9GLxFk4y5s3vLrulSR77rwwuqLFWU4J18zUQm8r+vPp5suc&#10;Eh9A1yCN5hV94Z5eLz5/uupsySemNbLmjmAQ7cvOVrQNwZZZ5lnLFfgzY7lGY2OcgoCi22a1gw6j&#10;K5lN8vw864yrrTOMe4/a9WCkixS/aTgL903jeSCyolhbSF+Xvpv4zRZXUG4d2FawsQz4hyoUCI1J&#10;j6HWEIDsnPgQSgnmjDdNOGNGZaZpBOOpB+ymyN9189iC5akXBMfbI0z+/4Vld/tH++AQhs760uMx&#10;dtE3TsU/1kf6BNbLESzeB8JQWcynF/MZYsrQ9jWfnxd5gjM7XbfOh2/cKBIPFXU4jQQS7G99wJTo&#10;enCJ2byRor4RUiYhMoCvpCN7wNkBY1yHIl2XO/XD1IMeOTCkhRLVOOtBPT+oMUXiUoyUEr5JIjXp&#10;sJPJBcYgDJB/jYSAR2Xrinq9pQTkFonNgkup39z2brs5FljMzvP5ZHBqoeZDHcVsLC/WMbh/rCJi&#10;sAbfDldSioGXSgRcDilURVNDB3yljgjxRO8RydP04in0m54IbGEWA0XNxtQvD444M2yAt+xGYNpb&#10;8OEBHFIeAcA1Dvf4aaRBVMx4oqQ17vff9NEfmYhWSjpcIUTs1w4cp0R+18jRy2I6jTuXhOnsYoKC&#10;e23ZvLbonVoZnHSBD4Zl6Rj9gzwcG2fUM277MmZFE2iGuYfZjMIqDKuN7wXjy2Vywz2zEG71o2Ux&#10;eEQuAv7UP4OzIzMDkvrOHNYNyncEHXzjTW2Wu2Aakdh7whVnGgXc0TTd8T2Jj8BrOXmdXr3FHwAA&#10;AP//AwBQSwMEFAAGAAgAAAAhAOxV1J3eAAAACQEAAA8AAABkcnMvZG93bnJldi54bWxMj8FOwzAQ&#10;RO9I/IO1SNxaO6EtJcSpEBIVnIAU7m68xAF7HcVOG/h63BMcRzOaeVNuJmfZAYfQeZKQzQUwpMbr&#10;jloJb7uH2RpYiIq0sp5QwjcG2FTnZ6UqtD/SKx7q2LJUQqFQEkyMfcF5aAw6Fea+R0rehx+cikkO&#10;LdeDOqZyZ3kuxIo71VFaMKrHe4PNVz06Cfr58yXL6/dr+7SYHs12uxNj/iPl5cV0dwss4hT/wnDC&#10;T+hQJaa9H0kHZiXMsqubZcpKSJdO/jJLci9hsV4J4FXJ/z+ofgEAAP//AwBQSwECLQAUAAYACAAA&#10;ACEAtoM4kv4AAADhAQAAEwAAAAAAAAAAAAAAAAAAAAAAW0NvbnRlbnRfVHlwZXNdLnhtbFBLAQIt&#10;ABQABgAIAAAAIQA4/SH/1gAAAJQBAAALAAAAAAAAAAAAAAAAAC8BAABfcmVscy8ucmVsc1BLAQIt&#10;ABQABgAIAAAAIQBQq1aUkQIAAD0FAAAOAAAAAAAAAAAAAAAAAC4CAABkcnMvZTJvRG9jLnhtbFBL&#10;AQItABQABgAIAAAAIQDsVdSd3gAAAAkBAAAPAAAAAAAAAAAAAAAAAOsEAABkcnMvZG93bnJldi54&#10;bWxQSwUGAAAAAAQABADzAAAA9gUAAAAA&#10;" fillcolor="#d4eaf3 [660]" strokecolor="#042433" strokeweight="1pt">
                <v:textbox>
                  <w:txbxContent>
                    <w:p w14:paraId="48966E7B" w14:textId="77777777" w:rsidR="00907FA2" w:rsidRPr="00907FA2" w:rsidRDefault="00907FA2" w:rsidP="00907FA2">
                      <w:pPr>
                        <w:jc w:val="center"/>
                        <w:rPr>
                          <w:rFonts w:ascii="Calibri" w:hAnsi="Calibri" w:cs="Calibri"/>
                          <w:b/>
                          <w:bCs/>
                          <w:lang w:val="en-US"/>
                        </w:rPr>
                      </w:pPr>
                      <w:r w:rsidRPr="00907FA2">
                        <w:rPr>
                          <w:rFonts w:ascii="Calibri" w:hAnsi="Calibri" w:cs="Calibri"/>
                          <w:b/>
                          <w:bCs/>
                          <w:lang w:val="en-US"/>
                        </w:rPr>
                        <w:t xml:space="preserve">Prevention </w:t>
                      </w:r>
                    </w:p>
                    <w:p w14:paraId="4E1952D4" w14:textId="77777777" w:rsidR="00907FA2" w:rsidRPr="00907FA2" w:rsidRDefault="00907FA2" w:rsidP="00907FA2">
                      <w:pPr>
                        <w:jc w:val="center"/>
                        <w:rPr>
                          <w:rFonts w:ascii="Calibri" w:hAnsi="Calibri" w:cs="Calibri"/>
                          <w:b/>
                          <w:bCs/>
                          <w:lang w:val="en-US"/>
                        </w:rPr>
                      </w:pPr>
                      <w:r w:rsidRPr="00907FA2">
                        <w:rPr>
                          <w:rFonts w:ascii="Calibri" w:hAnsi="Calibri" w:cs="Calibri"/>
                          <w:b/>
                          <w:bCs/>
                        </w:rPr>
                        <w:t>Prevention of poor attendance through good whole school attendance management</w:t>
                      </w:r>
                    </w:p>
                  </w:txbxContent>
                </v:textbox>
              </v:rect>
            </w:pict>
          </mc:Fallback>
        </mc:AlternateContent>
      </w:r>
    </w:p>
    <w:p w14:paraId="5DFA12B4" w14:textId="4A9C50E1" w:rsidR="00907FA2" w:rsidRPr="00907FA2" w:rsidRDefault="00907FA2" w:rsidP="00907FA2">
      <w:pPr>
        <w:spacing w:after="160" w:line="259" w:lineRule="auto"/>
        <w:rPr>
          <w:rFonts w:ascii="Aptos" w:eastAsia="Aptos" w:hAnsi="Aptos"/>
          <w:kern w:val="2"/>
          <w:sz w:val="22"/>
          <w:szCs w:val="22"/>
          <w14:ligatures w14:val="standardContextual"/>
        </w:rPr>
      </w:pPr>
    </w:p>
    <w:p w14:paraId="6218D417" w14:textId="77777777" w:rsidR="00AF69BA" w:rsidRDefault="00AF69BA" w:rsidP="77D735E1">
      <w:pPr>
        <w:jc w:val="both"/>
        <w:rPr>
          <w:rFonts w:ascii="Calibri" w:hAnsi="Calibri" w:cs="Calibri"/>
          <w:b/>
          <w:bCs/>
          <w:color w:val="000000" w:themeColor="text1"/>
          <w:highlight w:val="yellow"/>
          <w:u w:val="single"/>
        </w:rPr>
      </w:pPr>
    </w:p>
    <w:p w14:paraId="6113C24B" w14:textId="77777777" w:rsidR="00AF69BA" w:rsidRDefault="00AF69BA" w:rsidP="77D735E1">
      <w:pPr>
        <w:jc w:val="both"/>
        <w:rPr>
          <w:rFonts w:ascii="Calibri" w:hAnsi="Calibri" w:cs="Calibri"/>
          <w:b/>
          <w:bCs/>
          <w:color w:val="000000" w:themeColor="text1"/>
          <w:highlight w:val="yellow"/>
          <w:u w:val="single"/>
        </w:rPr>
      </w:pPr>
    </w:p>
    <w:p w14:paraId="1325C899" w14:textId="048856E7" w:rsidR="00AF69BA" w:rsidRDefault="00907FA2" w:rsidP="77D735E1">
      <w:pPr>
        <w:jc w:val="both"/>
        <w:rPr>
          <w:rFonts w:ascii="Calibri" w:hAnsi="Calibri" w:cs="Calibri"/>
          <w:b/>
          <w:bCs/>
          <w:color w:val="000000" w:themeColor="text1"/>
          <w:highlight w:val="yellow"/>
          <w:u w:val="single"/>
        </w:rPr>
      </w:pPr>
      <w:r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43904" behindDoc="0" locked="0" layoutInCell="1" allowOverlap="1" wp14:anchorId="17A73A88" wp14:editId="4BC837E3">
                <wp:simplePos x="0" y="0"/>
                <wp:positionH relativeFrom="column">
                  <wp:posOffset>1266825</wp:posOffset>
                </wp:positionH>
                <wp:positionV relativeFrom="paragraph">
                  <wp:posOffset>161290</wp:posOffset>
                </wp:positionV>
                <wp:extent cx="1000125" cy="666750"/>
                <wp:effectExtent l="0" t="0" r="28575" b="19050"/>
                <wp:wrapNone/>
                <wp:docPr id="673871772" name="Rectangle 4"/>
                <wp:cNvGraphicFramePr/>
                <a:graphic xmlns:a="http://schemas.openxmlformats.org/drawingml/2006/main">
                  <a:graphicData uri="http://schemas.microsoft.com/office/word/2010/wordprocessingShape">
                    <wps:wsp>
                      <wps:cNvSpPr/>
                      <wps:spPr>
                        <a:xfrm>
                          <a:off x="0" y="0"/>
                          <a:ext cx="1000125" cy="666750"/>
                        </a:xfrm>
                        <a:prstGeom prst="rect">
                          <a:avLst/>
                        </a:prstGeom>
                        <a:solidFill>
                          <a:schemeClr val="accent1">
                            <a:lumMod val="20000"/>
                            <a:lumOff val="80000"/>
                          </a:schemeClr>
                        </a:solidFill>
                        <a:ln w="12700" cap="flat" cmpd="sng" algn="ctr">
                          <a:solidFill>
                            <a:srgbClr val="156082">
                              <a:shade val="15000"/>
                            </a:srgbClr>
                          </a:solidFill>
                          <a:prstDash val="solid"/>
                          <a:miter lim="800000"/>
                        </a:ln>
                        <a:effectLst/>
                      </wps:spPr>
                      <wps:txbx>
                        <w:txbxContent>
                          <w:p w14:paraId="7605ED03" w14:textId="77777777" w:rsidR="00907FA2" w:rsidRPr="00907FA2" w:rsidRDefault="00907FA2" w:rsidP="00907FA2">
                            <w:pPr>
                              <w:jc w:val="center"/>
                              <w:rPr>
                                <w:rFonts w:asciiTheme="minorHAnsi" w:hAnsiTheme="minorHAnsi" w:cstheme="minorHAnsi"/>
                                <w:b/>
                                <w:bCs/>
                                <w:lang w:val="en-US"/>
                              </w:rPr>
                            </w:pPr>
                            <w:r w:rsidRPr="00907FA2">
                              <w:rPr>
                                <w:rFonts w:asciiTheme="minorHAnsi" w:hAnsiTheme="minorHAnsi" w:cstheme="minorHAnsi"/>
                                <w:b/>
                                <w:bCs/>
                                <w:lang w:val="en-US"/>
                              </w:rPr>
                              <w:t>97-100%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A73A88" id="_x0000_s1032" style="position:absolute;left:0;text-align:left;margin-left:99.75pt;margin-top:12.7pt;width:78.75pt;height:5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8hkjwIAADwFAAAOAAAAZHJzL2Uyb0RvYy54bWysVMlu2zAQvRfoPxC8N5IM20mNyIHhIEWB&#10;NAmQFDmPKdIiwK0kbSn9+g4p2c7SU9GLxFk4y5s3vLzqtSJ77oO0pqbVWUkJN8w20mxr+vPp5ssF&#10;JSGCaUBZw2v6wgO9Wn7+dNm5BZ/Y1qqGe4JBTFh0rqZtjG5RFIG1XEM4s44bNArrNUQU/bZoPHQY&#10;XatiUpbzorO+cd4yHgJqrwcjXeb4QnAW74UIPBJVU6wt5q/P3036FstLWGw9uFaysQz4hyo0SINJ&#10;j6GuIQLZefkhlJbM22BFPGNWF1YIyXjuAbupynfdPLbgeO4FwQnuCFP4f2HZ3f7RPXiEoXNhEfCY&#10;uuiF1+mP9ZE+g/VyBIv3kTBUVmVZVpMZJQxt8/n8fJbRLE63nQ/xG7eapENNPQ4jYwT72xAxI7oe&#10;XFKyYJVsbqRSWUgE4GvlyR5wdMAYN7HK19VO/7DNoEcKlOMQUY2jHtQXBzWmyFRKkXLCN0mUIR02&#10;MjnHGIQB0k8oiHjUrqlpMFtKQG2R1yz6nPrN7eC3m2OB1WxeXkwGpxYaPtRRzcbyUh2D+8cqEgbX&#10;ENrhSk4x0FLLiLuhpK5pbuiArzIJIZ7ZPSJ5Gl46xX7TE4ktzFOgpNnY5uXBE2+HBQiO3UhMewsh&#10;PoBHxiMAuMXxHj9CWUTFjidKWut//02f/JGIaKWkww1CxH7twHNK1HeDFP1aTadp5bIwnZ1PUPCv&#10;LZvXFrPTa4uTrvC9cCwfk39Uh6PwVj/jsq9SVjSBYZh7mM0orOOw2fhcML5aZTdcMwfx1jw6loIn&#10;5BLgT/0zeDcyMyKn7+xh22DxjqCDb7pp7GoXrZCZvSdccaZJwBXN0x2fk/QGvJaz1+nRW/4BAAD/&#10;/wMAUEsDBBQABgAIAAAAIQA7oC5t3wAAAAoBAAAPAAAAZHJzL2Rvd25yZXYueG1sTI/NTsMwEITv&#10;SLyDtUjcqN00oW2IUyEkKjgV0nJ34yUJ+CeKnTbw9CwnOI5mNPNNsZmsYSccQuedhPlMAENXe925&#10;RsJh/3izAhaicloZ71DCFwbYlJcXhcq1P7tXPFWxYVTiQq4ktDH2OeehbtGqMPM9OvLe/WBVJDk0&#10;XA/qTOXW8ESIW25V52ihVT0+tFh/VqOVoHcfL/Okelua53R6arfbvRiTbymvr6b7O2ARp/gXhl98&#10;QoeSmI5+dDowQ3q9zigqIclSYBRYZEs6dyRnIVLgZcH/Xyh/AAAA//8DAFBLAQItABQABgAIAAAA&#10;IQC2gziS/gAAAOEBAAATAAAAAAAAAAAAAAAAAAAAAABbQ29udGVudF9UeXBlc10ueG1sUEsBAi0A&#10;FAAGAAgAAAAhADj9If/WAAAAlAEAAAsAAAAAAAAAAAAAAAAALwEAAF9yZWxzLy5yZWxzUEsBAi0A&#10;FAAGAAgAAAAhAPaXyGSPAgAAPAUAAA4AAAAAAAAAAAAAAAAALgIAAGRycy9lMm9Eb2MueG1sUEsB&#10;Ai0AFAAGAAgAAAAhADugLm3fAAAACgEAAA8AAAAAAAAAAAAAAAAA6QQAAGRycy9kb3ducmV2Lnht&#10;bFBLBQYAAAAABAAEAPMAAAD1BQAAAAA=&#10;" fillcolor="#d4eaf3 [660]" strokecolor="#042433" strokeweight="1pt">
                <v:textbox>
                  <w:txbxContent>
                    <w:p w14:paraId="7605ED03" w14:textId="77777777" w:rsidR="00907FA2" w:rsidRPr="00907FA2" w:rsidRDefault="00907FA2" w:rsidP="00907FA2">
                      <w:pPr>
                        <w:jc w:val="center"/>
                        <w:rPr>
                          <w:rFonts w:asciiTheme="minorHAnsi" w:hAnsiTheme="minorHAnsi" w:cstheme="minorHAnsi"/>
                          <w:b/>
                          <w:bCs/>
                          <w:lang w:val="en-US"/>
                        </w:rPr>
                      </w:pPr>
                      <w:r w:rsidRPr="00907FA2">
                        <w:rPr>
                          <w:rFonts w:asciiTheme="minorHAnsi" w:hAnsiTheme="minorHAnsi" w:cstheme="minorHAnsi"/>
                          <w:b/>
                          <w:bCs/>
                          <w:lang w:val="en-US"/>
                        </w:rPr>
                        <w:t>97-100%</w:t>
                      </w:r>
                    </w:p>
                  </w:txbxContent>
                </v:textbox>
              </v:rect>
            </w:pict>
          </mc:Fallback>
        </mc:AlternateContent>
      </w:r>
      <w:r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41856" behindDoc="0" locked="0" layoutInCell="1" allowOverlap="1" wp14:anchorId="57015F94" wp14:editId="46E75389">
                <wp:simplePos x="0" y="0"/>
                <wp:positionH relativeFrom="column">
                  <wp:posOffset>2466975</wp:posOffset>
                </wp:positionH>
                <wp:positionV relativeFrom="paragraph">
                  <wp:posOffset>137160</wp:posOffset>
                </wp:positionV>
                <wp:extent cx="3667125" cy="685800"/>
                <wp:effectExtent l="0" t="0" r="28575" b="19050"/>
                <wp:wrapNone/>
                <wp:docPr id="1469664190" name="Rectangle 2"/>
                <wp:cNvGraphicFramePr/>
                <a:graphic xmlns:a="http://schemas.openxmlformats.org/drawingml/2006/main">
                  <a:graphicData uri="http://schemas.microsoft.com/office/word/2010/wordprocessingShape">
                    <wps:wsp>
                      <wps:cNvSpPr/>
                      <wps:spPr>
                        <a:xfrm>
                          <a:off x="0" y="0"/>
                          <a:ext cx="3667125" cy="685800"/>
                        </a:xfrm>
                        <a:prstGeom prst="rect">
                          <a:avLst/>
                        </a:prstGeom>
                        <a:solidFill>
                          <a:schemeClr val="accent1">
                            <a:lumMod val="20000"/>
                            <a:lumOff val="80000"/>
                          </a:schemeClr>
                        </a:solidFill>
                        <a:ln w="12700" cap="flat" cmpd="sng" algn="ctr">
                          <a:solidFill>
                            <a:srgbClr val="156082">
                              <a:shade val="15000"/>
                            </a:srgbClr>
                          </a:solidFill>
                          <a:prstDash val="solid"/>
                          <a:miter lim="800000"/>
                        </a:ln>
                        <a:effectLst/>
                      </wps:spPr>
                      <wps:txbx>
                        <w:txbxContent>
                          <w:p w14:paraId="057492E7" w14:textId="77777777" w:rsidR="00907FA2" w:rsidRDefault="00907FA2" w:rsidP="00907FA2">
                            <w:pPr>
                              <w:pStyle w:val="NoSpacing"/>
                              <w:rPr>
                                <w:rFonts w:cstheme="minorHAnsi"/>
                                <w:b/>
                                <w:bCs/>
                                <w:sz w:val="24"/>
                                <w:szCs w:val="24"/>
                              </w:rPr>
                            </w:pPr>
                            <w:r w:rsidRPr="00907FA2">
                              <w:rPr>
                                <w:rFonts w:cstheme="minorHAnsi"/>
                                <w:b/>
                                <w:bCs/>
                                <w:sz w:val="24"/>
                                <w:szCs w:val="24"/>
                              </w:rPr>
                              <w:t>Excellent.  Accessing all learning opportunities</w:t>
                            </w:r>
                          </w:p>
                          <w:p w14:paraId="22A8E7E4" w14:textId="4661D205" w:rsidR="004E0617" w:rsidRPr="004E0617" w:rsidRDefault="004E0617" w:rsidP="004E0617">
                            <w:pPr>
                              <w:pStyle w:val="NoSpacing"/>
                              <w:numPr>
                                <w:ilvl w:val="0"/>
                                <w:numId w:val="48"/>
                              </w:numPr>
                              <w:rPr>
                                <w:rFonts w:cstheme="minorHAnsi"/>
                                <w:sz w:val="24"/>
                                <w:szCs w:val="24"/>
                              </w:rPr>
                            </w:pPr>
                            <w:r w:rsidRPr="004E0617">
                              <w:rPr>
                                <w:rFonts w:cstheme="minorHAnsi"/>
                                <w:sz w:val="24"/>
                                <w:szCs w:val="24"/>
                              </w:rPr>
                              <w:t>Termly letter sent home</w:t>
                            </w:r>
                          </w:p>
                          <w:p w14:paraId="20DC593C" w14:textId="77777777" w:rsidR="00907FA2" w:rsidRPr="00EC48E1" w:rsidRDefault="00907FA2" w:rsidP="00907FA2">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15F94" id="_x0000_s1033" style="position:absolute;left:0;text-align:left;margin-left:194.25pt;margin-top:10.8pt;width:288.75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ccjgIAADwFAAAOAAAAZHJzL2Uyb0RvYy54bWysVMlu2zAQvRfoPxC8N7LceIkQOTASpCiQ&#10;JgGSIucxRVoEuJWkLaVf3yHlLUlPRS8SZ+Esb97w8qrXimy5D9KampZnI0q4YbaRZl3Tn8+3X+aU&#10;hAimAWUNr+krD/Rq8fnTZecqPratVQ33BIOYUHWupm2MriqKwFquIZxZxw0ahfUaIop+XTQeOoyu&#10;VTEejaZFZ33jvGU8BNTeDEa6yPGF4Cw+CBF4JKqmWFvMX5+/q/QtFpdQrT24VrJdGfAPVWiQBpMe&#10;Qt1ABLLx8kMoLZm3wYp4xqwurBCS8dwDdlOO3nXz1ILjuRcEJ7gDTOH/hWX32yf36BGGzoUq4DF1&#10;0Quv0x/rI30G6/UAFu8jYaj8Op3OyvGEEoa26XwyH2U0i+Nt50P8xq0m6VBTj8PIGMH2LkTMiK57&#10;l5QsWCWbW6lUFhIB+LXyZAs4OmCMm1jm62qjf9hm0CMFhrRQoRpHPaixlkM1mUopUk74JokypEPS&#10;jmfoTBgg/YSCiEftmpoGs6YE1Bp5zaLPqd/cDn69OhRYTqaj+XhwaqHhQx3l5KSOwf1jFQmDGwjt&#10;cCWnGGipZcTdUFLXNDe0x1eZhBDP7N4heRxeOsV+1ROJLcxSoKRZ2eb10RNvhwUIjt1KTHsHIT6C&#10;R8YjALjF8QE/QllExe5OlLTW//6bPvkjEdFKSYcbhIj92oDnlKjvBil6UZ6fp5XLwvlkNkbBn1pW&#10;pxaz0dcWJ13ie+FYPib/qPZH4a1+wWVfpqxoAsMw9zCbnXAdh83G54Lx5TK74Zo5iHfmybEUPCGX&#10;AH/uX8C7HTMjcvre7rcNqncEHXzTTWOXm2iFzOw94oozTQKuaJ7u7jlJb8CpnL2Oj97iDwAAAP//&#10;AwBQSwMEFAAGAAgAAAAhAMw/WN/fAAAACgEAAA8AAABkcnMvZG93bnJldi54bWxMj8tOwzAQRfdI&#10;/IM1SOyoEwNuGuJUCIkKVoW07N3YxAE/othpA1/PsILlaI7uPbdaz86Sox5jH7yAfJEB0b4Nqved&#10;gP3u8aoAEpP0StrgtYAvHWFdn59VslTh5F/1sUkdwRAfSynApDSUlMbWaCfjIgza4+89jE4mPMeO&#10;qlGeMNxZyrKMUyd7jw1GDvrB6PazmZwAtf14yVnztrTPN/OT2Wx22cS+hbi8mO/vgCQ9pz8YfvVR&#10;HWp0OoTJq0isgOuiuEVUAMs5EARWnOO4A5JsxYHWFf0/of4BAAD//wMAUEsBAi0AFAAGAAgAAAAh&#10;ALaDOJL+AAAA4QEAABMAAAAAAAAAAAAAAAAAAAAAAFtDb250ZW50X1R5cGVzXS54bWxQSwECLQAU&#10;AAYACAAAACEAOP0h/9YAAACUAQAACwAAAAAAAAAAAAAAAAAvAQAAX3JlbHMvLnJlbHNQSwECLQAU&#10;AAYACAAAACEAKsBHHI4CAAA8BQAADgAAAAAAAAAAAAAAAAAuAgAAZHJzL2Uyb0RvYy54bWxQSwEC&#10;LQAUAAYACAAAACEAzD9Y398AAAAKAQAADwAAAAAAAAAAAAAAAADoBAAAZHJzL2Rvd25yZXYueG1s&#10;UEsFBgAAAAAEAAQA8wAAAPQFAAAAAA==&#10;" fillcolor="#d4eaf3 [660]" strokecolor="#042433" strokeweight="1pt">
                <v:textbox>
                  <w:txbxContent>
                    <w:p w14:paraId="057492E7" w14:textId="77777777" w:rsidR="00907FA2" w:rsidRDefault="00907FA2" w:rsidP="00907FA2">
                      <w:pPr>
                        <w:pStyle w:val="NoSpacing"/>
                        <w:rPr>
                          <w:rFonts w:cstheme="minorHAnsi"/>
                          <w:b/>
                          <w:bCs/>
                          <w:sz w:val="24"/>
                          <w:szCs w:val="24"/>
                        </w:rPr>
                      </w:pPr>
                      <w:r w:rsidRPr="00907FA2">
                        <w:rPr>
                          <w:rFonts w:cstheme="minorHAnsi"/>
                          <w:b/>
                          <w:bCs/>
                          <w:sz w:val="24"/>
                          <w:szCs w:val="24"/>
                        </w:rPr>
                        <w:t>Excellent.  Accessing all learning opportunities</w:t>
                      </w:r>
                    </w:p>
                    <w:p w14:paraId="22A8E7E4" w14:textId="4661D205" w:rsidR="004E0617" w:rsidRPr="004E0617" w:rsidRDefault="004E0617" w:rsidP="004E0617">
                      <w:pPr>
                        <w:pStyle w:val="NoSpacing"/>
                        <w:numPr>
                          <w:ilvl w:val="0"/>
                          <w:numId w:val="48"/>
                        </w:numPr>
                        <w:rPr>
                          <w:rFonts w:cstheme="minorHAnsi"/>
                          <w:sz w:val="24"/>
                          <w:szCs w:val="24"/>
                        </w:rPr>
                      </w:pPr>
                      <w:r w:rsidRPr="004E0617">
                        <w:rPr>
                          <w:rFonts w:cstheme="minorHAnsi"/>
                          <w:sz w:val="24"/>
                          <w:szCs w:val="24"/>
                        </w:rPr>
                        <w:t>Termly letter sent home</w:t>
                      </w:r>
                    </w:p>
                    <w:p w14:paraId="20DC593C" w14:textId="77777777" w:rsidR="00907FA2" w:rsidRPr="00EC48E1" w:rsidRDefault="00907FA2" w:rsidP="00907FA2">
                      <w:pPr>
                        <w:pStyle w:val="NoSpacing"/>
                      </w:pPr>
                    </w:p>
                  </w:txbxContent>
                </v:textbox>
              </v:rect>
            </w:pict>
          </mc:Fallback>
        </mc:AlternateContent>
      </w:r>
    </w:p>
    <w:p w14:paraId="67C54446" w14:textId="77EB8389" w:rsidR="00AF69BA" w:rsidRDefault="00AF69BA" w:rsidP="77D735E1">
      <w:pPr>
        <w:jc w:val="both"/>
        <w:rPr>
          <w:rFonts w:ascii="Calibri" w:hAnsi="Calibri" w:cs="Calibri"/>
          <w:b/>
          <w:bCs/>
          <w:color w:val="000000" w:themeColor="text1"/>
          <w:highlight w:val="yellow"/>
          <w:u w:val="single"/>
        </w:rPr>
      </w:pPr>
    </w:p>
    <w:p w14:paraId="43839CE0" w14:textId="77777777" w:rsidR="00AF69BA" w:rsidRDefault="00AF69BA" w:rsidP="77D735E1">
      <w:pPr>
        <w:jc w:val="both"/>
        <w:rPr>
          <w:rFonts w:ascii="Calibri" w:hAnsi="Calibri" w:cs="Calibri"/>
          <w:b/>
          <w:bCs/>
          <w:color w:val="000000" w:themeColor="text1"/>
          <w:highlight w:val="yellow"/>
          <w:u w:val="single"/>
        </w:rPr>
      </w:pPr>
    </w:p>
    <w:p w14:paraId="6F21ACFA" w14:textId="77777777" w:rsidR="00AF69BA" w:rsidRDefault="00AF69BA" w:rsidP="77D735E1">
      <w:pPr>
        <w:jc w:val="both"/>
        <w:rPr>
          <w:rFonts w:ascii="Calibri" w:hAnsi="Calibri" w:cs="Calibri"/>
          <w:b/>
          <w:bCs/>
          <w:color w:val="000000" w:themeColor="text1"/>
          <w:highlight w:val="yellow"/>
          <w:u w:val="single"/>
        </w:rPr>
      </w:pPr>
    </w:p>
    <w:p w14:paraId="6B060419" w14:textId="00439ACF" w:rsidR="00AF69BA" w:rsidRDefault="00AF69BA" w:rsidP="77D735E1">
      <w:pPr>
        <w:jc w:val="both"/>
        <w:rPr>
          <w:rFonts w:ascii="Calibri" w:hAnsi="Calibri" w:cs="Calibri"/>
          <w:b/>
          <w:bCs/>
          <w:color w:val="000000" w:themeColor="text1"/>
          <w:highlight w:val="yellow"/>
          <w:u w:val="single"/>
        </w:rPr>
      </w:pPr>
    </w:p>
    <w:p w14:paraId="5E266C71" w14:textId="24B2FE59" w:rsidR="00AF69BA" w:rsidRDefault="00907FA2" w:rsidP="77D735E1">
      <w:pPr>
        <w:jc w:val="both"/>
        <w:rPr>
          <w:rFonts w:ascii="Calibri" w:hAnsi="Calibri" w:cs="Calibri"/>
          <w:b/>
          <w:bCs/>
          <w:color w:val="000000" w:themeColor="text1"/>
          <w:highlight w:val="yellow"/>
          <w:u w:val="single"/>
        </w:rPr>
      </w:pPr>
      <w:r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46976" behindDoc="0" locked="0" layoutInCell="1" allowOverlap="1" wp14:anchorId="6AB51995" wp14:editId="43669611">
                <wp:simplePos x="0" y="0"/>
                <wp:positionH relativeFrom="column">
                  <wp:posOffset>2476500</wp:posOffset>
                </wp:positionH>
                <wp:positionV relativeFrom="paragraph">
                  <wp:posOffset>2540</wp:posOffset>
                </wp:positionV>
                <wp:extent cx="3676650" cy="1352550"/>
                <wp:effectExtent l="0" t="0" r="19050" b="19050"/>
                <wp:wrapNone/>
                <wp:docPr id="491628966" name="Rectangle 2"/>
                <wp:cNvGraphicFramePr/>
                <a:graphic xmlns:a="http://schemas.openxmlformats.org/drawingml/2006/main">
                  <a:graphicData uri="http://schemas.microsoft.com/office/word/2010/wordprocessingShape">
                    <wps:wsp>
                      <wps:cNvSpPr/>
                      <wps:spPr>
                        <a:xfrm>
                          <a:off x="0" y="0"/>
                          <a:ext cx="3676650" cy="1352550"/>
                        </a:xfrm>
                        <a:prstGeom prst="rect">
                          <a:avLst/>
                        </a:prstGeom>
                        <a:solidFill>
                          <a:schemeClr val="accent1">
                            <a:lumMod val="20000"/>
                            <a:lumOff val="80000"/>
                          </a:schemeClr>
                        </a:solidFill>
                        <a:ln w="12700" cap="flat" cmpd="sng" algn="ctr">
                          <a:solidFill>
                            <a:srgbClr val="156082">
                              <a:shade val="15000"/>
                            </a:srgbClr>
                          </a:solidFill>
                          <a:prstDash val="solid"/>
                          <a:miter lim="800000"/>
                        </a:ln>
                        <a:effectLst/>
                      </wps:spPr>
                      <wps:txbx>
                        <w:txbxContent>
                          <w:p w14:paraId="33073429" w14:textId="77777777" w:rsidR="00907FA2" w:rsidRPr="00907FA2" w:rsidRDefault="00907FA2" w:rsidP="00907FA2">
                            <w:pPr>
                              <w:rPr>
                                <w:rFonts w:asciiTheme="minorHAnsi" w:hAnsiTheme="minorHAnsi" w:cstheme="minorHAnsi"/>
                                <w:b/>
                                <w:bCs/>
                                <w:lang w:val="en-US"/>
                              </w:rPr>
                            </w:pPr>
                            <w:r w:rsidRPr="00907FA2">
                              <w:rPr>
                                <w:rFonts w:asciiTheme="minorHAnsi" w:hAnsiTheme="minorHAnsi" w:cstheme="minorHAnsi"/>
                                <w:b/>
                                <w:bCs/>
                                <w:lang w:val="en-US"/>
                              </w:rPr>
                              <w:t>Pupils at risk of lower-than-expected attendance identified through robust weekly tracking</w:t>
                            </w:r>
                          </w:p>
                          <w:p w14:paraId="3668D360" w14:textId="77777777" w:rsidR="00907FA2" w:rsidRPr="00907FA2" w:rsidRDefault="00907FA2" w:rsidP="00907FA2">
                            <w:pPr>
                              <w:pStyle w:val="ListParagraph"/>
                              <w:numPr>
                                <w:ilvl w:val="0"/>
                                <w:numId w:val="23"/>
                              </w:numPr>
                              <w:spacing w:after="160" w:line="259" w:lineRule="auto"/>
                              <w:contextualSpacing/>
                              <w:rPr>
                                <w:rFonts w:asciiTheme="minorHAnsi" w:hAnsiTheme="minorHAnsi" w:cstheme="minorHAnsi"/>
                                <w:lang w:val="en-US"/>
                              </w:rPr>
                            </w:pPr>
                            <w:r w:rsidRPr="00907FA2">
                              <w:rPr>
                                <w:rFonts w:asciiTheme="minorHAnsi" w:hAnsiTheme="minorHAnsi" w:cstheme="minorHAnsi"/>
                                <w:lang w:val="en-US"/>
                              </w:rPr>
                              <w:t>Letter sent to parents advising of attendance</w:t>
                            </w:r>
                          </w:p>
                          <w:p w14:paraId="6E81D27A" w14:textId="35051764" w:rsidR="00907FA2" w:rsidRPr="00907FA2" w:rsidRDefault="00907FA2" w:rsidP="00907FA2">
                            <w:pPr>
                              <w:pStyle w:val="ListParagraph"/>
                              <w:numPr>
                                <w:ilvl w:val="0"/>
                                <w:numId w:val="23"/>
                              </w:numPr>
                              <w:spacing w:after="160" w:line="259" w:lineRule="auto"/>
                              <w:contextualSpacing/>
                              <w:rPr>
                                <w:rFonts w:asciiTheme="minorHAnsi" w:hAnsiTheme="minorHAnsi" w:cstheme="minorHAnsi"/>
                                <w:lang w:val="en-US"/>
                              </w:rPr>
                            </w:pPr>
                            <w:r w:rsidRPr="00907FA2">
                              <w:rPr>
                                <w:rFonts w:asciiTheme="minorHAnsi" w:hAnsiTheme="minorHAnsi" w:cstheme="minorHAnsi"/>
                                <w:lang w:val="en-US"/>
                              </w:rPr>
                              <w:t xml:space="preserve">Contact with parent and pupil </w:t>
                            </w:r>
                            <w:r w:rsidR="00917AC1">
                              <w:rPr>
                                <w:rFonts w:asciiTheme="minorHAnsi" w:hAnsiTheme="minorHAnsi" w:cstheme="minorHAnsi"/>
                                <w:lang w:val="en-US"/>
                              </w:rPr>
                              <w:t>by</w:t>
                            </w:r>
                            <w:r w:rsidRPr="00907FA2">
                              <w:rPr>
                                <w:rFonts w:asciiTheme="minorHAnsi" w:hAnsiTheme="minorHAnsi" w:cstheme="minorHAnsi"/>
                                <w:lang w:val="en-US"/>
                              </w:rPr>
                              <w:t xml:space="preserve"> class teacher to explore if any in school barriers to attendance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51995" id="_x0000_s1034" style="position:absolute;left:0;text-align:left;margin-left:195pt;margin-top:.2pt;width:289.5pt;height:10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wCkAIAAD0FAAAOAAAAZHJzL2Uyb0RvYy54bWysVMlu2zAQvRfoPxC8N7Kc2HGNyIFhI0WB&#10;NAmQFDmPKdIiwK0kbSn9+g4p2c7SU9GLxFk4y5s3vLrutCJ77oO0pqLl2YgSbpitpdlW9OfTzZcZ&#10;JSGCqUFZwyv6wgO9Xnz+dNW6OR/bxqqae4JBTJi3rqJNjG5eFIE1XEM4s44bNArrNUQU/baoPbQY&#10;XatiPBpNi9b62nnLeAioXfdGusjxheAs3gsReCSqolhbzF+fv5v0LRZXMN96cI1kQxnwD1VokAaT&#10;HkOtIQLZefkhlJbM22BFPGNWF1YIyXjuAbspR++6eWzA8dwLghPcEabw/8Kyu/2je/AIQ+vCPOAx&#10;ddEJr9Mf6yNdBuvlCBbvImGoPJ9eTqcTxJShrTyfjCcoYJzidN35EL9xq0k6VNTjNDJIsL8NsXc9&#10;uKRswSpZ30ilspAYwFfKkz3g7IAxbmKZr6ud/mHrXo8cGA1TRDXOulfPDmqsJnMpRcq1vUmiDGmx&#10;+PElxiAMkH9CQcSjdnVFg9lSAmqLxGbR59Rvbge/3RwLLCfT0WzcOzVQ876OcjKUl+ro3T9WkTBY&#10;Q2j6KzlFz0stIy6HkrqiuaEDvsokhHim94DkaXrpFLtNRyS2MEuBkmZj65cHT7ztNyA4diMx7S2E&#10;+AAeKY8A4BrHe/wIZREVO5woaaz//Td98kcmopWSFlcIEfu1A88pUd8NcvRreXGRdi4LF5PLMQr+&#10;tWXz2mJ2emVx0iU+GI7lY/KP6nAU3upn3PZlyoomMAxz97MZhFXsVxvfC8aXy+yGe+Yg3ppHx1Lw&#10;hFwC/Kl7Bu8GZkYk9Z09rBvM3xG09003jV3uohUys/eEK840CbijebrDe5Iegddy9jq9eos/AAAA&#10;//8DAFBLAwQUAAYACAAAACEAUvsUQN4AAAAIAQAADwAAAGRycy9kb3ducmV2LnhtbEyPwU7DMBBE&#10;70j8g7VI3KidNCokzaZCSFRwoqT07sZLHIjtKHbawNdjTnAczWjmTbmZTc9ONPrOWYRkIYCRbZzq&#10;bIvwtn+8uQPmg7RK9s4Swhd52FSXF6UslDvbVzrVoWWxxPpCIugQhoJz32gy0i/cQDZ67240MkQ5&#10;tlyN8hzLTc9TIVbcyM7GBS0HetDUfNaTQVAvH7skrQ+3/XM2P+ntdi+m9Bvx+mq+XwMLNIe/MPzi&#10;R3SoItPRTVZ51iMscxG/BIQMWLTzVR7lESFNlhnwquT/D1Q/AAAA//8DAFBLAQItABQABgAIAAAA&#10;IQC2gziS/gAAAOEBAAATAAAAAAAAAAAAAAAAAAAAAABbQ29udGVudF9UeXBlc10ueG1sUEsBAi0A&#10;FAAGAAgAAAAhADj9If/WAAAAlAEAAAsAAAAAAAAAAAAAAAAALwEAAF9yZWxzLy5yZWxzUEsBAi0A&#10;FAAGAAgAAAAhAE9ILAKQAgAAPQUAAA4AAAAAAAAAAAAAAAAALgIAAGRycy9lMm9Eb2MueG1sUEsB&#10;Ai0AFAAGAAgAAAAhAFL7FEDeAAAACAEAAA8AAAAAAAAAAAAAAAAA6gQAAGRycy9kb3ducmV2Lnht&#10;bFBLBQYAAAAABAAEAPMAAAD1BQAAAAA=&#10;" fillcolor="#d4eaf3 [660]" strokecolor="#042433" strokeweight="1pt">
                <v:textbox>
                  <w:txbxContent>
                    <w:p w14:paraId="33073429" w14:textId="77777777" w:rsidR="00907FA2" w:rsidRPr="00907FA2" w:rsidRDefault="00907FA2" w:rsidP="00907FA2">
                      <w:pPr>
                        <w:rPr>
                          <w:rFonts w:asciiTheme="minorHAnsi" w:hAnsiTheme="minorHAnsi" w:cstheme="minorHAnsi"/>
                          <w:b/>
                          <w:bCs/>
                          <w:lang w:val="en-US"/>
                        </w:rPr>
                      </w:pPr>
                      <w:r w:rsidRPr="00907FA2">
                        <w:rPr>
                          <w:rFonts w:asciiTheme="minorHAnsi" w:hAnsiTheme="minorHAnsi" w:cstheme="minorHAnsi"/>
                          <w:b/>
                          <w:bCs/>
                          <w:lang w:val="en-US"/>
                        </w:rPr>
                        <w:t>Pupils at risk of lower-than-expected attendance identified through robust weekly tracking</w:t>
                      </w:r>
                    </w:p>
                    <w:p w14:paraId="3668D360" w14:textId="77777777" w:rsidR="00907FA2" w:rsidRPr="00907FA2" w:rsidRDefault="00907FA2" w:rsidP="00907FA2">
                      <w:pPr>
                        <w:pStyle w:val="ListParagraph"/>
                        <w:numPr>
                          <w:ilvl w:val="0"/>
                          <w:numId w:val="23"/>
                        </w:numPr>
                        <w:spacing w:after="160" w:line="259" w:lineRule="auto"/>
                        <w:contextualSpacing/>
                        <w:rPr>
                          <w:rFonts w:asciiTheme="minorHAnsi" w:hAnsiTheme="minorHAnsi" w:cstheme="minorHAnsi"/>
                          <w:lang w:val="en-US"/>
                        </w:rPr>
                      </w:pPr>
                      <w:r w:rsidRPr="00907FA2">
                        <w:rPr>
                          <w:rFonts w:asciiTheme="minorHAnsi" w:hAnsiTheme="minorHAnsi" w:cstheme="minorHAnsi"/>
                          <w:lang w:val="en-US"/>
                        </w:rPr>
                        <w:t>Letter sent to parents advising of attendance</w:t>
                      </w:r>
                    </w:p>
                    <w:p w14:paraId="6E81D27A" w14:textId="35051764" w:rsidR="00907FA2" w:rsidRPr="00907FA2" w:rsidRDefault="00907FA2" w:rsidP="00907FA2">
                      <w:pPr>
                        <w:pStyle w:val="ListParagraph"/>
                        <w:numPr>
                          <w:ilvl w:val="0"/>
                          <w:numId w:val="23"/>
                        </w:numPr>
                        <w:spacing w:after="160" w:line="259" w:lineRule="auto"/>
                        <w:contextualSpacing/>
                        <w:rPr>
                          <w:rFonts w:asciiTheme="minorHAnsi" w:hAnsiTheme="minorHAnsi" w:cstheme="minorHAnsi"/>
                          <w:lang w:val="en-US"/>
                        </w:rPr>
                      </w:pPr>
                      <w:r w:rsidRPr="00907FA2">
                        <w:rPr>
                          <w:rFonts w:asciiTheme="minorHAnsi" w:hAnsiTheme="minorHAnsi" w:cstheme="minorHAnsi"/>
                          <w:lang w:val="en-US"/>
                        </w:rPr>
                        <w:t xml:space="preserve">Contact with parent and pupil </w:t>
                      </w:r>
                      <w:r w:rsidR="00917AC1">
                        <w:rPr>
                          <w:rFonts w:asciiTheme="minorHAnsi" w:hAnsiTheme="minorHAnsi" w:cstheme="minorHAnsi"/>
                          <w:lang w:val="en-US"/>
                        </w:rPr>
                        <w:t>by</w:t>
                      </w:r>
                      <w:r w:rsidRPr="00907FA2">
                        <w:rPr>
                          <w:rFonts w:asciiTheme="minorHAnsi" w:hAnsiTheme="minorHAnsi" w:cstheme="minorHAnsi"/>
                          <w:lang w:val="en-US"/>
                        </w:rPr>
                        <w:t xml:space="preserve"> class teacher to explore if any in school barriers to attendance </w:t>
                      </w:r>
                    </w:p>
                  </w:txbxContent>
                </v:textbox>
              </v:rect>
            </w:pict>
          </mc:Fallback>
        </mc:AlternateContent>
      </w:r>
    </w:p>
    <w:p w14:paraId="40D376C4" w14:textId="01D46877" w:rsidR="00AF69BA" w:rsidRDefault="00907FA2" w:rsidP="77D735E1">
      <w:pPr>
        <w:jc w:val="both"/>
        <w:rPr>
          <w:rFonts w:ascii="Calibri" w:hAnsi="Calibri" w:cs="Calibri"/>
          <w:b/>
          <w:bCs/>
          <w:color w:val="000000" w:themeColor="text1"/>
          <w:highlight w:val="yellow"/>
          <w:u w:val="single"/>
        </w:rPr>
      </w:pPr>
      <w:r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44928" behindDoc="0" locked="0" layoutInCell="1" allowOverlap="1" wp14:anchorId="159E9666" wp14:editId="5B14D748">
                <wp:simplePos x="0" y="0"/>
                <wp:positionH relativeFrom="column">
                  <wp:posOffset>1247775</wp:posOffset>
                </wp:positionH>
                <wp:positionV relativeFrom="paragraph">
                  <wp:posOffset>83185</wp:posOffset>
                </wp:positionV>
                <wp:extent cx="1057275" cy="666750"/>
                <wp:effectExtent l="0" t="0" r="28575" b="19050"/>
                <wp:wrapNone/>
                <wp:docPr id="1299164399" name="Rectangle 4"/>
                <wp:cNvGraphicFramePr/>
                <a:graphic xmlns:a="http://schemas.openxmlformats.org/drawingml/2006/main">
                  <a:graphicData uri="http://schemas.microsoft.com/office/word/2010/wordprocessingShape">
                    <wps:wsp>
                      <wps:cNvSpPr/>
                      <wps:spPr>
                        <a:xfrm>
                          <a:off x="0" y="0"/>
                          <a:ext cx="1057275" cy="666750"/>
                        </a:xfrm>
                        <a:prstGeom prst="rect">
                          <a:avLst/>
                        </a:prstGeom>
                        <a:solidFill>
                          <a:schemeClr val="accent1">
                            <a:lumMod val="20000"/>
                            <a:lumOff val="80000"/>
                          </a:schemeClr>
                        </a:solidFill>
                        <a:ln w="12700" cap="flat" cmpd="sng" algn="ctr">
                          <a:solidFill>
                            <a:srgbClr val="156082">
                              <a:shade val="15000"/>
                            </a:srgbClr>
                          </a:solidFill>
                          <a:prstDash val="solid"/>
                          <a:miter lim="800000"/>
                        </a:ln>
                        <a:effectLst/>
                      </wps:spPr>
                      <wps:txbx>
                        <w:txbxContent>
                          <w:p w14:paraId="3A47F81B" w14:textId="77777777" w:rsidR="00907FA2" w:rsidRPr="00907FA2" w:rsidRDefault="00907FA2" w:rsidP="00907FA2">
                            <w:pPr>
                              <w:jc w:val="center"/>
                              <w:rPr>
                                <w:rFonts w:asciiTheme="minorHAnsi" w:hAnsiTheme="minorHAnsi" w:cstheme="minorHAnsi"/>
                                <w:b/>
                                <w:bCs/>
                                <w:lang w:val="en-US"/>
                              </w:rPr>
                            </w:pPr>
                            <w:r w:rsidRPr="00907FA2">
                              <w:rPr>
                                <w:rFonts w:asciiTheme="minorHAnsi" w:hAnsiTheme="minorHAnsi" w:cstheme="minorHAnsi"/>
                                <w:b/>
                                <w:bCs/>
                                <w:lang w:val="en-US"/>
                              </w:rPr>
                              <w:t>95-97%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9E9666" id="_x0000_s1035" style="position:absolute;left:0;text-align:left;margin-left:98.25pt;margin-top:6.55pt;width:83.25pt;height:52.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SKjwIAADwFAAAOAAAAZHJzL2Uyb0RvYy54bWysVMlu2zAQvRfoPxC8N5KM2E6MyIGRIEWB&#10;NAmQBDmPKdIiwK0kbSn9+g4p2c7SU9GLxFk4y5s3vLjstSI77oO0pqbVSUkJN8w20mxq+vx08+2M&#10;khDBNKCs4TV95YFeLr9+uejcgk9sa1XDPcEgJiw6V9M2RrcoisBariGcWMcNGoX1GiKKflM0HjqM&#10;rlUxKctZ0VnfOG8ZDwG114ORLnN8ITiL90IEHomqKdYW89fn7zp9i+UFLDYeXCvZWAb8QxUapMGk&#10;h1DXEIFsvfwUSkvmbbAinjCrCyuEZDz3gN1U5YduHltwPPeC4AR3gCn8v7DsbvfoHjzC0LmwCHhM&#10;XfTC6/TH+kifwXo9gMX7SBgqq3I6n8ynlDC0zWaz+TSjWRxvOx/id241SYeaehxGxgh2tyFiRnTd&#10;u6RkwSrZ3EilspAIwK+UJzvA0QFj3MQqX1db/dM2gx4pUI5DRDWOelCf7dWYIlMpRcoJ3yVRhnTY&#10;yGSOMQgDpJ9QEPGoXVPTYDaUgNogr1n0OfW728Fv1ocCq+msPJsMTi00fKijmo7lpToG989VJAyu&#10;IbTDlZxioKWWEXdDSV3T3NAeX2USQjyze0TyOLx0iv26JxJbOE+BkmZtm9cHT7wdFiA4diMx7S2E&#10;+AAeGY8A4BbHe/wIZREVO54oaa3//Td98kciopWSDjcIEfu1Bc8pUT8MUvS8Oj1NK5eFUyQLCv6t&#10;Zf3WYrb6yuKkK3wvHMvH5B/V/ii81S+47KuUFU1gGOYeZjMKV3HYbHwuGF+tshuumYN4ax4dS8ET&#10;cgnwp/4FvBuZGZHTd3a/bbD4QNDBN900drWNVsjM3iOuONMk4Irm6Y7PSXoD3srZ6/joLf8AAAD/&#10;/wMAUEsDBBQABgAIAAAAIQCw9D9z3wAAAAoBAAAPAAAAZHJzL2Rvd25yZXYueG1sTI/BTsMwEETv&#10;SPyDtUjcqOME0hLiVAiJCk6FtNzd2CQBex3FThv4epYT3HZ2R7NvyvXsLDuaMfQeJYhFAsxg43WP&#10;rYT97vFqBSxEhVpZj0bClwmwrs7PSlVof8JXc6xjyygEQ6EkdDEOBeeh6YxTYeEHg3R796NTkeTY&#10;cj2qE4U7y9MkyblTPdKHTg3moTPNZz05CXr78SLS+m1pn6/np26z2SVT+i3l5cV8fwcsmjn+meEX&#10;n9ChIqaDn1AHZknf5jdkpSETwMiQ5RmVO9BCrATwquT/K1Q/AAAA//8DAFBLAQItABQABgAIAAAA&#10;IQC2gziS/gAAAOEBAAATAAAAAAAAAAAAAAAAAAAAAABbQ29udGVudF9UeXBlc10ueG1sUEsBAi0A&#10;FAAGAAgAAAAhADj9If/WAAAAlAEAAAsAAAAAAAAAAAAAAAAALwEAAF9yZWxzLy5yZWxzUEsBAi0A&#10;FAAGAAgAAAAhAOnxpIqPAgAAPAUAAA4AAAAAAAAAAAAAAAAALgIAAGRycy9lMm9Eb2MueG1sUEsB&#10;Ai0AFAAGAAgAAAAhALD0P3PfAAAACgEAAA8AAAAAAAAAAAAAAAAA6QQAAGRycy9kb3ducmV2Lnht&#10;bFBLBQYAAAAABAAEAPMAAAD1BQAAAAA=&#10;" fillcolor="#d4eaf3 [660]" strokecolor="#042433" strokeweight="1pt">
                <v:textbox>
                  <w:txbxContent>
                    <w:p w14:paraId="3A47F81B" w14:textId="77777777" w:rsidR="00907FA2" w:rsidRPr="00907FA2" w:rsidRDefault="00907FA2" w:rsidP="00907FA2">
                      <w:pPr>
                        <w:jc w:val="center"/>
                        <w:rPr>
                          <w:rFonts w:asciiTheme="minorHAnsi" w:hAnsiTheme="minorHAnsi" w:cstheme="minorHAnsi"/>
                          <w:b/>
                          <w:bCs/>
                          <w:lang w:val="en-US"/>
                        </w:rPr>
                      </w:pPr>
                      <w:r w:rsidRPr="00907FA2">
                        <w:rPr>
                          <w:rFonts w:asciiTheme="minorHAnsi" w:hAnsiTheme="minorHAnsi" w:cstheme="minorHAnsi"/>
                          <w:b/>
                          <w:bCs/>
                          <w:lang w:val="en-US"/>
                        </w:rPr>
                        <w:t>95-97%</w:t>
                      </w:r>
                    </w:p>
                  </w:txbxContent>
                </v:textbox>
              </v:rect>
            </w:pict>
          </mc:Fallback>
        </mc:AlternateContent>
      </w:r>
    </w:p>
    <w:p w14:paraId="49C4E368" w14:textId="77777777" w:rsidR="00AF69BA" w:rsidRDefault="00AF69BA" w:rsidP="77D735E1">
      <w:pPr>
        <w:jc w:val="both"/>
        <w:rPr>
          <w:rFonts w:ascii="Calibri" w:hAnsi="Calibri" w:cs="Calibri"/>
          <w:b/>
          <w:bCs/>
          <w:color w:val="000000" w:themeColor="text1"/>
          <w:highlight w:val="yellow"/>
          <w:u w:val="single"/>
        </w:rPr>
      </w:pPr>
    </w:p>
    <w:p w14:paraId="51DDEAE6" w14:textId="77777777" w:rsidR="00AF69BA" w:rsidRDefault="00AF69BA" w:rsidP="77D735E1">
      <w:pPr>
        <w:jc w:val="both"/>
        <w:rPr>
          <w:rFonts w:ascii="Calibri" w:hAnsi="Calibri" w:cs="Calibri"/>
          <w:b/>
          <w:bCs/>
          <w:color w:val="000000" w:themeColor="text1"/>
          <w:highlight w:val="yellow"/>
          <w:u w:val="single"/>
        </w:rPr>
      </w:pPr>
    </w:p>
    <w:p w14:paraId="33BBA217" w14:textId="00FB8C14" w:rsidR="00AF69BA" w:rsidRDefault="00AF69BA" w:rsidP="77D735E1">
      <w:pPr>
        <w:jc w:val="both"/>
        <w:rPr>
          <w:rFonts w:ascii="Calibri" w:hAnsi="Calibri" w:cs="Calibri"/>
          <w:b/>
          <w:bCs/>
          <w:color w:val="000000" w:themeColor="text1"/>
          <w:highlight w:val="yellow"/>
          <w:u w:val="single"/>
        </w:rPr>
      </w:pPr>
    </w:p>
    <w:p w14:paraId="5BC17A07" w14:textId="632995EF" w:rsidR="00AF69BA" w:rsidRDefault="00AF69BA" w:rsidP="77D735E1">
      <w:pPr>
        <w:jc w:val="both"/>
        <w:rPr>
          <w:rFonts w:ascii="Calibri" w:hAnsi="Calibri" w:cs="Calibri"/>
          <w:b/>
          <w:bCs/>
          <w:color w:val="000000" w:themeColor="text1"/>
          <w:highlight w:val="yellow"/>
          <w:u w:val="single"/>
        </w:rPr>
      </w:pPr>
    </w:p>
    <w:p w14:paraId="699CBE5F" w14:textId="29DD4E02" w:rsidR="00AF69BA" w:rsidRDefault="00AF69BA" w:rsidP="77D735E1">
      <w:pPr>
        <w:jc w:val="both"/>
        <w:rPr>
          <w:rFonts w:ascii="Calibri" w:hAnsi="Calibri" w:cs="Calibri"/>
          <w:b/>
          <w:bCs/>
          <w:color w:val="000000" w:themeColor="text1"/>
          <w:highlight w:val="yellow"/>
          <w:u w:val="single"/>
        </w:rPr>
      </w:pPr>
    </w:p>
    <w:p w14:paraId="63410FB0" w14:textId="2A067BD1" w:rsidR="00AF69BA" w:rsidRDefault="00907FA2" w:rsidP="77D735E1">
      <w:pPr>
        <w:jc w:val="both"/>
        <w:rPr>
          <w:rFonts w:ascii="Calibri" w:hAnsi="Calibri" w:cs="Calibri"/>
          <w:b/>
          <w:bCs/>
          <w:color w:val="000000" w:themeColor="text1"/>
          <w:highlight w:val="yellow"/>
          <w:u w:val="single"/>
        </w:rPr>
      </w:pPr>
      <w:r>
        <w:rPr>
          <w:rFonts w:ascii="Calibri" w:hAnsi="Calibri" w:cs="Calibri"/>
          <w:b/>
          <w:bCs/>
          <w:noProof/>
          <w:color w:val="000000" w:themeColor="text1"/>
          <w:u w:val="single"/>
        </w:rPr>
        <mc:AlternateContent>
          <mc:Choice Requires="wps">
            <w:drawing>
              <wp:anchor distT="0" distB="0" distL="114300" distR="114300" simplePos="0" relativeHeight="251666432" behindDoc="0" locked="0" layoutInCell="1" allowOverlap="1" wp14:anchorId="4B8533EB" wp14:editId="57E8F305">
                <wp:simplePos x="0" y="0"/>
                <wp:positionH relativeFrom="column">
                  <wp:posOffset>1543050</wp:posOffset>
                </wp:positionH>
                <wp:positionV relativeFrom="paragraph">
                  <wp:posOffset>67310</wp:posOffset>
                </wp:positionV>
                <wp:extent cx="381000" cy="571500"/>
                <wp:effectExtent l="19050" t="0" r="19050" b="38100"/>
                <wp:wrapNone/>
                <wp:docPr id="1854337020" name="Arrow: Down 22"/>
                <wp:cNvGraphicFramePr/>
                <a:graphic xmlns:a="http://schemas.openxmlformats.org/drawingml/2006/main">
                  <a:graphicData uri="http://schemas.microsoft.com/office/word/2010/wordprocessingShape">
                    <wps:wsp>
                      <wps:cNvSpPr/>
                      <wps:spPr>
                        <a:xfrm>
                          <a:off x="0" y="0"/>
                          <a:ext cx="381000" cy="5715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D42F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26" type="#_x0000_t67" style="position:absolute;margin-left:121.5pt;margin-top:5.3pt;width:30pt;height: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6jXAIAABcFAAAOAAAAZHJzL2Uyb0RvYy54bWysVMFu2zAMvQ/YPwi6r7azZu2COkXQosOA&#10;oA2WDj2rslQbkEWNUuJkXz9KdpygLXYYdpEpkXyknh91db1rDdsq9A3YkhdnOWfKSqga+1Lyn493&#10;ny4580HYShiwquR75fn1/OOHq87N1ARqMJVCRiDWzzpX8joEN8syL2vVCn8GTllyasBWBNriS1ah&#10;6Ai9Ndkkz79kHWDlEKTynk5veyefJ3ytlQwPWnsVmCk59RbSiml9jms2vxKzFxSubuTQhviHLlrR&#10;WCo6Qt2KINgGmzdQbSMRPOhwJqHNQOtGqnQHuk2Rv7rNuhZOpbsQOd6NNPn/Byvvt2u3QqKhc37m&#10;yYy32Gls45f6Y7tE1n4kS+0Ck3T4+bLIc6JUkmt6UUzJJpTsmOzQh28KWhaNklfQ2QUidIknsV36&#10;0Mcf4ij52EOywt6o2IaxP5RmTUVVJyk7yUPdGGRbQT9WSKlsKHpXLSrVH8eeDk2NGanFBBiRdWPM&#10;iD0AROm9xe57HeJjqkrqGpPzvzXWJ48ZqTLYMCa3jQV8D8DQrYbKffyBpJ6ayNIzVPsVMoRe297J&#10;u4YIXwofVgJJzPSPaEDDAy3aQFdyGCzOasDf753HeNIYeTnraDhK7n9tBCrOzHdL6vtanJ/HaUqb&#10;8+nFhDZ46nk+9dhNewP0mwp6CpxMZowP5mBqhPaJ5ngRq5JLWEm1Sy4DHjY3oR9aegmkWixSGE2Q&#10;E2Fp105G8Mhq1NLj7kmgG1QXSK73cBgkMXuluz42ZlpYbALoJonyyOvAN01fEs7wUsTxPt2nqON7&#10;Nv8DAAD//wMAUEsDBBQABgAIAAAAIQCCOl0D3gAAAAoBAAAPAAAAZHJzL2Rvd25yZXYueG1sTI9B&#10;S8NAEIXvgv9hGcGb3bWVImk2RRsLQkExlp432WkSzM7G7LaN/97JSY/z3uPN99L16DpxxiG0njTc&#10;zxQIpMrblmoN+8/t3SOIEA1Z03lCDT8YYJ1dX6Umsf5CH3guYi24hEJiNDQx9omUoWrQmTDzPRJ7&#10;Rz84E/kcamkHc+Fy18m5UkvpTEv8oTE9bhqsvoqT03DIX3Zb9ZoX5fBG3/n++d1tdketb2/GpxWI&#10;iGP8C8OEz+iQMVPpT2SD6DTMHxa8JbKhliA4sFCTUE4CKzJL5f8J2S8AAAD//wMAUEsBAi0AFAAG&#10;AAgAAAAhALaDOJL+AAAA4QEAABMAAAAAAAAAAAAAAAAAAAAAAFtDb250ZW50X1R5cGVzXS54bWxQ&#10;SwECLQAUAAYACAAAACEAOP0h/9YAAACUAQAACwAAAAAAAAAAAAAAAAAvAQAAX3JlbHMvLnJlbHNQ&#10;SwECLQAUAAYACAAAACEA0Eceo1wCAAAXBQAADgAAAAAAAAAAAAAAAAAuAgAAZHJzL2Uyb0RvYy54&#10;bWxQSwECLQAUAAYACAAAACEAgjpdA94AAAAKAQAADwAAAAAAAAAAAAAAAAC2BAAAZHJzL2Rvd25y&#10;ZXYueG1sUEsFBgAAAAAEAAQA8wAAAMEFAAAAAA==&#10;" adj="14400" fillcolor="#3494ba [3204]" strokecolor="#07151b [484]" strokeweight="1pt"/>
            </w:pict>
          </mc:Fallback>
        </mc:AlternateContent>
      </w:r>
    </w:p>
    <w:p w14:paraId="75217C45" w14:textId="49F6DC01" w:rsidR="00AF69BA" w:rsidRDefault="00C03A20" w:rsidP="77D735E1">
      <w:pPr>
        <w:jc w:val="both"/>
        <w:rPr>
          <w:rFonts w:ascii="Calibri" w:hAnsi="Calibri" w:cs="Calibri"/>
          <w:b/>
          <w:bCs/>
          <w:color w:val="000000" w:themeColor="text1"/>
          <w:highlight w:val="yellow"/>
          <w:u w:val="single"/>
        </w:rPr>
      </w:pPr>
      <w:r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54144" behindDoc="0" locked="0" layoutInCell="1" allowOverlap="1" wp14:anchorId="0C728CA9" wp14:editId="39D301F0">
                <wp:simplePos x="0" y="0"/>
                <wp:positionH relativeFrom="column">
                  <wp:posOffset>2456815</wp:posOffset>
                </wp:positionH>
                <wp:positionV relativeFrom="paragraph">
                  <wp:posOffset>5080</wp:posOffset>
                </wp:positionV>
                <wp:extent cx="3781425" cy="1657350"/>
                <wp:effectExtent l="0" t="0" r="28575" b="19050"/>
                <wp:wrapNone/>
                <wp:docPr id="913080880" name="Rectangle 5"/>
                <wp:cNvGraphicFramePr/>
                <a:graphic xmlns:a="http://schemas.openxmlformats.org/drawingml/2006/main">
                  <a:graphicData uri="http://schemas.microsoft.com/office/word/2010/wordprocessingShape">
                    <wps:wsp>
                      <wps:cNvSpPr/>
                      <wps:spPr>
                        <a:xfrm>
                          <a:off x="0" y="0"/>
                          <a:ext cx="3781425" cy="1657350"/>
                        </a:xfrm>
                        <a:prstGeom prst="rect">
                          <a:avLst/>
                        </a:prstGeom>
                        <a:solidFill>
                          <a:schemeClr val="accent2">
                            <a:lumMod val="40000"/>
                            <a:lumOff val="60000"/>
                          </a:schemeClr>
                        </a:solidFill>
                        <a:ln w="12700" cap="flat" cmpd="sng" algn="ctr">
                          <a:solidFill>
                            <a:srgbClr val="156082">
                              <a:shade val="15000"/>
                            </a:srgbClr>
                          </a:solidFill>
                          <a:prstDash val="solid"/>
                          <a:miter lim="800000"/>
                        </a:ln>
                        <a:effectLst/>
                      </wps:spPr>
                      <wps:txbx>
                        <w:txbxContent>
                          <w:p w14:paraId="3816D771" w14:textId="5435534C" w:rsidR="00907FA2" w:rsidRPr="00907FA2" w:rsidRDefault="00907FA2" w:rsidP="00907FA2">
                            <w:pPr>
                              <w:rPr>
                                <w:rFonts w:ascii="Calibri" w:hAnsi="Calibri" w:cs="Calibri"/>
                                <w:b/>
                                <w:bCs/>
                                <w:lang w:val="en-US"/>
                              </w:rPr>
                            </w:pPr>
                            <w:r w:rsidRPr="00907FA2">
                              <w:rPr>
                                <w:rFonts w:ascii="Calibri" w:hAnsi="Calibri" w:cs="Calibri"/>
                                <w:b/>
                                <w:bCs/>
                                <w:lang w:val="en-US"/>
                              </w:rPr>
                              <w:t xml:space="preserve">Lower than expected levels of attendance </w:t>
                            </w:r>
                            <w:r w:rsidR="00C03A20">
                              <w:rPr>
                                <w:rFonts w:ascii="Calibri" w:hAnsi="Calibri" w:cs="Calibri"/>
                                <w:b/>
                                <w:bCs/>
                                <w:lang w:val="en-US"/>
                              </w:rPr>
                              <w:t xml:space="preserve">and concerning patterns of attendance </w:t>
                            </w:r>
                            <w:r w:rsidR="00C03A20" w:rsidRPr="00907FA2">
                              <w:rPr>
                                <w:rFonts w:asciiTheme="minorHAnsi" w:hAnsiTheme="minorHAnsi" w:cstheme="minorHAnsi"/>
                                <w:b/>
                                <w:bCs/>
                                <w:lang w:val="en-US"/>
                              </w:rPr>
                              <w:t>identified through robust weekly tracking</w:t>
                            </w:r>
                          </w:p>
                          <w:p w14:paraId="5F53DEA5" w14:textId="77777777" w:rsidR="00907FA2" w:rsidRPr="00907FA2" w:rsidRDefault="00907FA2" w:rsidP="00907FA2">
                            <w:pPr>
                              <w:pStyle w:val="ListParagraph"/>
                              <w:numPr>
                                <w:ilvl w:val="0"/>
                                <w:numId w:val="24"/>
                              </w:numPr>
                              <w:spacing w:after="160" w:line="259" w:lineRule="auto"/>
                              <w:contextualSpacing/>
                              <w:rPr>
                                <w:rFonts w:ascii="Calibri" w:hAnsi="Calibri" w:cs="Calibri"/>
                                <w:lang w:val="en-US"/>
                              </w:rPr>
                            </w:pPr>
                            <w:r w:rsidRPr="00907FA2">
                              <w:rPr>
                                <w:rFonts w:ascii="Calibri" w:hAnsi="Calibri" w:cs="Calibri"/>
                                <w:lang w:val="en-US"/>
                              </w:rPr>
                              <w:t>Letter 2 sent expressing further concerns</w:t>
                            </w:r>
                          </w:p>
                          <w:p w14:paraId="2F913C8E" w14:textId="77777777" w:rsidR="00907FA2" w:rsidRPr="00907FA2" w:rsidRDefault="00907FA2" w:rsidP="00907FA2">
                            <w:pPr>
                              <w:pStyle w:val="ListParagraph"/>
                              <w:numPr>
                                <w:ilvl w:val="0"/>
                                <w:numId w:val="24"/>
                              </w:numPr>
                              <w:spacing w:after="160" w:line="259" w:lineRule="auto"/>
                              <w:contextualSpacing/>
                              <w:rPr>
                                <w:rFonts w:ascii="Calibri" w:hAnsi="Calibri" w:cs="Calibri"/>
                                <w:lang w:val="en-US"/>
                              </w:rPr>
                            </w:pPr>
                            <w:r w:rsidRPr="00907FA2">
                              <w:rPr>
                                <w:rFonts w:ascii="Calibri" w:hAnsi="Calibri" w:cs="Calibri"/>
                                <w:lang w:val="en-US"/>
                              </w:rPr>
                              <w:t>Telephone contact or meeting with parent to understand barriers to attendance and agree support/actions</w:t>
                            </w:r>
                          </w:p>
                          <w:p w14:paraId="71CCDA8A" w14:textId="77777777" w:rsidR="00907FA2" w:rsidRPr="00907FA2" w:rsidRDefault="00907FA2" w:rsidP="00907FA2">
                            <w:pPr>
                              <w:pStyle w:val="ListParagraph"/>
                              <w:numPr>
                                <w:ilvl w:val="0"/>
                                <w:numId w:val="24"/>
                              </w:numPr>
                              <w:spacing w:after="160" w:line="259" w:lineRule="auto"/>
                              <w:contextualSpacing/>
                              <w:rPr>
                                <w:rFonts w:ascii="Calibri" w:hAnsi="Calibri" w:cs="Calibri"/>
                                <w:lang w:val="en-US"/>
                              </w:rPr>
                            </w:pPr>
                            <w:r w:rsidRPr="00907FA2">
                              <w:rPr>
                                <w:rFonts w:ascii="Calibri" w:hAnsi="Calibri" w:cs="Calibri"/>
                                <w:lang w:val="en-US"/>
                              </w:rPr>
                              <w:t xml:space="preserve">Pupil Voice </w:t>
                            </w:r>
                          </w:p>
                          <w:p w14:paraId="5AE8E0DC" w14:textId="77777777" w:rsidR="00907FA2" w:rsidRDefault="00907FA2" w:rsidP="00907F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28CA9" id="Rectangle 5" o:spid="_x0000_s1036" style="position:absolute;left:0;text-align:left;margin-left:193.45pt;margin-top:.4pt;width:297.75pt;height:1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DukQIAAD4FAAAOAAAAZHJzL2Uyb0RvYy54bWysVMlu2zAQvRfoPxC8N7IcbzUiB0aCFAXS&#10;JEBS5DymKIsAt5K0pfTrOyRlO0tPRXWgZuMsb2Z4cdkrSfbceWF0RcuzESVcM1MLva3oz6ebLwtK&#10;fABdgzSaV/SFe3q5+vzporNLPjatkTV3BJ1ov+xsRdsQ7LIoPGu5An9mLNeobIxTEJB126J20KF3&#10;JYvxaDQrOuNq6wzj3qP0OivpKvlvGs7CfdN4HoisKOYW0unSuYlnsbqA5daBbQUb0oB/yEKB0Bj0&#10;6OoaApCdEx9cKcGc8aYJZ8yowjSNYDzVgNWUo3fVPLZgeaoFwfH2CJP/f27Z3f7RPjiEobN+6ZGM&#10;VfSNU/GP+ZE+gfVyBIv3gTAUns8X5WQ8pYShrpxN5+fTBGdxum6dD9+4USQSFXXYjQQS7G99wJBo&#10;ejCJ0byRor4RUiYmTgC/ko7sAXsHjHEdxum63Kkfps7yyQi/3EUUY6+zeHYQY4g0S9FTCvgmiNSk&#10;w+THc/RBGOD8NRICksrWFfV6SwnILQ42Cy6FfnPbu+3mmGA5nY0WOT/fQs1zHuV0SC/mkc0/ZhEx&#10;uAbf5ispRK5IiYDLIYWq6CIWdMBX6ogQT+M9IHnqXqRCv+mJwBLKdCWKNqZ+eXDEmbwC3rIbgXFv&#10;wYcHcDjziADucbjHo5EGYTEDRUlr3O+/yaM9jiJqKelwhxCyXztwnBL5XeOQfi0nk7h0iZlM52Nk&#10;3GvN5rVG79SVwVaX+GJYlshoH+SBbJxRz7ju6xgVVaAZxs7NGZirkHcbHwzG1+tkhotmIdzqR8ui&#10;8whdRPypfwZnh9EMONV35rBvsHw3odk23tRmvQumEWl8T7hiUyODS5raOzwo8RV4zSer07O3+gMA&#10;AP//AwBQSwMEFAAGAAgAAAAhAHueydrfAAAACAEAAA8AAABkcnMvZG93bnJldi54bWxMj8FOwzAQ&#10;RO9I/IO1lbhRpwGiNI1ToSIqceihaT7AiZckSrwOttsGvh5zKsfRjGbe5NtZj+yC1vWGBKyWETCk&#10;xqieWgHV6f0xBea8JCVHQyjgGx1si/u7XGbKXOmIl9K3LJSQy6SAzvsp49w1HWrplmZCCt6nsVr6&#10;IG3LlZXXUK5HHkdRwrXsKSx0csJdh81QnrWA4Vi91B9782YPOxqq/ddJHcofIR4W8+sGmMfZ38Lw&#10;hx/QoQhMtTmTcmwU8JQm6xAVEA4Ee53Gz8BqAXGySoEXOf9/oPgFAAD//wMAUEsBAi0AFAAGAAgA&#10;AAAhALaDOJL+AAAA4QEAABMAAAAAAAAAAAAAAAAAAAAAAFtDb250ZW50X1R5cGVzXS54bWxQSwEC&#10;LQAUAAYACAAAACEAOP0h/9YAAACUAQAACwAAAAAAAAAAAAAAAAAvAQAAX3JlbHMvLnJlbHNQSwEC&#10;LQAUAAYACAAAACEAPXtA7pECAAA+BQAADgAAAAAAAAAAAAAAAAAuAgAAZHJzL2Uyb0RvYy54bWxQ&#10;SwECLQAUAAYACAAAACEAe57J2t8AAAAIAQAADwAAAAAAAAAAAAAAAADrBAAAZHJzL2Rvd25yZXYu&#10;eG1sUEsFBgAAAAAEAAQA8wAAAPcFAAAAAA==&#10;" fillcolor="#bce1e5 [1301]" strokecolor="#042433" strokeweight="1pt">
                <v:textbox>
                  <w:txbxContent>
                    <w:p w14:paraId="3816D771" w14:textId="5435534C" w:rsidR="00907FA2" w:rsidRPr="00907FA2" w:rsidRDefault="00907FA2" w:rsidP="00907FA2">
                      <w:pPr>
                        <w:rPr>
                          <w:rFonts w:ascii="Calibri" w:hAnsi="Calibri" w:cs="Calibri"/>
                          <w:b/>
                          <w:bCs/>
                          <w:lang w:val="en-US"/>
                        </w:rPr>
                      </w:pPr>
                      <w:r w:rsidRPr="00907FA2">
                        <w:rPr>
                          <w:rFonts w:ascii="Calibri" w:hAnsi="Calibri" w:cs="Calibri"/>
                          <w:b/>
                          <w:bCs/>
                          <w:lang w:val="en-US"/>
                        </w:rPr>
                        <w:t xml:space="preserve">Lower than expected levels of attendance </w:t>
                      </w:r>
                      <w:r w:rsidR="00C03A20">
                        <w:rPr>
                          <w:rFonts w:ascii="Calibri" w:hAnsi="Calibri" w:cs="Calibri"/>
                          <w:b/>
                          <w:bCs/>
                          <w:lang w:val="en-US"/>
                        </w:rPr>
                        <w:t xml:space="preserve">and concerning patterns of attendance </w:t>
                      </w:r>
                      <w:r w:rsidR="00C03A20" w:rsidRPr="00907FA2">
                        <w:rPr>
                          <w:rFonts w:asciiTheme="minorHAnsi" w:hAnsiTheme="minorHAnsi" w:cstheme="minorHAnsi"/>
                          <w:b/>
                          <w:bCs/>
                          <w:lang w:val="en-US"/>
                        </w:rPr>
                        <w:t>identified through robust weekly tracking</w:t>
                      </w:r>
                    </w:p>
                    <w:p w14:paraId="5F53DEA5" w14:textId="77777777" w:rsidR="00907FA2" w:rsidRPr="00907FA2" w:rsidRDefault="00907FA2" w:rsidP="00907FA2">
                      <w:pPr>
                        <w:pStyle w:val="ListParagraph"/>
                        <w:numPr>
                          <w:ilvl w:val="0"/>
                          <w:numId w:val="24"/>
                        </w:numPr>
                        <w:spacing w:after="160" w:line="259" w:lineRule="auto"/>
                        <w:contextualSpacing/>
                        <w:rPr>
                          <w:rFonts w:ascii="Calibri" w:hAnsi="Calibri" w:cs="Calibri"/>
                          <w:lang w:val="en-US"/>
                        </w:rPr>
                      </w:pPr>
                      <w:r w:rsidRPr="00907FA2">
                        <w:rPr>
                          <w:rFonts w:ascii="Calibri" w:hAnsi="Calibri" w:cs="Calibri"/>
                          <w:lang w:val="en-US"/>
                        </w:rPr>
                        <w:t>Letter 2 sent expressing further concerns</w:t>
                      </w:r>
                    </w:p>
                    <w:p w14:paraId="2F913C8E" w14:textId="77777777" w:rsidR="00907FA2" w:rsidRPr="00907FA2" w:rsidRDefault="00907FA2" w:rsidP="00907FA2">
                      <w:pPr>
                        <w:pStyle w:val="ListParagraph"/>
                        <w:numPr>
                          <w:ilvl w:val="0"/>
                          <w:numId w:val="24"/>
                        </w:numPr>
                        <w:spacing w:after="160" w:line="259" w:lineRule="auto"/>
                        <w:contextualSpacing/>
                        <w:rPr>
                          <w:rFonts w:ascii="Calibri" w:hAnsi="Calibri" w:cs="Calibri"/>
                          <w:lang w:val="en-US"/>
                        </w:rPr>
                      </w:pPr>
                      <w:r w:rsidRPr="00907FA2">
                        <w:rPr>
                          <w:rFonts w:ascii="Calibri" w:hAnsi="Calibri" w:cs="Calibri"/>
                          <w:lang w:val="en-US"/>
                        </w:rPr>
                        <w:t>Telephone contact or meeting with parent to understand barriers to attendance and agree support/actions</w:t>
                      </w:r>
                    </w:p>
                    <w:p w14:paraId="71CCDA8A" w14:textId="77777777" w:rsidR="00907FA2" w:rsidRPr="00907FA2" w:rsidRDefault="00907FA2" w:rsidP="00907FA2">
                      <w:pPr>
                        <w:pStyle w:val="ListParagraph"/>
                        <w:numPr>
                          <w:ilvl w:val="0"/>
                          <w:numId w:val="24"/>
                        </w:numPr>
                        <w:spacing w:after="160" w:line="259" w:lineRule="auto"/>
                        <w:contextualSpacing/>
                        <w:rPr>
                          <w:rFonts w:ascii="Calibri" w:hAnsi="Calibri" w:cs="Calibri"/>
                          <w:lang w:val="en-US"/>
                        </w:rPr>
                      </w:pPr>
                      <w:r w:rsidRPr="00907FA2">
                        <w:rPr>
                          <w:rFonts w:ascii="Calibri" w:hAnsi="Calibri" w:cs="Calibri"/>
                          <w:lang w:val="en-US"/>
                        </w:rPr>
                        <w:t xml:space="preserve">Pupil Voice </w:t>
                      </w:r>
                    </w:p>
                    <w:p w14:paraId="5AE8E0DC" w14:textId="77777777" w:rsidR="00907FA2" w:rsidRDefault="00907FA2" w:rsidP="00907FA2">
                      <w:pPr>
                        <w:jc w:val="center"/>
                      </w:pPr>
                    </w:p>
                  </w:txbxContent>
                </v:textbox>
              </v:rect>
            </w:pict>
          </mc:Fallback>
        </mc:AlternateContent>
      </w:r>
      <w:r w:rsidR="00907FA2"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45952" behindDoc="0" locked="0" layoutInCell="1" allowOverlap="1" wp14:anchorId="3A24E807" wp14:editId="4993BA80">
                <wp:simplePos x="0" y="0"/>
                <wp:positionH relativeFrom="column">
                  <wp:posOffset>-895350</wp:posOffset>
                </wp:positionH>
                <wp:positionV relativeFrom="paragraph">
                  <wp:posOffset>186055</wp:posOffset>
                </wp:positionV>
                <wp:extent cx="1847850" cy="2743200"/>
                <wp:effectExtent l="0" t="0" r="19050" b="19050"/>
                <wp:wrapNone/>
                <wp:docPr id="215748442" name="Rectangle 1"/>
                <wp:cNvGraphicFramePr/>
                <a:graphic xmlns:a="http://schemas.openxmlformats.org/drawingml/2006/main">
                  <a:graphicData uri="http://schemas.microsoft.com/office/word/2010/wordprocessingShape">
                    <wps:wsp>
                      <wps:cNvSpPr/>
                      <wps:spPr>
                        <a:xfrm>
                          <a:off x="0" y="0"/>
                          <a:ext cx="1847850" cy="2743200"/>
                        </a:xfrm>
                        <a:prstGeom prst="rect">
                          <a:avLst/>
                        </a:prstGeom>
                        <a:solidFill>
                          <a:schemeClr val="accent2">
                            <a:lumMod val="40000"/>
                            <a:lumOff val="60000"/>
                          </a:schemeClr>
                        </a:solidFill>
                        <a:ln w="12700" cap="flat" cmpd="sng" algn="ctr">
                          <a:solidFill>
                            <a:srgbClr val="156082">
                              <a:shade val="15000"/>
                            </a:srgbClr>
                          </a:solidFill>
                          <a:prstDash val="solid"/>
                          <a:miter lim="800000"/>
                        </a:ln>
                        <a:effectLst/>
                      </wps:spPr>
                      <wps:txbx>
                        <w:txbxContent>
                          <w:p w14:paraId="26CE6EA4" w14:textId="77777777" w:rsidR="00907FA2" w:rsidRPr="00907FA2" w:rsidRDefault="00907FA2" w:rsidP="00907FA2">
                            <w:pPr>
                              <w:jc w:val="center"/>
                              <w:rPr>
                                <w:rFonts w:ascii="Calibri" w:hAnsi="Calibri" w:cs="Calibri"/>
                                <w:b/>
                                <w:bCs/>
                              </w:rPr>
                            </w:pPr>
                            <w:r w:rsidRPr="00907FA2">
                              <w:rPr>
                                <w:rFonts w:ascii="Calibri" w:hAnsi="Calibri" w:cs="Calibri"/>
                                <w:b/>
                                <w:bCs/>
                              </w:rPr>
                              <w:t>Early intervention</w:t>
                            </w:r>
                          </w:p>
                          <w:p w14:paraId="58775554" w14:textId="77777777" w:rsidR="00907FA2" w:rsidRPr="00907FA2" w:rsidRDefault="00907FA2" w:rsidP="00907FA2">
                            <w:pPr>
                              <w:jc w:val="center"/>
                              <w:rPr>
                                <w:rFonts w:ascii="Calibri" w:hAnsi="Calibri" w:cs="Calibri"/>
                                <w:b/>
                                <w:bCs/>
                                <w:lang w:val="en-US"/>
                              </w:rPr>
                            </w:pPr>
                            <w:r w:rsidRPr="00907FA2">
                              <w:rPr>
                                <w:rFonts w:ascii="Calibri" w:hAnsi="Calibri" w:cs="Calibri"/>
                                <w:b/>
                                <w:bCs/>
                              </w:rPr>
                              <w:t xml:space="preserve"> to reduce absence before it becomes habitual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4E807" id="_x0000_s1037" style="position:absolute;left:0;text-align:left;margin-left:-70.5pt;margin-top:14.65pt;width:145.5pt;height:3in;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wTkQIAAD4FAAAOAAAAZHJzL2Uyb0RvYy54bWysVMlu2zAQvRfoPxC8N7JcO3aMyIGRIEWB&#10;NDGQFDmPKcoiwK0kbSn9+g5J2c7SU1EdqNk4y5sZXl71SpI9d14YXdHybEQJ18zUQm8r+vPp9suc&#10;Eh9A1yCN5hV94Z5eLT9/uuzsgo9Na2TNHUEn2i86W9E2BLsoCs9arsCfGcs1KhvjFARk3baoHXTo&#10;XcliPBqdF51xtXWGce9RepOVdJn8Nw1n4aFpPA9EVhRzC+l06dzEs1hewmLrwLaCDWnAP2ShQGgM&#10;enR1AwHIzokPrpRgznjThDNmVGGaRjCeasBqytG7ah5bsDzVguB4e4TJ/z+37H7/aNcOYeisX3gk&#10;YxV941T8Y36kT2C9HMHifSAMheV8MptPEVOGuvFs8hXbEeEsTtet8+EbN4pEoqIOu5FAgv2dD9n0&#10;YBKjeSNFfSukTEycAH4tHdkD9g4Y4zqM03W5Uz9MneWTEX65iyjGXmfx+UGM2aRZip5Sbm+CSE06&#10;rGQ8Qx+EAc5fIyEgqWxdUa+3lIDc4mCz4FLoN7e9226OCZbT89E85+dbqHnOo5wO6cU8svnHLCIG&#10;N+DbfCWFyBUpEXA5pFAVnceCDvhKHRHiabwHJE/di1ToNz0RWEJZRk9RtDH1y9oRZ/IKeMtuBca9&#10;Ax/W4HDmEQHc4/CARyMNwmIGipLWuN9/k0d7HEXUUtLhDiFkv3bgOCXyu8YhvSgnk7h0iZlMZ2Nk&#10;3GvN5rVG79S1wVaX+GJYlshoH+SBbJxRz7juqxgVVaAZxs7NGZjrkHcbHwzGV6tkhotmIdzpR8ui&#10;8whdRPypfwZnh9EMONX35rBvsHg3odk23tRmtQumEWl8T7hiUyODS5raOzwo8RV4zSer07O3/AMA&#10;AP//AwBQSwMEFAAGAAgAAAAhAKrL+pzhAAAACwEAAA8AAABkcnMvZG93bnJldi54bWxMj81OwzAQ&#10;hO9IvIO1SNxaJ/0ThGwqVEQlDj00zQM48ZJEidchdtvA0+Oe4Dg7o9lv0u1kenGh0bWWEeJ5BIK4&#10;srrlGqE4vc+eQDivWKveMiF8k4Ntdn+XqkTbKx/pkvtahBJ2iUJovB8SKV3VkFFubgfi4H3a0Sgf&#10;5FhLPaprKDe9XETRRhrVcvjQqIF2DVVdfjYI3bFYlx97+zYedtwV+6+TPuQ/iI8P0+sLCE+T/wvD&#10;DT+gQxaYSntm7USPMItXcRjjERbPSxC3xDoKhxJhtYmXILNU/t+Q/QIAAP//AwBQSwECLQAUAAYA&#10;CAAAACEAtoM4kv4AAADhAQAAEwAAAAAAAAAAAAAAAAAAAAAAW0NvbnRlbnRfVHlwZXNdLnhtbFBL&#10;AQItABQABgAIAAAAIQA4/SH/1gAAAJQBAAALAAAAAAAAAAAAAAAAAC8BAABfcmVscy8ucmVsc1BL&#10;AQItABQABgAIAAAAIQCVnzwTkQIAAD4FAAAOAAAAAAAAAAAAAAAAAC4CAABkcnMvZTJvRG9jLnht&#10;bFBLAQItABQABgAIAAAAIQCqy/qc4QAAAAsBAAAPAAAAAAAAAAAAAAAAAOsEAABkcnMvZG93bnJl&#10;di54bWxQSwUGAAAAAAQABADzAAAA+QUAAAAA&#10;" fillcolor="#bce1e5 [1301]" strokecolor="#042433" strokeweight="1pt">
                <v:textbox>
                  <w:txbxContent>
                    <w:p w14:paraId="26CE6EA4" w14:textId="77777777" w:rsidR="00907FA2" w:rsidRPr="00907FA2" w:rsidRDefault="00907FA2" w:rsidP="00907FA2">
                      <w:pPr>
                        <w:jc w:val="center"/>
                        <w:rPr>
                          <w:rFonts w:ascii="Calibri" w:hAnsi="Calibri" w:cs="Calibri"/>
                          <w:b/>
                          <w:bCs/>
                        </w:rPr>
                      </w:pPr>
                      <w:r w:rsidRPr="00907FA2">
                        <w:rPr>
                          <w:rFonts w:ascii="Calibri" w:hAnsi="Calibri" w:cs="Calibri"/>
                          <w:b/>
                          <w:bCs/>
                        </w:rPr>
                        <w:t>Early intervention</w:t>
                      </w:r>
                    </w:p>
                    <w:p w14:paraId="58775554" w14:textId="77777777" w:rsidR="00907FA2" w:rsidRPr="00907FA2" w:rsidRDefault="00907FA2" w:rsidP="00907FA2">
                      <w:pPr>
                        <w:jc w:val="center"/>
                        <w:rPr>
                          <w:rFonts w:ascii="Calibri" w:hAnsi="Calibri" w:cs="Calibri"/>
                          <w:b/>
                          <w:bCs/>
                          <w:lang w:val="en-US"/>
                        </w:rPr>
                      </w:pPr>
                      <w:r w:rsidRPr="00907FA2">
                        <w:rPr>
                          <w:rFonts w:ascii="Calibri" w:hAnsi="Calibri" w:cs="Calibri"/>
                          <w:b/>
                          <w:bCs/>
                        </w:rPr>
                        <w:t xml:space="preserve"> to reduce absence before it becomes habitual</w:t>
                      </w:r>
                    </w:p>
                  </w:txbxContent>
                </v:textbox>
              </v:rect>
            </w:pict>
          </mc:Fallback>
        </mc:AlternateContent>
      </w:r>
    </w:p>
    <w:p w14:paraId="19868B87" w14:textId="7B6417ED" w:rsidR="00AF69BA" w:rsidRDefault="00AF69BA" w:rsidP="77D735E1">
      <w:pPr>
        <w:jc w:val="both"/>
        <w:rPr>
          <w:rFonts w:ascii="Calibri" w:hAnsi="Calibri" w:cs="Calibri"/>
          <w:b/>
          <w:bCs/>
          <w:color w:val="000000" w:themeColor="text1"/>
          <w:highlight w:val="yellow"/>
          <w:u w:val="single"/>
        </w:rPr>
      </w:pPr>
    </w:p>
    <w:p w14:paraId="706D994D" w14:textId="2B959A69" w:rsidR="00AF69BA" w:rsidRDefault="00AF69BA" w:rsidP="77D735E1">
      <w:pPr>
        <w:jc w:val="both"/>
        <w:rPr>
          <w:rFonts w:ascii="Calibri" w:hAnsi="Calibri" w:cs="Calibri"/>
          <w:b/>
          <w:bCs/>
          <w:color w:val="000000" w:themeColor="text1"/>
          <w:highlight w:val="yellow"/>
          <w:u w:val="single"/>
        </w:rPr>
      </w:pPr>
    </w:p>
    <w:p w14:paraId="6C960906" w14:textId="5AD5ABB9" w:rsidR="00AF69BA" w:rsidRDefault="00AF69BA" w:rsidP="77D735E1">
      <w:pPr>
        <w:jc w:val="both"/>
        <w:rPr>
          <w:rFonts w:ascii="Calibri" w:hAnsi="Calibri" w:cs="Calibri"/>
          <w:b/>
          <w:bCs/>
          <w:color w:val="000000" w:themeColor="text1"/>
          <w:highlight w:val="yellow"/>
          <w:u w:val="single"/>
        </w:rPr>
      </w:pPr>
    </w:p>
    <w:p w14:paraId="39E6E125" w14:textId="5229B81D" w:rsidR="00AF69BA" w:rsidRDefault="00907FA2" w:rsidP="77D735E1">
      <w:pPr>
        <w:jc w:val="both"/>
        <w:rPr>
          <w:rFonts w:ascii="Calibri" w:hAnsi="Calibri" w:cs="Calibri"/>
          <w:b/>
          <w:bCs/>
          <w:color w:val="000000" w:themeColor="text1"/>
          <w:highlight w:val="yellow"/>
          <w:u w:val="single"/>
        </w:rPr>
      </w:pPr>
      <w:r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49024" behindDoc="0" locked="0" layoutInCell="1" allowOverlap="1" wp14:anchorId="7B66501A" wp14:editId="4D91626A">
                <wp:simplePos x="0" y="0"/>
                <wp:positionH relativeFrom="column">
                  <wp:posOffset>1190625</wp:posOffset>
                </wp:positionH>
                <wp:positionV relativeFrom="paragraph">
                  <wp:posOffset>75565</wp:posOffset>
                </wp:positionV>
                <wp:extent cx="1057275" cy="666750"/>
                <wp:effectExtent l="0" t="0" r="28575" b="19050"/>
                <wp:wrapNone/>
                <wp:docPr id="408308004" name="Rectangle 4"/>
                <wp:cNvGraphicFramePr/>
                <a:graphic xmlns:a="http://schemas.openxmlformats.org/drawingml/2006/main">
                  <a:graphicData uri="http://schemas.microsoft.com/office/word/2010/wordprocessingShape">
                    <wps:wsp>
                      <wps:cNvSpPr/>
                      <wps:spPr>
                        <a:xfrm>
                          <a:off x="0" y="0"/>
                          <a:ext cx="1057275" cy="666750"/>
                        </a:xfrm>
                        <a:prstGeom prst="rect">
                          <a:avLst/>
                        </a:prstGeom>
                        <a:solidFill>
                          <a:schemeClr val="accent2">
                            <a:lumMod val="40000"/>
                            <a:lumOff val="60000"/>
                          </a:schemeClr>
                        </a:solidFill>
                        <a:ln w="12700" cap="flat" cmpd="sng" algn="ctr">
                          <a:solidFill>
                            <a:srgbClr val="156082">
                              <a:shade val="15000"/>
                            </a:srgbClr>
                          </a:solidFill>
                          <a:prstDash val="solid"/>
                          <a:miter lim="800000"/>
                        </a:ln>
                        <a:effectLst/>
                      </wps:spPr>
                      <wps:txbx>
                        <w:txbxContent>
                          <w:p w14:paraId="751169DA" w14:textId="77777777" w:rsidR="00907FA2" w:rsidRPr="00907FA2" w:rsidRDefault="00907FA2" w:rsidP="00907FA2">
                            <w:pPr>
                              <w:jc w:val="center"/>
                              <w:rPr>
                                <w:rFonts w:asciiTheme="minorHAnsi" w:hAnsiTheme="minorHAnsi" w:cstheme="minorHAnsi"/>
                                <w:b/>
                                <w:bCs/>
                                <w:lang w:val="en-US"/>
                              </w:rPr>
                            </w:pPr>
                            <w:r w:rsidRPr="00907FA2">
                              <w:rPr>
                                <w:rFonts w:asciiTheme="minorHAnsi" w:hAnsiTheme="minorHAnsi" w:cstheme="minorHAnsi"/>
                                <w:b/>
                                <w:bCs/>
                                <w:lang w:val="en-US"/>
                              </w:rPr>
                              <w:t>93-95%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66501A" id="_x0000_s1038" style="position:absolute;left:0;text-align:left;margin-left:93.75pt;margin-top:5.95pt;width:83.25pt;height:52.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9kAIAAD0FAAAOAAAAZHJzL2Uyb0RvYy54bWysVMlu2zAQvRfoPxC8N5IML6kROTASpCiQ&#10;JgGSIucxRVkEuJWkLaVf3yEp21l6KqoDNRtneTPDi8tBSbLnzguja1qdlZRwzUwj9LamP59uvpxT&#10;4gPoBqTRvKYv3NPL1edPF71d8onpjGy4I+hE+2Vva9qFYJdF4VnHFfgzY7lGZWucgoCs2xaNgx69&#10;K1lMynJe9MY11hnGvUfpdVbSVfLftpyF+7b1PBBZU8wtpNOlcxPPYnUBy60D2wk2pgH/kIUCoTHo&#10;0dU1BCA7Jz64UoI5400bzphRhWlbwXiqAaupynfVPHZgeaoFwfH2CJP/f27Z3f7RPjiEobd+6ZGM&#10;VQytU/GP+ZEhgfVyBIsPgTAUVuVsMVnMKGGom8/ni1lCszjdts6Hb9woEomaOmxGwgj2tz5gRDQ9&#10;mMRg3kjR3AgpExMHgF9JR/aArQPGuA6TdF3u1A/TZPm0xC83EcXY6iyeH8QYIo1S9JQCvgkiNemx&#10;kMkCfRAGOH6thICksk1Nvd5SAnKLc82CS6Hf3PZuuzkmWM3m5XnOz3fQ8JxHNRvTi3lk849ZRAyu&#10;wXf5SgqRK1Ii4G5IoWp6Hgs64Ct1RIin6R6RPDUvUmHYDERgCdUkeoqijWleHhxxJm+At+xGYNxb&#10;8OEBHI48IoBrHO7xaKVBWMxIUdIZ9/tv8miPk4haSnpcIYTs1w4cp0R+1zijX6vpNO5cYqY4Lci4&#10;15rNa43eqSuDra7wwbAskdE+yAPZOqOecdvXMSqqQDOMnZszMlchrza+F4yv18kM98xCuNWPlkXn&#10;EbqI+NPwDM6OoxlwqO/MYd1g+W5Cs228qc16F0wr0viecMWmRgZ3NLV3fE/iI/CaT1anV2/1BwAA&#10;//8DAFBLAwQUAAYACAAAACEAgwAnA+AAAAAKAQAADwAAAGRycy9kb3ducmV2LnhtbEyPwU7DMBBE&#10;70j8g7VI3KhTIKUNcSpURCUOPTTNBzjxkkSJ1yF228DXsz2V287uaPZNup5sL044+taRgvksAoFU&#10;OdNSraA4fDwsQfigyejeESr4QQ/r7PYm1YlxZ9rjKQ+14BDyiVbQhDAkUvqqQav9zA1IfPtyo9WB&#10;5VhLM+ozh9tePkbRQlrdEn9o9ICbBqsuP1oF3b6Iy8+tex93G+qK7ffB7PJfpe7vprdXEAGncDXD&#10;BZ/RIWOm0h3JeNGzXr7EbOVhvgLBhqf4mcuVl8ViBTJL5f8K2R8AAAD//wMAUEsBAi0AFAAGAAgA&#10;AAAhALaDOJL+AAAA4QEAABMAAAAAAAAAAAAAAAAAAAAAAFtDb250ZW50X1R5cGVzXS54bWxQSwEC&#10;LQAUAAYACAAAACEAOP0h/9YAAACUAQAACwAAAAAAAAAAAAAAAAAvAQAAX3JlbHMvLnJlbHNQSwEC&#10;LQAUAAYACAAAACEAUogvvZACAAA9BQAADgAAAAAAAAAAAAAAAAAuAgAAZHJzL2Uyb0RvYy54bWxQ&#10;SwECLQAUAAYACAAAACEAgwAnA+AAAAAKAQAADwAAAAAAAAAAAAAAAADqBAAAZHJzL2Rvd25yZXYu&#10;eG1sUEsFBgAAAAAEAAQA8wAAAPcFAAAAAA==&#10;" fillcolor="#bce1e5 [1301]" strokecolor="#042433" strokeweight="1pt">
                <v:textbox>
                  <w:txbxContent>
                    <w:p w14:paraId="751169DA" w14:textId="77777777" w:rsidR="00907FA2" w:rsidRPr="00907FA2" w:rsidRDefault="00907FA2" w:rsidP="00907FA2">
                      <w:pPr>
                        <w:jc w:val="center"/>
                        <w:rPr>
                          <w:rFonts w:asciiTheme="minorHAnsi" w:hAnsiTheme="minorHAnsi" w:cstheme="minorHAnsi"/>
                          <w:b/>
                          <w:bCs/>
                          <w:lang w:val="en-US"/>
                        </w:rPr>
                      </w:pPr>
                      <w:r w:rsidRPr="00907FA2">
                        <w:rPr>
                          <w:rFonts w:asciiTheme="minorHAnsi" w:hAnsiTheme="minorHAnsi" w:cstheme="minorHAnsi"/>
                          <w:b/>
                          <w:bCs/>
                          <w:lang w:val="en-US"/>
                        </w:rPr>
                        <w:t>93-95%</w:t>
                      </w:r>
                    </w:p>
                  </w:txbxContent>
                </v:textbox>
              </v:rect>
            </w:pict>
          </mc:Fallback>
        </mc:AlternateContent>
      </w:r>
    </w:p>
    <w:p w14:paraId="727334FE" w14:textId="77777777" w:rsidR="00AF69BA" w:rsidRDefault="00AF69BA" w:rsidP="77D735E1">
      <w:pPr>
        <w:jc w:val="both"/>
        <w:rPr>
          <w:rFonts w:ascii="Calibri" w:hAnsi="Calibri" w:cs="Calibri"/>
          <w:b/>
          <w:bCs/>
          <w:color w:val="000000" w:themeColor="text1"/>
          <w:highlight w:val="yellow"/>
          <w:u w:val="single"/>
        </w:rPr>
      </w:pPr>
    </w:p>
    <w:p w14:paraId="462EA624" w14:textId="77777777" w:rsidR="00AF69BA" w:rsidRDefault="00AF69BA" w:rsidP="77D735E1">
      <w:pPr>
        <w:jc w:val="both"/>
        <w:rPr>
          <w:rFonts w:ascii="Calibri" w:hAnsi="Calibri" w:cs="Calibri"/>
          <w:b/>
          <w:bCs/>
          <w:color w:val="000000" w:themeColor="text1"/>
          <w:highlight w:val="yellow"/>
          <w:u w:val="single"/>
        </w:rPr>
      </w:pPr>
    </w:p>
    <w:p w14:paraId="09CB9536" w14:textId="6C3B06CF" w:rsidR="00AF69BA" w:rsidRDefault="00AF69BA" w:rsidP="77D735E1">
      <w:pPr>
        <w:jc w:val="both"/>
        <w:rPr>
          <w:rFonts w:ascii="Calibri" w:hAnsi="Calibri" w:cs="Calibri"/>
          <w:b/>
          <w:bCs/>
          <w:color w:val="000000" w:themeColor="text1"/>
          <w:highlight w:val="yellow"/>
          <w:u w:val="single"/>
        </w:rPr>
      </w:pPr>
    </w:p>
    <w:p w14:paraId="32FD6AD8" w14:textId="3473B7A3" w:rsidR="00AF69BA" w:rsidRDefault="00AF69BA" w:rsidP="77D735E1">
      <w:pPr>
        <w:jc w:val="both"/>
        <w:rPr>
          <w:rFonts w:ascii="Calibri" w:hAnsi="Calibri" w:cs="Calibri"/>
          <w:b/>
          <w:bCs/>
          <w:color w:val="000000" w:themeColor="text1"/>
          <w:highlight w:val="yellow"/>
          <w:u w:val="single"/>
        </w:rPr>
      </w:pPr>
    </w:p>
    <w:p w14:paraId="67AE5342" w14:textId="0ED30215" w:rsidR="00AF69BA" w:rsidRDefault="001B05CA" w:rsidP="77D735E1">
      <w:pPr>
        <w:jc w:val="both"/>
        <w:rPr>
          <w:rFonts w:ascii="Calibri" w:hAnsi="Calibri" w:cs="Calibri"/>
          <w:b/>
          <w:bCs/>
          <w:color w:val="000000" w:themeColor="text1"/>
          <w:highlight w:val="yellow"/>
          <w:u w:val="single"/>
        </w:rPr>
      </w:pPr>
      <w:r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55168" behindDoc="0" locked="0" layoutInCell="1" allowOverlap="1" wp14:anchorId="0F01B12C" wp14:editId="6EFE2EEC">
                <wp:simplePos x="0" y="0"/>
                <wp:positionH relativeFrom="column">
                  <wp:posOffset>2466975</wp:posOffset>
                </wp:positionH>
                <wp:positionV relativeFrom="paragraph">
                  <wp:posOffset>101600</wp:posOffset>
                </wp:positionV>
                <wp:extent cx="3790950" cy="1704975"/>
                <wp:effectExtent l="0" t="0" r="19050" b="28575"/>
                <wp:wrapNone/>
                <wp:docPr id="608738739" name="Rectangle 5"/>
                <wp:cNvGraphicFramePr/>
                <a:graphic xmlns:a="http://schemas.openxmlformats.org/drawingml/2006/main">
                  <a:graphicData uri="http://schemas.microsoft.com/office/word/2010/wordprocessingShape">
                    <wps:wsp>
                      <wps:cNvSpPr/>
                      <wps:spPr>
                        <a:xfrm>
                          <a:off x="0" y="0"/>
                          <a:ext cx="3790950" cy="1704975"/>
                        </a:xfrm>
                        <a:prstGeom prst="rect">
                          <a:avLst/>
                        </a:prstGeom>
                        <a:solidFill>
                          <a:schemeClr val="accent2">
                            <a:lumMod val="40000"/>
                            <a:lumOff val="60000"/>
                          </a:schemeClr>
                        </a:solidFill>
                        <a:ln w="12700" cap="flat" cmpd="sng" algn="ctr">
                          <a:solidFill>
                            <a:srgbClr val="156082">
                              <a:shade val="15000"/>
                            </a:srgbClr>
                          </a:solidFill>
                          <a:prstDash val="solid"/>
                          <a:miter lim="800000"/>
                        </a:ln>
                        <a:effectLst/>
                      </wps:spPr>
                      <wps:txbx>
                        <w:txbxContent>
                          <w:p w14:paraId="3C8B694E" w14:textId="26311F2A" w:rsidR="00907FA2" w:rsidRPr="00907FA2" w:rsidRDefault="00907FA2" w:rsidP="00907FA2">
                            <w:pPr>
                              <w:pStyle w:val="ListParagraph"/>
                              <w:numPr>
                                <w:ilvl w:val="0"/>
                                <w:numId w:val="25"/>
                              </w:numPr>
                              <w:spacing w:after="160" w:line="259" w:lineRule="auto"/>
                              <w:contextualSpacing/>
                              <w:rPr>
                                <w:rFonts w:ascii="Calibri" w:hAnsi="Calibri" w:cs="Calibri"/>
                                <w:lang w:val="en-US"/>
                              </w:rPr>
                            </w:pPr>
                            <w:r w:rsidRPr="00907FA2">
                              <w:rPr>
                                <w:rFonts w:ascii="Calibri" w:hAnsi="Calibri" w:cs="Calibri"/>
                                <w:lang w:val="en-US"/>
                              </w:rPr>
                              <w:t xml:space="preserve">Meeting with the attendance </w:t>
                            </w:r>
                            <w:r w:rsidR="00917AC1">
                              <w:rPr>
                                <w:rFonts w:ascii="Calibri" w:hAnsi="Calibri" w:cs="Calibri"/>
                                <w:lang w:val="en-US"/>
                              </w:rPr>
                              <w:t>officer</w:t>
                            </w:r>
                            <w:r w:rsidRPr="00907FA2">
                              <w:rPr>
                                <w:rFonts w:ascii="Calibri" w:hAnsi="Calibri" w:cs="Calibri"/>
                                <w:lang w:val="en-US"/>
                              </w:rPr>
                              <w:t xml:space="preserve"> and CSAWS to discuss concerns and agree an action plan to secure attendance</w:t>
                            </w:r>
                            <w:r w:rsidR="001B05CA">
                              <w:rPr>
                                <w:rFonts w:ascii="Calibri" w:hAnsi="Calibri" w:cs="Calibri"/>
                                <w:lang w:val="en-US"/>
                              </w:rPr>
                              <w:t xml:space="preserve"> ( consider in school support)</w:t>
                            </w:r>
                          </w:p>
                          <w:p w14:paraId="4B53AA74" w14:textId="77777777" w:rsidR="00907FA2" w:rsidRDefault="00907FA2" w:rsidP="00907FA2">
                            <w:pPr>
                              <w:pStyle w:val="ListParagraph"/>
                              <w:numPr>
                                <w:ilvl w:val="0"/>
                                <w:numId w:val="25"/>
                              </w:numPr>
                              <w:spacing w:after="160" w:line="259" w:lineRule="auto"/>
                              <w:contextualSpacing/>
                              <w:rPr>
                                <w:rFonts w:ascii="Calibri" w:hAnsi="Calibri" w:cs="Calibri"/>
                                <w:lang w:val="en-US"/>
                              </w:rPr>
                            </w:pPr>
                            <w:r w:rsidRPr="00907FA2">
                              <w:rPr>
                                <w:rFonts w:ascii="Calibri" w:hAnsi="Calibri" w:cs="Calibri"/>
                                <w:lang w:val="en-US"/>
                              </w:rPr>
                              <w:t>Early Help to be explore and signposting to agencies</w:t>
                            </w:r>
                          </w:p>
                          <w:p w14:paraId="2A4F32C8" w14:textId="36276409" w:rsidR="001B05CA" w:rsidRPr="00907FA2" w:rsidRDefault="001B05CA" w:rsidP="00907FA2">
                            <w:pPr>
                              <w:pStyle w:val="ListParagraph"/>
                              <w:numPr>
                                <w:ilvl w:val="0"/>
                                <w:numId w:val="25"/>
                              </w:numPr>
                              <w:spacing w:after="160" w:line="259" w:lineRule="auto"/>
                              <w:contextualSpacing/>
                              <w:rPr>
                                <w:rFonts w:ascii="Calibri" w:hAnsi="Calibri" w:cs="Calibri"/>
                                <w:lang w:val="en-US"/>
                              </w:rPr>
                            </w:pPr>
                            <w:r>
                              <w:rPr>
                                <w:rFonts w:ascii="Calibri" w:hAnsi="Calibri" w:cs="Calibri"/>
                                <w:lang w:val="en-US"/>
                              </w:rPr>
                              <w:t xml:space="preserve">Home visits to explore support and reasons for absence </w:t>
                            </w:r>
                          </w:p>
                          <w:p w14:paraId="63BF0B2A" w14:textId="77777777" w:rsidR="00907FA2" w:rsidRPr="00907FA2" w:rsidRDefault="00907FA2" w:rsidP="00907FA2">
                            <w:pPr>
                              <w:pStyle w:val="ListParagraph"/>
                              <w:numPr>
                                <w:ilvl w:val="0"/>
                                <w:numId w:val="25"/>
                              </w:numPr>
                              <w:spacing w:after="160" w:line="259" w:lineRule="auto"/>
                              <w:contextualSpacing/>
                              <w:rPr>
                                <w:rFonts w:ascii="Calibri" w:hAnsi="Calibri" w:cs="Calibri"/>
                                <w:lang w:val="en-US"/>
                              </w:rPr>
                            </w:pPr>
                            <w:r w:rsidRPr="00907FA2">
                              <w:rPr>
                                <w:rFonts w:ascii="Calibri" w:hAnsi="Calibri" w:cs="Calibri"/>
                                <w:lang w:val="en-US"/>
                              </w:rPr>
                              <w:t>Pupil Voice</w:t>
                            </w:r>
                          </w:p>
                          <w:p w14:paraId="331C4118" w14:textId="77777777" w:rsidR="00907FA2" w:rsidRDefault="00907FA2" w:rsidP="00907F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1B12C" id="_x0000_s1039" style="position:absolute;left:0;text-align:left;margin-left:194.25pt;margin-top:8pt;width:298.5pt;height:1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f7lAIAAD4FAAAOAAAAZHJzL2Uyb0RvYy54bWysVEtPGzEQvlfqf7B8L7sbEkIiNigCUVWi&#10;gASI88TrzVryq7aTDf31HdubhEdPVffgnZfn8c2MLy53SpItd14YXdPqpKSEa2Yaodc1fX66+XZO&#10;iQ+gG5BG85q+ck8vF1+/XPR2zkemM7LhjqAT7ee9rWkXgp0XhWcdV+BPjOUala1xCgKybl00Dnr0&#10;rmQxKsuzojeusc4w7j1Kr7OSLpL/tuUs3Let54HImmJuIZ0unat4FosLmK8d2E6wIQ34hywUCI1B&#10;D66uIQDZOPHJlRLMGW/acMKMKkzbCsZTDVhNVX6o5rEDy1MtCI63B5j8/3PL7raP9sEhDL31c49k&#10;rGLXOhX/mB/ZJbBeD2DxXSAMhafTWTmbIKYMddW0HM+mkwhncbxunQ/fuVEkEjV12I0EEmxvfcim&#10;e5MYzRspmhshZWLiBPAr6cgWsHfAGNdhlK7Ljfppmiwfl/jlLqIYe53FZ3sxZpNmKXpKub0LIjXp&#10;MfnRFH0QBjh/rYSApLJNTb1eUwJyjYPNgkuh3932br06JFhNzsrznJ/voOE5j2oypBfzyOafs4gY&#10;XIPv8pUUIlekRMDlkELV9DwWlApFT1JHhHga7wHJY/ciFXarHRFYQnUaPUXRyjSvD444k1fAW3Yj&#10;MO4t+PAADmceEcA9Dvd4tNIgLGagKOmM+/03ebTHUUQtJT3uEEL2awOOUyJ/aBzSWTUex6VLzHgy&#10;HSHj3mpWbzV6o64MtrrCF8OyREb7IPdk64x6wXVfxqioAs0wdm7OwFyFvNv4YDC+XCYzXDQL4VY/&#10;WhadR+gi4k+7F3B2GM2AU31n9vsG8w8Tmm3jTW2Wm2Bakcb3iCs2NTK4pKm9w4MSX4G3fLI6PnuL&#10;PwAAAP//AwBQSwMEFAAGAAgAAAAhANn9vozfAAAACgEAAA8AAABkcnMvZG93bnJldi54bWxMj8FO&#10;wzAQRO9I/IO1SNyo00Iqk8apUBGVOPTQNB/gxCaJEq+D7baBr2c5wXFnnmZn8u1sR3YxPvQOJSwX&#10;CTCDjdM9thKq09uDABaiQq1Gh0bClwmwLW5vcpVpd8WjuZSxZRSCIVMSuhinjPPQdMaqsHCTQfI+&#10;nLcq0ulbrr26Urgd+SpJ1tyqHulDpyaz60wzlGcrYThWaf2+d6/+sMOh2n+e9KH8lvL+bn7ZAItm&#10;jn8w/Nan6lBQp9qdUQc2SngUIiWUjDVtIuBZpCTUElbiKQVe5Pz/hOIHAAD//wMAUEsBAi0AFAAG&#10;AAgAAAAhALaDOJL+AAAA4QEAABMAAAAAAAAAAAAAAAAAAAAAAFtDb250ZW50X1R5cGVzXS54bWxQ&#10;SwECLQAUAAYACAAAACEAOP0h/9YAAACUAQAACwAAAAAAAAAAAAAAAAAvAQAAX3JlbHMvLnJlbHNQ&#10;SwECLQAUAAYACAAAACEAUben+5QCAAA+BQAADgAAAAAAAAAAAAAAAAAuAgAAZHJzL2Uyb0RvYy54&#10;bWxQSwECLQAUAAYACAAAACEA2f2+jN8AAAAKAQAADwAAAAAAAAAAAAAAAADuBAAAZHJzL2Rvd25y&#10;ZXYueG1sUEsFBgAAAAAEAAQA8wAAAPoFAAAAAA==&#10;" fillcolor="#bce1e5 [1301]" strokecolor="#042433" strokeweight="1pt">
                <v:textbox>
                  <w:txbxContent>
                    <w:p w14:paraId="3C8B694E" w14:textId="26311F2A" w:rsidR="00907FA2" w:rsidRPr="00907FA2" w:rsidRDefault="00907FA2" w:rsidP="00907FA2">
                      <w:pPr>
                        <w:pStyle w:val="ListParagraph"/>
                        <w:numPr>
                          <w:ilvl w:val="0"/>
                          <w:numId w:val="25"/>
                        </w:numPr>
                        <w:spacing w:after="160" w:line="259" w:lineRule="auto"/>
                        <w:contextualSpacing/>
                        <w:rPr>
                          <w:rFonts w:ascii="Calibri" w:hAnsi="Calibri" w:cs="Calibri"/>
                          <w:lang w:val="en-US"/>
                        </w:rPr>
                      </w:pPr>
                      <w:r w:rsidRPr="00907FA2">
                        <w:rPr>
                          <w:rFonts w:ascii="Calibri" w:hAnsi="Calibri" w:cs="Calibri"/>
                          <w:lang w:val="en-US"/>
                        </w:rPr>
                        <w:t xml:space="preserve">Meeting with the attendance </w:t>
                      </w:r>
                      <w:r w:rsidR="00917AC1">
                        <w:rPr>
                          <w:rFonts w:ascii="Calibri" w:hAnsi="Calibri" w:cs="Calibri"/>
                          <w:lang w:val="en-US"/>
                        </w:rPr>
                        <w:t>officer</w:t>
                      </w:r>
                      <w:r w:rsidRPr="00907FA2">
                        <w:rPr>
                          <w:rFonts w:ascii="Calibri" w:hAnsi="Calibri" w:cs="Calibri"/>
                          <w:lang w:val="en-US"/>
                        </w:rPr>
                        <w:t xml:space="preserve"> and CSAWS to discuss concerns and agree an action plan to secure attendance</w:t>
                      </w:r>
                      <w:r w:rsidR="001B05CA">
                        <w:rPr>
                          <w:rFonts w:ascii="Calibri" w:hAnsi="Calibri" w:cs="Calibri"/>
                          <w:lang w:val="en-US"/>
                        </w:rPr>
                        <w:t xml:space="preserve"> ( consider in school support)</w:t>
                      </w:r>
                    </w:p>
                    <w:p w14:paraId="4B53AA74" w14:textId="77777777" w:rsidR="00907FA2" w:rsidRDefault="00907FA2" w:rsidP="00907FA2">
                      <w:pPr>
                        <w:pStyle w:val="ListParagraph"/>
                        <w:numPr>
                          <w:ilvl w:val="0"/>
                          <w:numId w:val="25"/>
                        </w:numPr>
                        <w:spacing w:after="160" w:line="259" w:lineRule="auto"/>
                        <w:contextualSpacing/>
                        <w:rPr>
                          <w:rFonts w:ascii="Calibri" w:hAnsi="Calibri" w:cs="Calibri"/>
                          <w:lang w:val="en-US"/>
                        </w:rPr>
                      </w:pPr>
                      <w:r w:rsidRPr="00907FA2">
                        <w:rPr>
                          <w:rFonts w:ascii="Calibri" w:hAnsi="Calibri" w:cs="Calibri"/>
                          <w:lang w:val="en-US"/>
                        </w:rPr>
                        <w:t>Early Help to be explore and signposting to agencies</w:t>
                      </w:r>
                    </w:p>
                    <w:p w14:paraId="2A4F32C8" w14:textId="36276409" w:rsidR="001B05CA" w:rsidRPr="00907FA2" w:rsidRDefault="001B05CA" w:rsidP="00907FA2">
                      <w:pPr>
                        <w:pStyle w:val="ListParagraph"/>
                        <w:numPr>
                          <w:ilvl w:val="0"/>
                          <w:numId w:val="25"/>
                        </w:numPr>
                        <w:spacing w:after="160" w:line="259" w:lineRule="auto"/>
                        <w:contextualSpacing/>
                        <w:rPr>
                          <w:rFonts w:ascii="Calibri" w:hAnsi="Calibri" w:cs="Calibri"/>
                          <w:lang w:val="en-US"/>
                        </w:rPr>
                      </w:pPr>
                      <w:r>
                        <w:rPr>
                          <w:rFonts w:ascii="Calibri" w:hAnsi="Calibri" w:cs="Calibri"/>
                          <w:lang w:val="en-US"/>
                        </w:rPr>
                        <w:t xml:space="preserve">Home visits to explore support and reasons for absence </w:t>
                      </w:r>
                    </w:p>
                    <w:p w14:paraId="63BF0B2A" w14:textId="77777777" w:rsidR="00907FA2" w:rsidRPr="00907FA2" w:rsidRDefault="00907FA2" w:rsidP="00907FA2">
                      <w:pPr>
                        <w:pStyle w:val="ListParagraph"/>
                        <w:numPr>
                          <w:ilvl w:val="0"/>
                          <w:numId w:val="25"/>
                        </w:numPr>
                        <w:spacing w:after="160" w:line="259" w:lineRule="auto"/>
                        <w:contextualSpacing/>
                        <w:rPr>
                          <w:rFonts w:ascii="Calibri" w:hAnsi="Calibri" w:cs="Calibri"/>
                          <w:lang w:val="en-US"/>
                        </w:rPr>
                      </w:pPr>
                      <w:r w:rsidRPr="00907FA2">
                        <w:rPr>
                          <w:rFonts w:ascii="Calibri" w:hAnsi="Calibri" w:cs="Calibri"/>
                          <w:lang w:val="en-US"/>
                        </w:rPr>
                        <w:t>Pupil Voice</w:t>
                      </w:r>
                    </w:p>
                    <w:p w14:paraId="331C4118" w14:textId="77777777" w:rsidR="00907FA2" w:rsidRDefault="00907FA2" w:rsidP="00907FA2">
                      <w:pPr>
                        <w:jc w:val="center"/>
                      </w:pPr>
                    </w:p>
                  </w:txbxContent>
                </v:textbox>
              </v:rect>
            </w:pict>
          </mc:Fallback>
        </mc:AlternateContent>
      </w:r>
      <w:r w:rsidR="00907FA2"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53120" behindDoc="0" locked="0" layoutInCell="1" allowOverlap="1" wp14:anchorId="0A959759" wp14:editId="7C0DD5E1">
                <wp:simplePos x="0" y="0"/>
                <wp:positionH relativeFrom="column">
                  <wp:posOffset>1181100</wp:posOffset>
                </wp:positionH>
                <wp:positionV relativeFrom="paragraph">
                  <wp:posOffset>2540</wp:posOffset>
                </wp:positionV>
                <wp:extent cx="1057275" cy="666750"/>
                <wp:effectExtent l="0" t="0" r="28575" b="19050"/>
                <wp:wrapNone/>
                <wp:docPr id="1840928521" name="Rectangle 4"/>
                <wp:cNvGraphicFramePr/>
                <a:graphic xmlns:a="http://schemas.openxmlformats.org/drawingml/2006/main">
                  <a:graphicData uri="http://schemas.microsoft.com/office/word/2010/wordprocessingShape">
                    <wps:wsp>
                      <wps:cNvSpPr/>
                      <wps:spPr>
                        <a:xfrm>
                          <a:off x="0" y="0"/>
                          <a:ext cx="1057275" cy="666750"/>
                        </a:xfrm>
                        <a:prstGeom prst="rect">
                          <a:avLst/>
                        </a:prstGeom>
                        <a:solidFill>
                          <a:schemeClr val="accent2">
                            <a:lumMod val="40000"/>
                            <a:lumOff val="60000"/>
                          </a:schemeClr>
                        </a:solidFill>
                        <a:ln w="12700" cap="flat" cmpd="sng" algn="ctr">
                          <a:solidFill>
                            <a:srgbClr val="156082">
                              <a:shade val="15000"/>
                            </a:srgbClr>
                          </a:solidFill>
                          <a:prstDash val="solid"/>
                          <a:miter lim="800000"/>
                        </a:ln>
                        <a:effectLst/>
                      </wps:spPr>
                      <wps:txbx>
                        <w:txbxContent>
                          <w:p w14:paraId="7CA02593" w14:textId="77777777" w:rsidR="00907FA2" w:rsidRPr="00907FA2" w:rsidRDefault="00907FA2" w:rsidP="00907FA2">
                            <w:pPr>
                              <w:jc w:val="center"/>
                              <w:rPr>
                                <w:rFonts w:asciiTheme="minorHAnsi" w:hAnsiTheme="minorHAnsi" w:cstheme="minorHAnsi"/>
                                <w:b/>
                                <w:bCs/>
                                <w:lang w:val="en-US"/>
                              </w:rPr>
                            </w:pPr>
                            <w:r w:rsidRPr="00907FA2">
                              <w:rPr>
                                <w:rFonts w:asciiTheme="minorHAnsi" w:hAnsiTheme="minorHAnsi" w:cstheme="minorHAnsi"/>
                                <w:b/>
                                <w:bCs/>
                                <w:lang w:val="en-US"/>
                              </w:rPr>
                              <w:t>91-93%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959759" id="_x0000_s1040" style="position:absolute;left:0;text-align:left;margin-left:93pt;margin-top:.2pt;width:83.25pt;height:5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wnkAIAAD0FAAAOAAAAZHJzL2Uyb0RvYy54bWysVMlu2zAQvRfoPxC8N5IML6kROTASpCiQ&#10;JgGSIucxRVkEuJWkLaVf3yEp21l6KqoDNRtneTPDi8tBSbLnzguja1qdlZRwzUwj9LamP59uvpxT&#10;4gPoBqTRvKYv3NPL1edPF71d8onpjGy4I+hE+2Vva9qFYJdF4VnHFfgzY7lGZWucgoCs2xaNgx69&#10;K1lMynJe9MY11hnGvUfpdVbSVfLftpyF+7b1PBBZU8wtpNOlcxPPYnUBy60D2wk2pgH/kIUCoTHo&#10;0dU1BCA7Jz64UoI5400bzphRhWlbwXiqAaupynfVPHZgeaoFwfH2CJP/f27Z3f7RPjiEobd+6ZGM&#10;VQytU/GP+ZEhgfVyBIsPgTAUVuVsMVnMKGGom8/ni1lCszjdts6Hb9woEomaOmxGwgj2tz5gRDQ9&#10;mMRg3kjR3AgpExMHgF9JR/aArQPGuA6TdF3u1A/TZPm0xC83EcXY6iyeH8QYIo1S9JQCvgkiNemx&#10;kMkCfRAGOH6thICksk1Nvd5SAnKLc82CS6Hf3PZuuzkmWM3m5XnOz3fQ8JxHNRvTi3lk849ZRAyu&#10;wXf5SgqRK1Ii4G5IoWp6Hgs64Ct1RIin6R6RPDUvUmHYDERgCdU0eoqijWleHhxxJm+At+xGYNxb&#10;8OEBHI48IoBrHO7xaKVBWMxIUdIZ9/tv8miPk4haSnpcIYTs1w4cp0R+1zijX6vpNO5cYqY4Lci4&#10;15rNa43eqSuDra7wwbAskdE+yAPZOqOecdvXMSqqQDOMnZszMlchrza+F4yv18kM98xCuNWPlkXn&#10;EbqI+NPwDM6OoxlwqO/MYd1g+W5Cs228qc16F0wr0viecMWmRgZ3NLV3fE/iI/CaT1anV2/1BwAA&#10;//8DAFBLAwQUAAYACAAAACEA2lEBet4AAAAIAQAADwAAAGRycy9kb3ducmV2LnhtbEyPwU7DMBBE&#10;70j8g7VI3KhDaaoqxKlQEZU49NA0H+DESxIlXgfbbQNfz3KC4+yMZt/k29mO4oI+9I4UPC4SEEiN&#10;Mz21CqrT28MGRIiajB4doYIvDLAtbm9ynRl3pSNeytgKLqGQaQVdjFMmZWg6tDos3ITE3ofzVkeW&#10;vpXG6yuX21Euk2Qtre6JP3R6wl2HzVCerYLhWKX1+969+sOOhmr/eTKH8lup+7v55RlExDn+heEX&#10;n9GhYKbanckEMbLerHlLVLACwfZTukxB1HxP0hXIIpf/BxQ/AAAA//8DAFBLAQItABQABgAIAAAA&#10;IQC2gziS/gAAAOEBAAATAAAAAAAAAAAAAAAAAAAAAABbQ29udGVudF9UeXBlc10ueG1sUEsBAi0A&#10;FAAGAAgAAAAhADj9If/WAAAAlAEAAAsAAAAAAAAAAAAAAAAALwEAAF9yZWxzLy5yZWxzUEsBAi0A&#10;FAAGAAgAAAAhACTKfCeQAgAAPQUAAA4AAAAAAAAAAAAAAAAALgIAAGRycy9lMm9Eb2MueG1sUEsB&#10;Ai0AFAAGAAgAAAAhANpRAXreAAAACAEAAA8AAAAAAAAAAAAAAAAA6gQAAGRycy9kb3ducmV2Lnht&#10;bFBLBQYAAAAABAAEAPMAAAD1BQAAAAA=&#10;" fillcolor="#bce1e5 [1301]" strokecolor="#042433" strokeweight="1pt">
                <v:textbox>
                  <w:txbxContent>
                    <w:p w14:paraId="7CA02593" w14:textId="77777777" w:rsidR="00907FA2" w:rsidRPr="00907FA2" w:rsidRDefault="00907FA2" w:rsidP="00907FA2">
                      <w:pPr>
                        <w:jc w:val="center"/>
                        <w:rPr>
                          <w:rFonts w:asciiTheme="minorHAnsi" w:hAnsiTheme="minorHAnsi" w:cstheme="minorHAnsi"/>
                          <w:b/>
                          <w:bCs/>
                          <w:lang w:val="en-US"/>
                        </w:rPr>
                      </w:pPr>
                      <w:r w:rsidRPr="00907FA2">
                        <w:rPr>
                          <w:rFonts w:asciiTheme="minorHAnsi" w:hAnsiTheme="minorHAnsi" w:cstheme="minorHAnsi"/>
                          <w:b/>
                          <w:bCs/>
                          <w:lang w:val="en-US"/>
                        </w:rPr>
                        <w:t>91-93%</w:t>
                      </w:r>
                    </w:p>
                  </w:txbxContent>
                </v:textbox>
              </v:rect>
            </w:pict>
          </mc:Fallback>
        </mc:AlternateContent>
      </w:r>
    </w:p>
    <w:p w14:paraId="5B18D24B" w14:textId="77777777" w:rsidR="00AF69BA" w:rsidRDefault="00AF69BA" w:rsidP="77D735E1">
      <w:pPr>
        <w:jc w:val="both"/>
        <w:rPr>
          <w:rFonts w:ascii="Calibri" w:hAnsi="Calibri" w:cs="Calibri"/>
          <w:b/>
          <w:bCs/>
          <w:color w:val="000000" w:themeColor="text1"/>
          <w:highlight w:val="yellow"/>
          <w:u w:val="single"/>
        </w:rPr>
      </w:pPr>
    </w:p>
    <w:p w14:paraId="111CD400" w14:textId="77777777" w:rsidR="00AF69BA" w:rsidRDefault="00AF69BA" w:rsidP="77D735E1">
      <w:pPr>
        <w:jc w:val="both"/>
        <w:rPr>
          <w:rFonts w:ascii="Calibri" w:hAnsi="Calibri" w:cs="Calibri"/>
          <w:b/>
          <w:bCs/>
          <w:color w:val="000000" w:themeColor="text1"/>
          <w:highlight w:val="yellow"/>
          <w:u w:val="single"/>
        </w:rPr>
      </w:pPr>
    </w:p>
    <w:p w14:paraId="34B3FDA8" w14:textId="77777777" w:rsidR="00AF69BA" w:rsidRDefault="00AF69BA" w:rsidP="77D735E1">
      <w:pPr>
        <w:jc w:val="both"/>
        <w:rPr>
          <w:rFonts w:ascii="Calibri" w:hAnsi="Calibri" w:cs="Calibri"/>
          <w:b/>
          <w:bCs/>
          <w:color w:val="000000" w:themeColor="text1"/>
          <w:highlight w:val="yellow"/>
          <w:u w:val="single"/>
        </w:rPr>
      </w:pPr>
    </w:p>
    <w:p w14:paraId="240E2366" w14:textId="77777777" w:rsidR="00AF69BA" w:rsidRDefault="00AF69BA" w:rsidP="77D735E1">
      <w:pPr>
        <w:jc w:val="both"/>
        <w:rPr>
          <w:rFonts w:ascii="Calibri" w:hAnsi="Calibri" w:cs="Calibri"/>
          <w:b/>
          <w:bCs/>
          <w:color w:val="000000" w:themeColor="text1"/>
          <w:highlight w:val="yellow"/>
          <w:u w:val="single"/>
        </w:rPr>
      </w:pPr>
    </w:p>
    <w:p w14:paraId="7C27C616" w14:textId="48BDA016" w:rsidR="00AF69BA" w:rsidRDefault="00907FA2" w:rsidP="77D735E1">
      <w:pPr>
        <w:jc w:val="both"/>
        <w:rPr>
          <w:rFonts w:ascii="Calibri" w:hAnsi="Calibri" w:cs="Calibri"/>
          <w:b/>
          <w:bCs/>
          <w:color w:val="000000" w:themeColor="text1"/>
          <w:highlight w:val="yellow"/>
          <w:u w:val="single"/>
        </w:rPr>
      </w:pPr>
      <w:r>
        <w:rPr>
          <w:rFonts w:ascii="Calibri" w:hAnsi="Calibri" w:cs="Calibri"/>
          <w:b/>
          <w:bCs/>
          <w:noProof/>
          <w:color w:val="000000" w:themeColor="text1"/>
          <w:u w:val="single"/>
        </w:rPr>
        <mc:AlternateContent>
          <mc:Choice Requires="wps">
            <w:drawing>
              <wp:anchor distT="0" distB="0" distL="114300" distR="114300" simplePos="0" relativeHeight="251650048" behindDoc="0" locked="0" layoutInCell="1" allowOverlap="1" wp14:anchorId="2DB351BF" wp14:editId="5D795BBD">
                <wp:simplePos x="0" y="0"/>
                <wp:positionH relativeFrom="column">
                  <wp:posOffset>1485900</wp:posOffset>
                </wp:positionH>
                <wp:positionV relativeFrom="paragraph">
                  <wp:posOffset>8890</wp:posOffset>
                </wp:positionV>
                <wp:extent cx="381000" cy="571500"/>
                <wp:effectExtent l="19050" t="0" r="19050" b="38100"/>
                <wp:wrapNone/>
                <wp:docPr id="1783106830" name="Arrow: Down 22"/>
                <wp:cNvGraphicFramePr/>
                <a:graphic xmlns:a="http://schemas.openxmlformats.org/drawingml/2006/main">
                  <a:graphicData uri="http://schemas.microsoft.com/office/word/2010/wordprocessingShape">
                    <wps:wsp>
                      <wps:cNvSpPr/>
                      <wps:spPr>
                        <a:xfrm>
                          <a:off x="0" y="0"/>
                          <a:ext cx="381000" cy="5715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AC01CE" id="Arrow: Down 22" o:spid="_x0000_s1026" type="#_x0000_t67" style="position:absolute;margin-left:117pt;margin-top:.7pt;width:30pt;height: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6jXAIAABcFAAAOAAAAZHJzL2Uyb0RvYy54bWysVMFu2zAMvQ/YPwi6r7azZu2COkXQosOA&#10;oA2WDj2rslQbkEWNUuJkXz9KdpygLXYYdpEpkXyknh91db1rDdsq9A3YkhdnOWfKSqga+1Lyn493&#10;ny4580HYShiwquR75fn1/OOHq87N1ARqMJVCRiDWzzpX8joEN8syL2vVCn8GTllyasBWBNriS1ah&#10;6Ai9Ndkkz79kHWDlEKTynk5veyefJ3ytlQwPWnsVmCk59RbSiml9jms2vxKzFxSubuTQhviHLlrR&#10;WCo6Qt2KINgGmzdQbSMRPOhwJqHNQOtGqnQHuk2Rv7rNuhZOpbsQOd6NNPn/Byvvt2u3QqKhc37m&#10;yYy32Gls45f6Y7tE1n4kS+0Ck3T4+bLIc6JUkmt6UUzJJpTsmOzQh28KWhaNklfQ2QUidIknsV36&#10;0Mcf4ij52EOywt6o2IaxP5RmTUVVJyk7yUPdGGRbQT9WSKlsKHpXLSrVH8eeDk2NGanFBBiRdWPM&#10;iD0AROm9xe57HeJjqkrqGpPzvzXWJ48ZqTLYMCa3jQV8D8DQrYbKffyBpJ6ayNIzVPsVMoRe297J&#10;u4YIXwofVgJJzPSPaEDDAy3aQFdyGCzOasDf753HeNIYeTnraDhK7n9tBCrOzHdL6vtanJ/HaUqb&#10;8+nFhDZ46nk+9dhNewP0mwp6CpxMZowP5mBqhPaJ5ngRq5JLWEm1Sy4DHjY3oR9aegmkWixSGE2Q&#10;E2Fp105G8Mhq1NLj7kmgG1QXSK73cBgkMXuluz42ZlpYbALoJonyyOvAN01fEs7wUsTxPt2nqON7&#10;Nv8DAAD//wMAUEsDBBQABgAIAAAAIQASdlZU3QAAAAgBAAAPAAAAZHJzL2Rvd25yZXYueG1sTI/B&#10;TsMwEETvSPyDtUjcqEOoEA1xKmiohFSpiFBxduJtEhGvg+224e/ZnuA4+0azM/lysoM4og+9IwW3&#10;swQEUuNMT62C3cf65gFEiJqMHhyhgh8MsCwuL3KdGXeidzxWsRUcQiHTCroYx0zK0HRodZi5EYnZ&#10;3nmrI0vfSuP1icPtINMkuZdW98QfOj3iqsPmqzpYBZ/ly2advJZV7bf0Xe6e3+xqs1fq+mp6egQR&#10;cYp/ZjjX5+pQcKfaHcgEMShI7+a8JTKYg2CeLs66VrDggyxy+X9A8QsAAP//AwBQSwECLQAUAAYA&#10;CAAAACEAtoM4kv4AAADhAQAAEwAAAAAAAAAAAAAAAAAAAAAAW0NvbnRlbnRfVHlwZXNdLnhtbFBL&#10;AQItABQABgAIAAAAIQA4/SH/1gAAAJQBAAALAAAAAAAAAAAAAAAAAC8BAABfcmVscy8ucmVsc1BL&#10;AQItABQABgAIAAAAIQDQRx6jXAIAABcFAAAOAAAAAAAAAAAAAAAAAC4CAABkcnMvZTJvRG9jLnht&#10;bFBLAQItABQABgAIAAAAIQASdlZU3QAAAAgBAAAPAAAAAAAAAAAAAAAAALYEAABkcnMvZG93bnJl&#10;di54bWxQSwUGAAAAAAQABADzAAAAwAUAAAAA&#10;" adj="14400" fillcolor="#3494ba [3204]" strokecolor="#07151b [484]" strokeweight="1pt"/>
            </w:pict>
          </mc:Fallback>
        </mc:AlternateContent>
      </w:r>
    </w:p>
    <w:p w14:paraId="6C90EED7" w14:textId="0979199D" w:rsidR="00AF69BA" w:rsidRDefault="00AF69BA" w:rsidP="77D735E1">
      <w:pPr>
        <w:jc w:val="both"/>
        <w:rPr>
          <w:rFonts w:ascii="Calibri" w:hAnsi="Calibri" w:cs="Calibri"/>
          <w:b/>
          <w:bCs/>
          <w:color w:val="000000" w:themeColor="text1"/>
          <w:highlight w:val="yellow"/>
          <w:u w:val="single"/>
        </w:rPr>
      </w:pPr>
    </w:p>
    <w:p w14:paraId="7FD58456" w14:textId="2F610C4F" w:rsidR="00AF69BA" w:rsidRDefault="00907FA2" w:rsidP="77D735E1">
      <w:pPr>
        <w:jc w:val="both"/>
        <w:rPr>
          <w:rFonts w:ascii="Calibri" w:hAnsi="Calibri" w:cs="Calibri"/>
          <w:b/>
          <w:bCs/>
          <w:color w:val="000000" w:themeColor="text1"/>
          <w:highlight w:val="yellow"/>
          <w:u w:val="single"/>
        </w:rPr>
      </w:pPr>
      <w:r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48000" behindDoc="0" locked="0" layoutInCell="1" allowOverlap="1" wp14:anchorId="19E96178" wp14:editId="5197F4A6">
                <wp:simplePos x="0" y="0"/>
                <wp:positionH relativeFrom="column">
                  <wp:posOffset>-923925</wp:posOffset>
                </wp:positionH>
                <wp:positionV relativeFrom="paragraph">
                  <wp:posOffset>142875</wp:posOffset>
                </wp:positionV>
                <wp:extent cx="1847850" cy="2857500"/>
                <wp:effectExtent l="0" t="0" r="19050" b="19050"/>
                <wp:wrapNone/>
                <wp:docPr id="1648187343" name="Rectangle 1"/>
                <wp:cNvGraphicFramePr/>
                <a:graphic xmlns:a="http://schemas.openxmlformats.org/drawingml/2006/main">
                  <a:graphicData uri="http://schemas.microsoft.com/office/word/2010/wordprocessingShape">
                    <wps:wsp>
                      <wps:cNvSpPr/>
                      <wps:spPr>
                        <a:xfrm>
                          <a:off x="0" y="0"/>
                          <a:ext cx="1847850" cy="2857500"/>
                        </a:xfrm>
                        <a:prstGeom prst="rect">
                          <a:avLst/>
                        </a:prstGeom>
                        <a:solidFill>
                          <a:schemeClr val="accent4">
                            <a:lumMod val="20000"/>
                            <a:lumOff val="80000"/>
                          </a:schemeClr>
                        </a:solidFill>
                        <a:ln w="12700" cap="flat" cmpd="sng" algn="ctr">
                          <a:solidFill>
                            <a:srgbClr val="156082">
                              <a:shade val="15000"/>
                            </a:srgbClr>
                          </a:solidFill>
                          <a:prstDash val="solid"/>
                          <a:miter lim="800000"/>
                        </a:ln>
                        <a:effectLst/>
                      </wps:spPr>
                      <wps:txbx>
                        <w:txbxContent>
                          <w:p w14:paraId="16880E7A" w14:textId="77777777" w:rsidR="00907FA2" w:rsidRPr="00907FA2" w:rsidRDefault="00907FA2" w:rsidP="00907FA2">
                            <w:pPr>
                              <w:jc w:val="center"/>
                              <w:rPr>
                                <w:rFonts w:ascii="Calibri" w:hAnsi="Calibri" w:cs="Calibri"/>
                                <w:b/>
                                <w:bCs/>
                                <w:lang w:val="en-US"/>
                              </w:rPr>
                            </w:pPr>
                            <w:r w:rsidRPr="00907FA2">
                              <w:rPr>
                                <w:rFonts w:ascii="Calibri" w:hAnsi="Calibri" w:cs="Calibri"/>
                                <w:b/>
                                <w:bCs/>
                              </w:rPr>
                              <w:t>Targeted reengagement of persistent and severely absent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96178" id="_x0000_s1041" style="position:absolute;left:0;text-align:left;margin-left:-72.75pt;margin-top:11.25pt;width:145.5pt;height:2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S0kAIAAD4FAAAOAAAAZHJzL2Uyb0RvYy54bWysVMlu2zAQvRfoPxC8N7IMO3aFyIGRIEWB&#10;NAmQFDmPKdIiwK0kbSn9+g4p2c7SU9GLxFk4y5s3vLjstSJ77oO0pqbl2YQSbphtpNnW9OfTzZcl&#10;JSGCaUBZw2v6wgO9XH3+dNG5ik9ta1XDPcEgJlSdq2kbo6uKIrCWawhn1nGDRmG9hoii3xaNhw6j&#10;a1VMJ5PzorO+cd4yHgJqrwcjXeX4QnAW74UIPBJVU6wt5q/P3036FqsLqLYeXCvZWAb8QxUapMGk&#10;x1DXEIHsvPwQSkvmbbAinjGrCyuEZDz3gN2Uk3fdPLbgeO4FwQnuCFP4f2HZ3f7RPXiEoXOhCnhM&#10;XfTC6/TH+kifwXo5gsX7SBgqy+VssZwjpgxt0+V8MZ9kOIvTdedD/MatJulQU4/TyCDB/jZETImu&#10;B5eULVglmxupVBYSA/iV8mQPODtgjJs4y9fVTv+wzaBHDgxpoUI1znpQLw9qTJG5lCLlhG+SKEM6&#10;7GS6wBiEAfJPKIh41K6paTBbSkBtkdgs+pz6ze3gt5tjgeX8fLKcDk4tNHyoo0RQDqiM7h+rSBhc&#10;Q2iHKznFwEstIy6HkrqmuaFDJGUSQjzTe0TyNL10iv2mJxJbKOcpUlJtbPPy4Im3wwoEx24k5r2F&#10;EB/AI+cRAdzjeI8foSzCYscTJa31v/+mT/5IRbRS0uEOIWS/duA5Jeq7QZJ+LWeztHRZmM0XUxT8&#10;a8vmtcXs9JXFUZf4YjiWj8k/qsNReKufcd3XKSuawDDMPQxnFK7isNv4YDC+Xmc3XDQH8dY8OpaC&#10;J+gS4k/9M3g3UjMiq+/sYd+gesfQwTfdNHa9i1bITN8TrjjUJOCS5vGOD0p6BV7L2ev07K3+AAAA&#10;//8DAFBLAwQUAAYACAAAACEAX/TKD+AAAAALAQAADwAAAGRycy9kb3ducmV2LnhtbEyPQU/CQBCF&#10;7yb+h82YeIMtDSipnRKiMfEiiYgx3oZ2bCvd3bq7QPn3Dl70NJn3Xt58ky8G06kD+9A6izAZJ6DY&#10;lq5qbY2weX0czUGFSLaizllGOHGARXF5kVNWuaN94cM61kpKbMgIoYmxz7QOZcOGwtj1bMX7dN5Q&#10;lNXXuvJ0lHLT6TRJbrSh1sqFhnq+b7jcrfcGgVY+XZ528ds9bz6+3t/802r+4BCvr4blHajIQ/wL&#10;wxlf0KEQpq3b2yqoDmE0mc5mkkVIU5nnxK+wRZjeiqKLXP//ofgBAAD//wMAUEsBAi0AFAAGAAgA&#10;AAAhALaDOJL+AAAA4QEAABMAAAAAAAAAAAAAAAAAAAAAAFtDb250ZW50X1R5cGVzXS54bWxQSwEC&#10;LQAUAAYACAAAACEAOP0h/9YAAACUAQAACwAAAAAAAAAAAAAAAAAvAQAAX3JlbHMvLnJlbHNQSwEC&#10;LQAUAAYACAAAACEA1HBUtJACAAA+BQAADgAAAAAAAAAAAAAAAAAuAgAAZHJzL2Uyb0RvYy54bWxQ&#10;SwECLQAUAAYACAAAACEAX/TKD+AAAAALAQAADwAAAAAAAAAAAAAAAADqBAAAZHJzL2Rvd25yZXYu&#10;eG1sUEsFBgAAAAAEAAQA8wAAAPcFAAAAAA==&#10;" fillcolor="#e4e7e8 [663]" strokecolor="#042433" strokeweight="1pt">
                <v:textbox>
                  <w:txbxContent>
                    <w:p w14:paraId="16880E7A" w14:textId="77777777" w:rsidR="00907FA2" w:rsidRPr="00907FA2" w:rsidRDefault="00907FA2" w:rsidP="00907FA2">
                      <w:pPr>
                        <w:jc w:val="center"/>
                        <w:rPr>
                          <w:rFonts w:ascii="Calibri" w:hAnsi="Calibri" w:cs="Calibri"/>
                          <w:b/>
                          <w:bCs/>
                          <w:lang w:val="en-US"/>
                        </w:rPr>
                      </w:pPr>
                      <w:r w:rsidRPr="00907FA2">
                        <w:rPr>
                          <w:rFonts w:ascii="Calibri" w:hAnsi="Calibri" w:cs="Calibri"/>
                          <w:b/>
                          <w:bCs/>
                        </w:rPr>
                        <w:t>Targeted reengagement of persistent and severely absent pupil</w:t>
                      </w:r>
                    </w:p>
                  </w:txbxContent>
                </v:textbox>
              </v:rect>
            </w:pict>
          </mc:Fallback>
        </mc:AlternateContent>
      </w:r>
    </w:p>
    <w:p w14:paraId="496115F3" w14:textId="745C79CE" w:rsidR="00AF69BA" w:rsidRDefault="00AF69BA" w:rsidP="77D735E1">
      <w:pPr>
        <w:jc w:val="both"/>
        <w:rPr>
          <w:rFonts w:ascii="Calibri" w:hAnsi="Calibri" w:cs="Calibri"/>
          <w:b/>
          <w:bCs/>
          <w:color w:val="000000" w:themeColor="text1"/>
          <w:highlight w:val="yellow"/>
          <w:u w:val="single"/>
        </w:rPr>
      </w:pPr>
    </w:p>
    <w:p w14:paraId="41A117DF" w14:textId="3207F96D" w:rsidR="00AF69BA" w:rsidRDefault="00AF69BA" w:rsidP="77D735E1">
      <w:pPr>
        <w:jc w:val="both"/>
        <w:rPr>
          <w:rFonts w:ascii="Calibri" w:hAnsi="Calibri" w:cs="Calibri"/>
          <w:b/>
          <w:bCs/>
          <w:color w:val="000000" w:themeColor="text1"/>
          <w:highlight w:val="yellow"/>
          <w:u w:val="single"/>
        </w:rPr>
      </w:pPr>
    </w:p>
    <w:p w14:paraId="7725A464" w14:textId="79F9F605" w:rsidR="00AF69BA" w:rsidRDefault="001B05CA" w:rsidP="77D735E1">
      <w:pPr>
        <w:jc w:val="both"/>
        <w:rPr>
          <w:rFonts w:ascii="Calibri" w:hAnsi="Calibri" w:cs="Calibri"/>
          <w:b/>
          <w:bCs/>
          <w:color w:val="000000" w:themeColor="text1"/>
          <w:highlight w:val="yellow"/>
          <w:u w:val="single"/>
        </w:rPr>
      </w:pPr>
      <w:r w:rsidRPr="00907FA2">
        <w:rPr>
          <w:rFonts w:ascii="Aptos" w:eastAsia="Aptos" w:hAnsi="Aptos"/>
          <w:noProof/>
          <w:kern w:val="2"/>
          <w:sz w:val="22"/>
          <w:szCs w:val="22"/>
          <w14:ligatures w14:val="standardContextual"/>
        </w:rPr>
        <w:lastRenderedPageBreak/>
        <mc:AlternateContent>
          <mc:Choice Requires="wps">
            <w:drawing>
              <wp:anchor distT="0" distB="0" distL="114300" distR="114300" simplePos="0" relativeHeight="251665408" behindDoc="0" locked="0" layoutInCell="1" allowOverlap="1" wp14:anchorId="5DAC6D30" wp14:editId="439F78C5">
                <wp:simplePos x="0" y="0"/>
                <wp:positionH relativeFrom="page">
                  <wp:posOffset>3629025</wp:posOffset>
                </wp:positionH>
                <wp:positionV relativeFrom="paragraph">
                  <wp:posOffset>22860</wp:posOffset>
                </wp:positionV>
                <wp:extent cx="3800475" cy="2581275"/>
                <wp:effectExtent l="0" t="0" r="28575" b="28575"/>
                <wp:wrapNone/>
                <wp:docPr id="1386732501" name="Rectangle 5"/>
                <wp:cNvGraphicFramePr/>
                <a:graphic xmlns:a="http://schemas.openxmlformats.org/drawingml/2006/main">
                  <a:graphicData uri="http://schemas.microsoft.com/office/word/2010/wordprocessingShape">
                    <wps:wsp>
                      <wps:cNvSpPr/>
                      <wps:spPr>
                        <a:xfrm>
                          <a:off x="0" y="0"/>
                          <a:ext cx="3800475" cy="2581275"/>
                        </a:xfrm>
                        <a:prstGeom prst="rect">
                          <a:avLst/>
                        </a:prstGeom>
                        <a:solidFill>
                          <a:schemeClr val="accent4">
                            <a:lumMod val="20000"/>
                            <a:lumOff val="80000"/>
                          </a:schemeClr>
                        </a:solidFill>
                        <a:ln w="12700" cap="flat" cmpd="sng" algn="ctr">
                          <a:solidFill>
                            <a:srgbClr val="156082">
                              <a:shade val="15000"/>
                            </a:srgbClr>
                          </a:solidFill>
                          <a:prstDash val="solid"/>
                          <a:miter lim="800000"/>
                        </a:ln>
                        <a:effectLst/>
                      </wps:spPr>
                      <wps:txbx>
                        <w:txbxContent>
                          <w:p w14:paraId="0008FA2B" w14:textId="0935E61A" w:rsidR="003B536E" w:rsidRPr="00D277AA" w:rsidRDefault="006E050A" w:rsidP="00C03A20">
                            <w:pPr>
                              <w:rPr>
                                <w:rFonts w:ascii="Calibri" w:hAnsi="Calibri" w:cs="Calibri"/>
                                <w:b/>
                                <w:bCs/>
                                <w:lang w:val="en-US"/>
                              </w:rPr>
                            </w:pPr>
                            <w:r w:rsidRPr="00D277AA">
                              <w:rPr>
                                <w:rFonts w:ascii="Calibri" w:hAnsi="Calibri" w:cs="Calibri"/>
                                <w:b/>
                                <w:bCs/>
                                <w:lang w:val="en-US"/>
                              </w:rPr>
                              <w:t xml:space="preserve">Pupil is </w:t>
                            </w:r>
                            <w:r w:rsidR="00907FA2" w:rsidRPr="00907FA2">
                              <w:rPr>
                                <w:rFonts w:ascii="Calibri" w:hAnsi="Calibri" w:cs="Calibri"/>
                                <w:b/>
                                <w:bCs/>
                                <w:lang w:val="en-US"/>
                              </w:rPr>
                              <w:t>persistently</w:t>
                            </w:r>
                            <w:r w:rsidRPr="00D277AA">
                              <w:rPr>
                                <w:rFonts w:ascii="Calibri" w:hAnsi="Calibri" w:cs="Calibri"/>
                                <w:b/>
                                <w:bCs/>
                                <w:lang w:val="en-US"/>
                              </w:rPr>
                              <w:t xml:space="preserve"> absent</w:t>
                            </w:r>
                            <w:r w:rsidR="00C03A20" w:rsidRPr="00C03A20">
                              <w:rPr>
                                <w:rFonts w:ascii="Calibri" w:hAnsi="Calibri" w:cs="Calibri"/>
                                <w:b/>
                                <w:bCs/>
                                <w:lang w:val="en-US"/>
                              </w:rPr>
                              <w:t xml:space="preserve"> </w:t>
                            </w:r>
                            <w:r w:rsidR="00C03A20">
                              <w:rPr>
                                <w:rFonts w:ascii="Calibri" w:hAnsi="Calibri" w:cs="Calibri"/>
                                <w:b/>
                                <w:bCs/>
                                <w:lang w:val="en-US"/>
                              </w:rPr>
                              <w:t xml:space="preserve">and concerning patterns of attendance </w:t>
                            </w:r>
                            <w:r w:rsidR="00C03A20" w:rsidRPr="00907FA2">
                              <w:rPr>
                                <w:rFonts w:asciiTheme="minorHAnsi" w:hAnsiTheme="minorHAnsi" w:cstheme="minorHAnsi"/>
                                <w:b/>
                                <w:bCs/>
                                <w:lang w:val="en-US"/>
                              </w:rPr>
                              <w:t>identified through robust weekly tracking</w:t>
                            </w:r>
                          </w:p>
                          <w:p w14:paraId="7371F73E" w14:textId="77777777" w:rsidR="00907FA2" w:rsidRPr="00907FA2" w:rsidRDefault="00907FA2" w:rsidP="00907FA2">
                            <w:pPr>
                              <w:pStyle w:val="ListParagraph"/>
                              <w:numPr>
                                <w:ilvl w:val="0"/>
                                <w:numId w:val="26"/>
                              </w:numPr>
                              <w:spacing w:after="160" w:line="259" w:lineRule="auto"/>
                              <w:contextualSpacing/>
                              <w:rPr>
                                <w:rFonts w:ascii="Calibri" w:hAnsi="Calibri" w:cs="Calibri"/>
                                <w:lang w:val="en-US"/>
                              </w:rPr>
                            </w:pPr>
                            <w:r w:rsidRPr="00907FA2">
                              <w:rPr>
                                <w:rFonts w:ascii="Calibri" w:hAnsi="Calibri" w:cs="Calibri"/>
                                <w:lang w:val="en-US"/>
                              </w:rPr>
                              <w:t>Meeting with attendance lead and CSAWS.</w:t>
                            </w:r>
                          </w:p>
                          <w:p w14:paraId="76270B7E" w14:textId="77777777" w:rsidR="00907FA2" w:rsidRPr="00907FA2" w:rsidRDefault="00907FA2" w:rsidP="00907FA2">
                            <w:pPr>
                              <w:pStyle w:val="ListParagraph"/>
                              <w:numPr>
                                <w:ilvl w:val="0"/>
                                <w:numId w:val="26"/>
                              </w:numPr>
                              <w:spacing w:after="160" w:line="259" w:lineRule="auto"/>
                              <w:contextualSpacing/>
                              <w:rPr>
                                <w:rFonts w:ascii="Calibri" w:hAnsi="Calibri" w:cs="Calibri"/>
                                <w:lang w:val="en-US"/>
                              </w:rPr>
                            </w:pPr>
                            <w:r w:rsidRPr="00907FA2">
                              <w:rPr>
                                <w:rFonts w:ascii="Calibri" w:hAnsi="Calibri" w:cs="Calibri"/>
                                <w:lang w:val="en-US"/>
                              </w:rPr>
                              <w:t>Referred to CSAWS for interventions including home visits and direct casework</w:t>
                            </w:r>
                          </w:p>
                          <w:p w14:paraId="622D56F1" w14:textId="1B178BB4" w:rsidR="001B05CA" w:rsidRPr="001B05CA" w:rsidRDefault="00907FA2" w:rsidP="001B05CA">
                            <w:pPr>
                              <w:pStyle w:val="ListParagraph"/>
                              <w:numPr>
                                <w:ilvl w:val="0"/>
                                <w:numId w:val="26"/>
                              </w:numPr>
                              <w:spacing w:after="160" w:line="259" w:lineRule="auto"/>
                              <w:contextualSpacing/>
                              <w:rPr>
                                <w:rFonts w:ascii="Calibri" w:hAnsi="Calibri" w:cs="Calibri"/>
                                <w:lang w:val="en-US"/>
                              </w:rPr>
                            </w:pPr>
                            <w:r w:rsidRPr="00907FA2">
                              <w:rPr>
                                <w:rFonts w:ascii="Calibri" w:hAnsi="Calibri" w:cs="Calibri"/>
                                <w:lang w:val="en-US"/>
                              </w:rPr>
                              <w:t xml:space="preserve">Consider </w:t>
                            </w:r>
                            <w:r w:rsidR="001B05CA">
                              <w:rPr>
                                <w:rFonts w:ascii="Calibri" w:hAnsi="Calibri" w:cs="Calibri"/>
                                <w:lang w:val="en-US"/>
                              </w:rPr>
                              <w:t xml:space="preserve">In School Support ( CFSW, SENCO) </w:t>
                            </w:r>
                            <w:r w:rsidRPr="00907FA2">
                              <w:rPr>
                                <w:rFonts w:ascii="Calibri" w:hAnsi="Calibri" w:cs="Calibri"/>
                                <w:lang w:val="en-US"/>
                              </w:rPr>
                              <w:t>Multi Agency Support and Early Hel</w:t>
                            </w:r>
                            <w:r w:rsidR="001B05CA">
                              <w:rPr>
                                <w:rFonts w:ascii="Calibri" w:hAnsi="Calibri" w:cs="Calibri"/>
                                <w:lang w:val="en-US"/>
                              </w:rPr>
                              <w:t>p</w:t>
                            </w:r>
                          </w:p>
                          <w:p w14:paraId="7EB71FC5" w14:textId="77777777" w:rsidR="00907FA2" w:rsidRPr="00907FA2" w:rsidRDefault="00907FA2" w:rsidP="00907FA2">
                            <w:pPr>
                              <w:pStyle w:val="ListParagraph"/>
                              <w:numPr>
                                <w:ilvl w:val="0"/>
                                <w:numId w:val="26"/>
                              </w:numPr>
                              <w:spacing w:after="160" w:line="259" w:lineRule="auto"/>
                              <w:contextualSpacing/>
                              <w:rPr>
                                <w:rFonts w:ascii="Calibri" w:hAnsi="Calibri" w:cs="Calibri"/>
                                <w:lang w:val="en-US"/>
                              </w:rPr>
                            </w:pPr>
                            <w:r w:rsidRPr="00907FA2">
                              <w:rPr>
                                <w:rFonts w:ascii="Calibri" w:hAnsi="Calibri" w:cs="Calibri"/>
                                <w:lang w:val="en-US"/>
                              </w:rPr>
                              <w:t>Attendance contract</w:t>
                            </w:r>
                          </w:p>
                          <w:p w14:paraId="524AC399" w14:textId="069490DB" w:rsidR="00907FA2" w:rsidRPr="00907FA2" w:rsidRDefault="00907FA2" w:rsidP="00907FA2">
                            <w:pPr>
                              <w:pStyle w:val="ListParagraph"/>
                              <w:numPr>
                                <w:ilvl w:val="0"/>
                                <w:numId w:val="26"/>
                              </w:numPr>
                              <w:spacing w:after="160" w:line="259" w:lineRule="auto"/>
                              <w:contextualSpacing/>
                              <w:rPr>
                                <w:rFonts w:ascii="Calibri" w:hAnsi="Calibri" w:cs="Calibri"/>
                                <w:lang w:val="en-US"/>
                              </w:rPr>
                            </w:pPr>
                            <w:r w:rsidRPr="00907FA2">
                              <w:rPr>
                                <w:rFonts w:ascii="Calibri" w:hAnsi="Calibri" w:cs="Calibri"/>
                                <w:lang w:val="en-US"/>
                              </w:rPr>
                              <w:t xml:space="preserve">Where there is a lack of parental engagement in support of support isn’t effective referral to the Local Authority </w:t>
                            </w:r>
                            <w:r w:rsidR="00EA13E4">
                              <w:rPr>
                                <w:rFonts w:ascii="Calibri" w:hAnsi="Calibri" w:cs="Calibri"/>
                                <w:lang w:val="en-US"/>
                              </w:rPr>
                              <w:t>for formal and/or Statutory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C6D30" id="_x0000_s1042" style="position:absolute;left:0;text-align:left;margin-left:285.75pt;margin-top:1.8pt;width:299.25pt;height:203.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lGkQIAAD4FAAAOAAAAZHJzL2Uyb0RvYy54bWysVEtPGzEQvlfqf7B8L/toAiFigyIQVSUK&#10;SFBxnni9WUt+1Xayob++Y3tJAvRU9bLreXge33zji8udkmTLnRdGN7Q6KSnhmplW6HVDfz7dfJlR&#10;4gPoFqTRvKEv3NPLxedPF4Od89r0RrbcEQyi/XywDe1DsPOi8KznCvyJsVyjsTNOQUDRrYvWwYDR&#10;lSzqsjwtBuNa6wzj3qP2OhvpIsXvOs7Cfdd5HohsKNYW0tel7yp+i8UFzNcObC/YWAb8QxUKhMak&#10;+1DXEIBsnPgQSgnmjDddOGFGFabrBOOpB+ymKt9189iD5akXBMfbPUz+/4Vld9tH++AQhsH6ucdj&#10;7GLXORX/WB/ZJbBe9mDxXSAMlV9nZTk5m1LC0FZPZ1WNAsYpDtet8+EbN4rEQ0MdTiOBBNtbH7Lr&#10;q0vM5o0U7Y2QMgmRAfxKOrIFnB0wxnWYpOtyo36YNuuRA+U4RVTjrLMaa8tqrCZxKUZKtb1JIjUZ&#10;kLX1GToTBsi/TkLAo7JtQ71eUwJyjcRmwaXUb257t17tC6ymp+Wszk49tDzXUU2P6sjuH6uIGFyD&#10;7/OVlCLzUomAyyGFamhqKDWKHUkdEeKJ3iOSh+nFU9itdkRgC9VpjBRVK9O+PDjiTF4Bb9mNwLy3&#10;4MMDOOQ8IoB7HO7x00mDsJjxRElv3O+/6aM/UhGtlAy4QwjZrw04Ton8rpGk59VkEpcuCZPpWY2C&#10;O7asji16o64MjrrCF8OydIz+Qb4eO2fUM677MmZFE2iGufNwRuEq5N3GB4Px5TK54aJZCLf60bIY&#10;PEIXEX/aPYOzIzUDsvrOvO4bzN8xNPvGm9osN8F0ItH3gCsONQq4pGm844MSX4FjOXkdnr3FHwAA&#10;AP//AwBQSwMEFAAGAAgAAAAhAPTolVDhAAAACgEAAA8AAABkcnMvZG93bnJldi54bWxMj81OwzAQ&#10;hO9IvIO1SNyonUJ/FLKpKhASFypRihC3bbwkobEdbLdN3x73BMfRjGa+KRaD6cSBfWidRchGCgTb&#10;yunW1gibt6ebOYgQyWrqnGWEEwdYlJcXBeXaHe0rH9axFqnEhpwQmhj7XMpQNWwojFzPNnlfzhuK&#10;Sfpaak/HVG46OVZqKg21Ni001PNDw9VuvTcItPLj5WkXf9zL5vP7490/r+aPDvH6aljeg4g8xL8w&#10;nPETOpSJaev2VgfRIUxm2SRFEW6nIM5+NlPp3BbhLlMZyLKQ/y+UvwAAAP//AwBQSwECLQAUAAYA&#10;CAAAACEAtoM4kv4AAADhAQAAEwAAAAAAAAAAAAAAAAAAAAAAW0NvbnRlbnRfVHlwZXNdLnhtbFBL&#10;AQItABQABgAIAAAAIQA4/SH/1gAAAJQBAAALAAAAAAAAAAAAAAAAAC8BAABfcmVscy8ucmVsc1BL&#10;AQItABQABgAIAAAAIQAOzBlGkQIAAD4FAAAOAAAAAAAAAAAAAAAAAC4CAABkcnMvZTJvRG9jLnht&#10;bFBLAQItABQABgAIAAAAIQD06JVQ4QAAAAoBAAAPAAAAAAAAAAAAAAAAAOsEAABkcnMvZG93bnJl&#10;di54bWxQSwUGAAAAAAQABADzAAAA+QUAAAAA&#10;" fillcolor="#e4e7e8 [663]" strokecolor="#042433" strokeweight="1pt">
                <v:textbox>
                  <w:txbxContent>
                    <w:p w14:paraId="0008FA2B" w14:textId="0935E61A" w:rsidR="003B536E" w:rsidRPr="00D277AA" w:rsidRDefault="006E050A" w:rsidP="00C03A20">
                      <w:pPr>
                        <w:rPr>
                          <w:rFonts w:ascii="Calibri" w:hAnsi="Calibri" w:cs="Calibri"/>
                          <w:b/>
                          <w:bCs/>
                          <w:lang w:val="en-US"/>
                        </w:rPr>
                      </w:pPr>
                      <w:r w:rsidRPr="00D277AA">
                        <w:rPr>
                          <w:rFonts w:ascii="Calibri" w:hAnsi="Calibri" w:cs="Calibri"/>
                          <w:b/>
                          <w:bCs/>
                          <w:lang w:val="en-US"/>
                        </w:rPr>
                        <w:t xml:space="preserve">Pupil is </w:t>
                      </w:r>
                      <w:r w:rsidR="00907FA2" w:rsidRPr="00907FA2">
                        <w:rPr>
                          <w:rFonts w:ascii="Calibri" w:hAnsi="Calibri" w:cs="Calibri"/>
                          <w:b/>
                          <w:bCs/>
                          <w:lang w:val="en-US"/>
                        </w:rPr>
                        <w:t>persistently</w:t>
                      </w:r>
                      <w:r w:rsidRPr="00D277AA">
                        <w:rPr>
                          <w:rFonts w:ascii="Calibri" w:hAnsi="Calibri" w:cs="Calibri"/>
                          <w:b/>
                          <w:bCs/>
                          <w:lang w:val="en-US"/>
                        </w:rPr>
                        <w:t xml:space="preserve"> absent</w:t>
                      </w:r>
                      <w:r w:rsidR="00C03A20" w:rsidRPr="00C03A20">
                        <w:rPr>
                          <w:rFonts w:ascii="Calibri" w:hAnsi="Calibri" w:cs="Calibri"/>
                          <w:b/>
                          <w:bCs/>
                          <w:lang w:val="en-US"/>
                        </w:rPr>
                        <w:t xml:space="preserve"> </w:t>
                      </w:r>
                      <w:r w:rsidR="00C03A20">
                        <w:rPr>
                          <w:rFonts w:ascii="Calibri" w:hAnsi="Calibri" w:cs="Calibri"/>
                          <w:b/>
                          <w:bCs/>
                          <w:lang w:val="en-US"/>
                        </w:rPr>
                        <w:t xml:space="preserve">and concerning patterns of attendance </w:t>
                      </w:r>
                      <w:r w:rsidR="00C03A20" w:rsidRPr="00907FA2">
                        <w:rPr>
                          <w:rFonts w:asciiTheme="minorHAnsi" w:hAnsiTheme="minorHAnsi" w:cstheme="minorHAnsi"/>
                          <w:b/>
                          <w:bCs/>
                          <w:lang w:val="en-US"/>
                        </w:rPr>
                        <w:t>identified through robust weekly tracking</w:t>
                      </w:r>
                    </w:p>
                    <w:p w14:paraId="7371F73E" w14:textId="77777777" w:rsidR="00907FA2" w:rsidRPr="00907FA2" w:rsidRDefault="00907FA2" w:rsidP="00907FA2">
                      <w:pPr>
                        <w:pStyle w:val="ListParagraph"/>
                        <w:numPr>
                          <w:ilvl w:val="0"/>
                          <w:numId w:val="26"/>
                        </w:numPr>
                        <w:spacing w:after="160" w:line="259" w:lineRule="auto"/>
                        <w:contextualSpacing/>
                        <w:rPr>
                          <w:rFonts w:ascii="Calibri" w:hAnsi="Calibri" w:cs="Calibri"/>
                          <w:lang w:val="en-US"/>
                        </w:rPr>
                      </w:pPr>
                      <w:r w:rsidRPr="00907FA2">
                        <w:rPr>
                          <w:rFonts w:ascii="Calibri" w:hAnsi="Calibri" w:cs="Calibri"/>
                          <w:lang w:val="en-US"/>
                        </w:rPr>
                        <w:t>Meeting with attendance lead and CSAWS.</w:t>
                      </w:r>
                    </w:p>
                    <w:p w14:paraId="76270B7E" w14:textId="77777777" w:rsidR="00907FA2" w:rsidRPr="00907FA2" w:rsidRDefault="00907FA2" w:rsidP="00907FA2">
                      <w:pPr>
                        <w:pStyle w:val="ListParagraph"/>
                        <w:numPr>
                          <w:ilvl w:val="0"/>
                          <w:numId w:val="26"/>
                        </w:numPr>
                        <w:spacing w:after="160" w:line="259" w:lineRule="auto"/>
                        <w:contextualSpacing/>
                        <w:rPr>
                          <w:rFonts w:ascii="Calibri" w:hAnsi="Calibri" w:cs="Calibri"/>
                          <w:lang w:val="en-US"/>
                        </w:rPr>
                      </w:pPr>
                      <w:r w:rsidRPr="00907FA2">
                        <w:rPr>
                          <w:rFonts w:ascii="Calibri" w:hAnsi="Calibri" w:cs="Calibri"/>
                          <w:lang w:val="en-US"/>
                        </w:rPr>
                        <w:t>Referred to CSAWS for interventions including home visits and direct casework</w:t>
                      </w:r>
                    </w:p>
                    <w:p w14:paraId="622D56F1" w14:textId="1B178BB4" w:rsidR="001B05CA" w:rsidRPr="001B05CA" w:rsidRDefault="00907FA2" w:rsidP="001B05CA">
                      <w:pPr>
                        <w:pStyle w:val="ListParagraph"/>
                        <w:numPr>
                          <w:ilvl w:val="0"/>
                          <w:numId w:val="26"/>
                        </w:numPr>
                        <w:spacing w:after="160" w:line="259" w:lineRule="auto"/>
                        <w:contextualSpacing/>
                        <w:rPr>
                          <w:rFonts w:ascii="Calibri" w:hAnsi="Calibri" w:cs="Calibri"/>
                          <w:lang w:val="en-US"/>
                        </w:rPr>
                      </w:pPr>
                      <w:r w:rsidRPr="00907FA2">
                        <w:rPr>
                          <w:rFonts w:ascii="Calibri" w:hAnsi="Calibri" w:cs="Calibri"/>
                          <w:lang w:val="en-US"/>
                        </w:rPr>
                        <w:t xml:space="preserve">Consider </w:t>
                      </w:r>
                      <w:r w:rsidR="001B05CA">
                        <w:rPr>
                          <w:rFonts w:ascii="Calibri" w:hAnsi="Calibri" w:cs="Calibri"/>
                          <w:lang w:val="en-US"/>
                        </w:rPr>
                        <w:t xml:space="preserve">In School Support ( CFSW, SENCO) </w:t>
                      </w:r>
                      <w:r w:rsidRPr="00907FA2">
                        <w:rPr>
                          <w:rFonts w:ascii="Calibri" w:hAnsi="Calibri" w:cs="Calibri"/>
                          <w:lang w:val="en-US"/>
                        </w:rPr>
                        <w:t>Multi Agency Support and Early Hel</w:t>
                      </w:r>
                      <w:r w:rsidR="001B05CA">
                        <w:rPr>
                          <w:rFonts w:ascii="Calibri" w:hAnsi="Calibri" w:cs="Calibri"/>
                          <w:lang w:val="en-US"/>
                        </w:rPr>
                        <w:t>p</w:t>
                      </w:r>
                    </w:p>
                    <w:p w14:paraId="7EB71FC5" w14:textId="77777777" w:rsidR="00907FA2" w:rsidRPr="00907FA2" w:rsidRDefault="00907FA2" w:rsidP="00907FA2">
                      <w:pPr>
                        <w:pStyle w:val="ListParagraph"/>
                        <w:numPr>
                          <w:ilvl w:val="0"/>
                          <w:numId w:val="26"/>
                        </w:numPr>
                        <w:spacing w:after="160" w:line="259" w:lineRule="auto"/>
                        <w:contextualSpacing/>
                        <w:rPr>
                          <w:rFonts w:ascii="Calibri" w:hAnsi="Calibri" w:cs="Calibri"/>
                          <w:lang w:val="en-US"/>
                        </w:rPr>
                      </w:pPr>
                      <w:r w:rsidRPr="00907FA2">
                        <w:rPr>
                          <w:rFonts w:ascii="Calibri" w:hAnsi="Calibri" w:cs="Calibri"/>
                          <w:lang w:val="en-US"/>
                        </w:rPr>
                        <w:t>Attendance contract</w:t>
                      </w:r>
                    </w:p>
                    <w:p w14:paraId="524AC399" w14:textId="069490DB" w:rsidR="00907FA2" w:rsidRPr="00907FA2" w:rsidRDefault="00907FA2" w:rsidP="00907FA2">
                      <w:pPr>
                        <w:pStyle w:val="ListParagraph"/>
                        <w:numPr>
                          <w:ilvl w:val="0"/>
                          <w:numId w:val="26"/>
                        </w:numPr>
                        <w:spacing w:after="160" w:line="259" w:lineRule="auto"/>
                        <w:contextualSpacing/>
                        <w:rPr>
                          <w:rFonts w:ascii="Calibri" w:hAnsi="Calibri" w:cs="Calibri"/>
                          <w:lang w:val="en-US"/>
                        </w:rPr>
                      </w:pPr>
                      <w:r w:rsidRPr="00907FA2">
                        <w:rPr>
                          <w:rFonts w:ascii="Calibri" w:hAnsi="Calibri" w:cs="Calibri"/>
                          <w:lang w:val="en-US"/>
                        </w:rPr>
                        <w:t xml:space="preserve">Where there is a lack of parental engagement in support of support isn’t effective referral to the Local Authority </w:t>
                      </w:r>
                      <w:r w:rsidR="00EA13E4">
                        <w:rPr>
                          <w:rFonts w:ascii="Calibri" w:hAnsi="Calibri" w:cs="Calibri"/>
                          <w:lang w:val="en-US"/>
                        </w:rPr>
                        <w:t>for formal and/or Statutory Procedures</w:t>
                      </w:r>
                    </w:p>
                  </w:txbxContent>
                </v:textbox>
                <w10:wrap anchorx="page"/>
              </v:rect>
            </w:pict>
          </mc:Fallback>
        </mc:AlternateContent>
      </w:r>
    </w:p>
    <w:p w14:paraId="628CF605" w14:textId="54C70691" w:rsidR="00D008CB" w:rsidRDefault="00D008CB" w:rsidP="00D008CB"/>
    <w:p w14:paraId="2919806A" w14:textId="1504C5E7" w:rsidR="00907FA2" w:rsidRDefault="00E0487F" w:rsidP="77D735E1">
      <w:pPr>
        <w:jc w:val="both"/>
        <w:rPr>
          <w:rFonts w:asciiTheme="minorHAnsi" w:hAnsiTheme="minorHAnsi" w:cstheme="minorBidi"/>
          <w:b/>
          <w:bCs/>
          <w:sz w:val="22"/>
          <w:szCs w:val="22"/>
        </w:rPr>
      </w:pPr>
      <w:r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59264" behindDoc="0" locked="0" layoutInCell="1" allowOverlap="1" wp14:anchorId="44425A76" wp14:editId="48E7D235">
                <wp:simplePos x="0" y="0"/>
                <wp:positionH relativeFrom="column">
                  <wp:posOffset>1152525</wp:posOffset>
                </wp:positionH>
                <wp:positionV relativeFrom="paragraph">
                  <wp:posOffset>8890</wp:posOffset>
                </wp:positionV>
                <wp:extent cx="1057275" cy="666750"/>
                <wp:effectExtent l="0" t="0" r="28575" b="19050"/>
                <wp:wrapNone/>
                <wp:docPr id="1976520336" name="Rectangle 4"/>
                <wp:cNvGraphicFramePr/>
                <a:graphic xmlns:a="http://schemas.openxmlformats.org/drawingml/2006/main">
                  <a:graphicData uri="http://schemas.microsoft.com/office/word/2010/wordprocessingShape">
                    <wps:wsp>
                      <wps:cNvSpPr/>
                      <wps:spPr>
                        <a:xfrm>
                          <a:off x="0" y="0"/>
                          <a:ext cx="1057275" cy="666750"/>
                        </a:xfrm>
                        <a:prstGeom prst="rect">
                          <a:avLst/>
                        </a:prstGeom>
                        <a:solidFill>
                          <a:schemeClr val="accent4">
                            <a:lumMod val="20000"/>
                            <a:lumOff val="80000"/>
                          </a:schemeClr>
                        </a:solidFill>
                        <a:ln w="12700" cap="flat" cmpd="sng" algn="ctr">
                          <a:solidFill>
                            <a:srgbClr val="156082">
                              <a:shade val="15000"/>
                            </a:srgbClr>
                          </a:solidFill>
                          <a:prstDash val="solid"/>
                          <a:miter lim="800000"/>
                        </a:ln>
                        <a:effectLst/>
                      </wps:spPr>
                      <wps:txbx>
                        <w:txbxContent>
                          <w:p w14:paraId="13CBD5D7" w14:textId="77777777" w:rsidR="00907FA2" w:rsidRPr="00907FA2" w:rsidRDefault="00907FA2" w:rsidP="00907FA2">
                            <w:pPr>
                              <w:jc w:val="center"/>
                              <w:rPr>
                                <w:rFonts w:asciiTheme="minorHAnsi" w:hAnsiTheme="minorHAnsi" w:cstheme="minorHAnsi"/>
                                <w:b/>
                                <w:bCs/>
                                <w:lang w:val="en-US"/>
                              </w:rPr>
                            </w:pPr>
                            <w:r w:rsidRPr="00907FA2">
                              <w:rPr>
                                <w:rFonts w:asciiTheme="minorHAnsi" w:hAnsiTheme="minorHAnsi" w:cstheme="minorHAnsi"/>
                                <w:b/>
                                <w:bCs/>
                                <w:lang w:val="en-US"/>
                              </w:rPr>
                              <w:t xml:space="preserve">Persistent absence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425A76" id="_x0000_s1043" style="position:absolute;left:0;text-align:left;margin-left:90.75pt;margin-top:.7pt;width:83.2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Z8jwIAAD0FAAAOAAAAZHJzL2Uyb0RvYy54bWysVMlu2zAQvRfoPxC8N5IML6kROTASpCiQ&#10;JgGSIucxRVoEuJWkLaVf3yEl21l6KnqROAtnefOGF5e9VmTPfZDW1LQ6KynhhtlGmm1Nfz7dfDmn&#10;JEQwDShreE1feKCXq8+fLjq35BPbWtVwTzCICcvO1bSN0S2LIrCWawhn1nGDRmG9hoii3xaNhw6j&#10;a1VMynJedNY3zlvGQ0Dt9WCkqxxfCM7ivRCBR6JqirXF/PX5u0nfYnUBy60H10o2lgH/UIUGaTDp&#10;MdQ1RCA7Lz+E0pJ5G6yIZ8zqwgohGc89YDdV+a6bxxYcz70gOMEdYQr/Lyy72z+6B48wdC4sAx5T&#10;F73wOv2xPtJnsF6OYPE+EobKqpwtJosZJQxt8/l8MctoFqfbzof4jVtN0qGmHoeRMYL9bYiYEV0P&#10;LilZsEo2N1KpLCQC8CvlyR5wdMAYN3Gar6ud/mGbQY8UKMchohpHPajPD2pMkamUIuWEb5IoQzps&#10;ZLLAGIQB0k8oiHjUrqlpMFtKQG2R1yz6nPrN7eC3m2OB1Wxenk8GpxYaPtRRzcbyUh2D+8cqEgbX&#10;ENrhSk4x0FLLiLuhpK5pbuiArzIJIZ7ZPSJ5Gl46xX7TE4ktVIsUKak2tnl58MTbYQOCYzcS895C&#10;iA/gkfKIAK5xvMePUBZhseOJktb633/TJ39kIlop6XCFELJfO/CcEvXdIEe/VtNp2rksTJEtKPjX&#10;ls1ri9npK4ujrvDBcCwfk39Uh6PwVj/jtq9TVjSBYZh7GM4oXMVhtfG9YHy9zm64Zw7irXl0LAVP&#10;0CXEn/pn8G6kZkRS39nDusHyHUMH33TT2PUuWiEzfU+44lCTgDuaxzu+J+kReC1nr9Ort/oDAAD/&#10;/wMAUEsDBBQABgAIAAAAIQAM48hp3gAAAAkBAAAPAAAAZHJzL2Rvd25yZXYueG1sTI9BS8NAEIXv&#10;gv9hGcGb3bTGEmI2pSiCFwvWinibJmMSm52Nu9s2/fdOT3qbx3u8+V6xGG2vDuRD59jAdJKAIq5c&#10;3XFjYPP2dJOBChG5xt4xGThRgEV5eVFgXrsjv9JhHRslJRxyNNDGOORah6oli2HiBmLxvpy3GEX6&#10;Rtcej1Juez1Lkrm22LF8aHGgh5aq3XpvDeDKz5anXfxxL5vP7493/7zKHp0x11fj8h5UpDH+heGM&#10;L+hQCtPW7bkOqhedTe8kKkcKSvzbNJNtW9HJPAVdFvr/gvIXAAD//wMAUEsBAi0AFAAGAAgAAAAh&#10;ALaDOJL+AAAA4QEAABMAAAAAAAAAAAAAAAAAAAAAAFtDb250ZW50X1R5cGVzXS54bWxQSwECLQAU&#10;AAYACAAAACEAOP0h/9YAAACUAQAACwAAAAAAAAAAAAAAAAAvAQAAX3JlbHMvLnJlbHNQSwECLQAU&#10;AAYACAAAACEAqT4WfI8CAAA9BQAADgAAAAAAAAAAAAAAAAAuAgAAZHJzL2Uyb0RvYy54bWxQSwEC&#10;LQAUAAYACAAAACEADOPIad4AAAAJAQAADwAAAAAAAAAAAAAAAADpBAAAZHJzL2Rvd25yZXYueG1s&#10;UEsFBgAAAAAEAAQA8wAAAPQFAAAAAA==&#10;" fillcolor="#e4e7e8 [663]" strokecolor="#042433" strokeweight="1pt">
                <v:textbox>
                  <w:txbxContent>
                    <w:p w14:paraId="13CBD5D7" w14:textId="77777777" w:rsidR="00907FA2" w:rsidRPr="00907FA2" w:rsidRDefault="00907FA2" w:rsidP="00907FA2">
                      <w:pPr>
                        <w:jc w:val="center"/>
                        <w:rPr>
                          <w:rFonts w:asciiTheme="minorHAnsi" w:hAnsiTheme="minorHAnsi" w:cstheme="minorHAnsi"/>
                          <w:b/>
                          <w:bCs/>
                          <w:lang w:val="en-US"/>
                        </w:rPr>
                      </w:pPr>
                      <w:r w:rsidRPr="00907FA2">
                        <w:rPr>
                          <w:rFonts w:asciiTheme="minorHAnsi" w:hAnsiTheme="minorHAnsi" w:cstheme="minorHAnsi"/>
                          <w:b/>
                          <w:bCs/>
                          <w:lang w:val="en-US"/>
                        </w:rPr>
                        <w:t xml:space="preserve">Persistent absence </w:t>
                      </w:r>
                    </w:p>
                  </w:txbxContent>
                </v:textbox>
              </v:rect>
            </w:pict>
          </mc:Fallback>
        </mc:AlternateContent>
      </w:r>
    </w:p>
    <w:p w14:paraId="4CB3A526" w14:textId="72BBE3CD" w:rsidR="00907FA2" w:rsidRDefault="00907FA2" w:rsidP="77D735E1">
      <w:pPr>
        <w:jc w:val="both"/>
        <w:rPr>
          <w:rFonts w:asciiTheme="minorHAnsi" w:hAnsiTheme="minorHAnsi" w:cstheme="minorBidi"/>
          <w:b/>
          <w:bCs/>
          <w:sz w:val="22"/>
          <w:szCs w:val="22"/>
        </w:rPr>
      </w:pPr>
    </w:p>
    <w:p w14:paraId="2547E44A" w14:textId="4ADE6FF1" w:rsidR="00907FA2" w:rsidRDefault="00907FA2" w:rsidP="77D735E1">
      <w:pPr>
        <w:jc w:val="both"/>
        <w:rPr>
          <w:rFonts w:asciiTheme="minorHAnsi" w:hAnsiTheme="minorHAnsi" w:cstheme="minorBidi"/>
          <w:b/>
          <w:bCs/>
          <w:sz w:val="22"/>
          <w:szCs w:val="22"/>
        </w:rPr>
      </w:pPr>
    </w:p>
    <w:p w14:paraId="7277DEF3" w14:textId="40FF163C" w:rsidR="00907FA2" w:rsidRDefault="00907FA2" w:rsidP="77D735E1">
      <w:pPr>
        <w:jc w:val="both"/>
        <w:rPr>
          <w:rFonts w:asciiTheme="minorHAnsi" w:hAnsiTheme="minorHAnsi" w:cstheme="minorBidi"/>
          <w:b/>
          <w:bCs/>
          <w:sz w:val="22"/>
          <w:szCs w:val="22"/>
        </w:rPr>
      </w:pPr>
    </w:p>
    <w:p w14:paraId="50AFE900" w14:textId="77777777" w:rsidR="00907FA2" w:rsidRDefault="00907FA2" w:rsidP="77D735E1">
      <w:pPr>
        <w:jc w:val="both"/>
        <w:rPr>
          <w:rFonts w:asciiTheme="minorHAnsi" w:hAnsiTheme="minorHAnsi" w:cstheme="minorBidi"/>
          <w:b/>
          <w:bCs/>
          <w:sz w:val="22"/>
          <w:szCs w:val="22"/>
        </w:rPr>
      </w:pPr>
    </w:p>
    <w:p w14:paraId="6A89693C" w14:textId="20EC3A2A" w:rsidR="00907FA2" w:rsidRDefault="00E0487F" w:rsidP="77D735E1">
      <w:pPr>
        <w:jc w:val="both"/>
        <w:rPr>
          <w:rFonts w:asciiTheme="minorHAnsi" w:hAnsiTheme="minorHAnsi" w:cstheme="minorBidi"/>
          <w:b/>
          <w:bCs/>
          <w:sz w:val="22"/>
          <w:szCs w:val="22"/>
        </w:rPr>
      </w:pPr>
      <w:r w:rsidRPr="00907FA2">
        <w:rPr>
          <w:rFonts w:ascii="Aptos" w:eastAsia="Aptos" w:hAnsi="Aptos"/>
          <w:noProof/>
          <w:kern w:val="2"/>
          <w:sz w:val="22"/>
          <w:szCs w:val="22"/>
          <w14:ligatures w14:val="standardContextual"/>
        </w:rPr>
        <mc:AlternateContent>
          <mc:Choice Requires="wps">
            <w:drawing>
              <wp:anchor distT="0" distB="0" distL="114300" distR="114300" simplePos="0" relativeHeight="251660288" behindDoc="0" locked="0" layoutInCell="1" allowOverlap="1" wp14:anchorId="199969E9" wp14:editId="00781BEA">
                <wp:simplePos x="0" y="0"/>
                <wp:positionH relativeFrom="column">
                  <wp:posOffset>1152525</wp:posOffset>
                </wp:positionH>
                <wp:positionV relativeFrom="paragraph">
                  <wp:posOffset>7620</wp:posOffset>
                </wp:positionV>
                <wp:extent cx="1057275" cy="628650"/>
                <wp:effectExtent l="0" t="0" r="28575" b="19050"/>
                <wp:wrapNone/>
                <wp:docPr id="1322155804" name="Rectangle 4"/>
                <wp:cNvGraphicFramePr/>
                <a:graphic xmlns:a="http://schemas.openxmlformats.org/drawingml/2006/main">
                  <a:graphicData uri="http://schemas.microsoft.com/office/word/2010/wordprocessingShape">
                    <wps:wsp>
                      <wps:cNvSpPr/>
                      <wps:spPr>
                        <a:xfrm>
                          <a:off x="0" y="0"/>
                          <a:ext cx="1057275" cy="628650"/>
                        </a:xfrm>
                        <a:prstGeom prst="rect">
                          <a:avLst/>
                        </a:prstGeom>
                        <a:solidFill>
                          <a:schemeClr val="accent4">
                            <a:lumMod val="20000"/>
                            <a:lumOff val="80000"/>
                          </a:schemeClr>
                        </a:solidFill>
                        <a:ln w="12700" cap="flat" cmpd="sng" algn="ctr">
                          <a:solidFill>
                            <a:srgbClr val="156082">
                              <a:shade val="15000"/>
                            </a:srgbClr>
                          </a:solidFill>
                          <a:prstDash val="solid"/>
                          <a:miter lim="800000"/>
                        </a:ln>
                        <a:effectLst/>
                      </wps:spPr>
                      <wps:txbx>
                        <w:txbxContent>
                          <w:p w14:paraId="193EA850" w14:textId="77777777" w:rsidR="00907FA2" w:rsidRPr="00907FA2" w:rsidRDefault="00907FA2" w:rsidP="00907FA2">
                            <w:pPr>
                              <w:jc w:val="center"/>
                              <w:rPr>
                                <w:rFonts w:ascii="Calibri" w:hAnsi="Calibri" w:cs="Calibri"/>
                                <w:b/>
                                <w:bCs/>
                                <w:lang w:val="en-US"/>
                              </w:rPr>
                            </w:pPr>
                            <w:r w:rsidRPr="00907FA2">
                              <w:rPr>
                                <w:rFonts w:ascii="Calibri" w:hAnsi="Calibri" w:cs="Calibri"/>
                                <w:b/>
                                <w:bCs/>
                                <w:lang w:val="en-US"/>
                              </w:rPr>
                              <w:t xml:space="preserve">Severe absence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969E9" id="_x0000_s1044" style="position:absolute;left:0;text-align:left;margin-left:90.75pt;margin-top:.6pt;width:83.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xkAIAAD0FAAAOAAAAZHJzL2Uyb0RvYy54bWysVMlu2zAQvRfoPxC8N5IM23GNyIGRIEWB&#10;NAmQFDmPKdIiwK0kbSn9+g4p2c7SU9GLxFk4y5s3vLjstSJ77oO0pqbVWUkJN8w20mxr+vPp5suC&#10;khDBNKCs4TV94YFerj5/uujckk9sa1XDPcEgJiw7V9M2RrcsisBariGcWccNGoX1GiKKfls0HjqM&#10;rlUxKct50VnfOG8ZDwG114ORrnJ8ITiL90IEHomqKdYW89fn7yZ9i9UFLLceXCvZWAb8QxUapMGk&#10;x1DXEIHsvPwQSkvmbbAinjGrCyuEZDz3gN1U5btuHltwPPeC4AR3hCn8v7Dsbv/oHjzC0LmwDHhM&#10;XfTC6/TH+kifwXo5gsX7SBgqq3J2PjmfUcLQNp8s5rOMZnG67XyI37jVJB1q6nEYGSPY34aIGdH1&#10;4JKSBatkcyOVykIiAL9SnuwBRweMcROn+bra6R+2GfRIgXIcIqpx1IN6cVBjikylFCknfJNEGdJh&#10;I5NzjEEYIP2EgohH7ZqaBrOlBNQWec2iz6nf3A5+uzkWWM3m5WIyOLXQ8KGOajaWl+oY3D9WkTC4&#10;htAOV3KKgZZaRtwNJXVNc0MHfJVJCPHM7hHJ0/DSKfabnkhsoVqkSEm1sc3LgyfeDhsQHLuRmPcW&#10;QnwAj5RHBHCN4z1+hLIIix1PlLTW//6bPvkjE9FKSYcrhJD92oHnlKjvBjn6tZpO085lYYpsQcG/&#10;tmxeW8xOX1kcdYUPhmP5mPyjOhyFt/oZt32dsqIJDMPcw3BG4SoOq43vBePrdXbDPXMQb82jYyl4&#10;gi4h/tQ/g3cjNSOS+s4e1g2W7xg6+Kabxq530QqZ6XvCFYeaBNzRPN7xPUmPwGs5e51evdUfAAAA&#10;//8DAFBLAwQUAAYACAAAACEACgv1xN8AAAAJAQAADwAAAGRycy9kb3ducmV2LnhtbEyPzU7DMBCE&#10;70i8g7VI3Kjd8KMojVNVICQuVKIUod62sUlC43Ww3TZ9e7YnuO1oRrPflPPR9eJgQ+w8aZhOFAhL&#10;tTcdNRrW7883OYiYkAz2nqyGk40wry4vSiyMP9KbPaxSI7iEYoEa2pSGQspYt9ZhnPjBEntfPjhM&#10;LEMjTcAjl7teZko9SIcd8YcWB/vY2nq32jsNuAzZ4rRLP/51vfn+/Agvy/zJa319NS5mIJId018Y&#10;zviMDhUzbf2eTBQ963x6z1E+MhDs397lvG3LWqkMZFXK/wuqXwAAAP//AwBQSwECLQAUAAYACAAA&#10;ACEAtoM4kv4AAADhAQAAEwAAAAAAAAAAAAAAAAAAAAAAW0NvbnRlbnRfVHlwZXNdLnhtbFBLAQIt&#10;ABQABgAIAAAAIQA4/SH/1gAAAJQBAAALAAAAAAAAAAAAAAAAAC8BAABfcmVscy8ucmVsc1BLAQIt&#10;ABQABgAIAAAAIQCsC/pxkAIAAD0FAAAOAAAAAAAAAAAAAAAAAC4CAABkcnMvZTJvRG9jLnhtbFBL&#10;AQItABQABgAIAAAAIQAKC/XE3wAAAAkBAAAPAAAAAAAAAAAAAAAAAOoEAABkcnMvZG93bnJldi54&#10;bWxQSwUGAAAAAAQABADzAAAA9gUAAAAA&#10;" fillcolor="#e4e7e8 [663]" strokecolor="#042433" strokeweight="1pt">
                <v:textbox>
                  <w:txbxContent>
                    <w:p w14:paraId="193EA850" w14:textId="77777777" w:rsidR="00907FA2" w:rsidRPr="00907FA2" w:rsidRDefault="00907FA2" w:rsidP="00907FA2">
                      <w:pPr>
                        <w:jc w:val="center"/>
                        <w:rPr>
                          <w:rFonts w:ascii="Calibri" w:hAnsi="Calibri" w:cs="Calibri"/>
                          <w:b/>
                          <w:bCs/>
                          <w:lang w:val="en-US"/>
                        </w:rPr>
                      </w:pPr>
                      <w:r w:rsidRPr="00907FA2">
                        <w:rPr>
                          <w:rFonts w:ascii="Calibri" w:hAnsi="Calibri" w:cs="Calibri"/>
                          <w:b/>
                          <w:bCs/>
                          <w:lang w:val="en-US"/>
                        </w:rPr>
                        <w:t xml:space="preserve">Severe absence </w:t>
                      </w:r>
                    </w:p>
                  </w:txbxContent>
                </v:textbox>
              </v:rect>
            </w:pict>
          </mc:Fallback>
        </mc:AlternateContent>
      </w:r>
    </w:p>
    <w:p w14:paraId="25040A3A" w14:textId="25FAC88B" w:rsidR="00907FA2" w:rsidRDefault="00907FA2" w:rsidP="77D735E1">
      <w:pPr>
        <w:jc w:val="both"/>
        <w:rPr>
          <w:rFonts w:asciiTheme="minorHAnsi" w:hAnsiTheme="minorHAnsi" w:cstheme="minorBidi"/>
          <w:b/>
          <w:bCs/>
          <w:sz w:val="22"/>
          <w:szCs w:val="22"/>
        </w:rPr>
      </w:pPr>
    </w:p>
    <w:p w14:paraId="3880FD92" w14:textId="7EE0779E" w:rsidR="00B23D73" w:rsidRPr="001B05CA" w:rsidRDefault="00B23D73" w:rsidP="77D735E1">
      <w:pPr>
        <w:jc w:val="both"/>
        <w:rPr>
          <w:rFonts w:asciiTheme="minorHAnsi" w:hAnsiTheme="minorHAnsi" w:cstheme="minorBidi"/>
          <w:b/>
          <w:bCs/>
          <w:sz w:val="22"/>
          <w:szCs w:val="22"/>
        </w:rPr>
      </w:pPr>
    </w:p>
    <w:p w14:paraId="629BB4B5" w14:textId="79782B3E" w:rsidR="00C43225" w:rsidRDefault="00C43225" w:rsidP="007127AE">
      <w:pPr>
        <w:jc w:val="both"/>
        <w:rPr>
          <w:rFonts w:asciiTheme="minorHAnsi" w:hAnsiTheme="minorHAnsi" w:cstheme="minorHAnsi"/>
          <w:b/>
          <w:sz w:val="16"/>
          <w:szCs w:val="16"/>
        </w:rPr>
      </w:pPr>
    </w:p>
    <w:p w14:paraId="49DAC428" w14:textId="77777777" w:rsidR="00C43225" w:rsidRPr="00C43225" w:rsidRDefault="00C43225" w:rsidP="007127AE">
      <w:pPr>
        <w:jc w:val="both"/>
        <w:rPr>
          <w:rFonts w:asciiTheme="minorHAnsi" w:hAnsiTheme="minorHAnsi" w:cstheme="minorBidi"/>
        </w:rPr>
      </w:pPr>
    </w:p>
    <w:p w14:paraId="163605B3" w14:textId="77777777" w:rsidR="00C43225" w:rsidRDefault="00C43225" w:rsidP="007127AE">
      <w:pPr>
        <w:jc w:val="both"/>
        <w:rPr>
          <w:rFonts w:ascii="Calibri" w:hAnsi="Calibri" w:cs="Calibri"/>
          <w:b/>
          <w:bCs/>
          <w:highlight w:val="green"/>
        </w:rPr>
      </w:pPr>
    </w:p>
    <w:p w14:paraId="66C21BC5" w14:textId="77777777" w:rsidR="00C43225" w:rsidRDefault="00C43225" w:rsidP="007127AE">
      <w:pPr>
        <w:jc w:val="both"/>
        <w:rPr>
          <w:rFonts w:ascii="Calibri" w:hAnsi="Calibri" w:cs="Calibri"/>
          <w:b/>
          <w:bCs/>
          <w:highlight w:val="green"/>
        </w:rPr>
      </w:pPr>
    </w:p>
    <w:p w14:paraId="68833453" w14:textId="77777777" w:rsidR="00C43225" w:rsidRDefault="00C43225" w:rsidP="007127AE">
      <w:pPr>
        <w:jc w:val="both"/>
        <w:rPr>
          <w:rFonts w:ascii="Calibri" w:hAnsi="Calibri" w:cs="Calibri"/>
          <w:b/>
          <w:bCs/>
          <w:highlight w:val="green"/>
        </w:rPr>
      </w:pPr>
    </w:p>
    <w:p w14:paraId="7163041C" w14:textId="77777777" w:rsidR="00C43225" w:rsidRDefault="00C43225" w:rsidP="007127AE">
      <w:pPr>
        <w:jc w:val="both"/>
        <w:rPr>
          <w:rFonts w:ascii="Calibri" w:hAnsi="Calibri" w:cs="Calibri"/>
          <w:b/>
          <w:bCs/>
          <w:highlight w:val="green"/>
        </w:rPr>
      </w:pPr>
    </w:p>
    <w:p w14:paraId="4092AB4E" w14:textId="3907B0F1" w:rsidR="007127AE" w:rsidRPr="0011550D" w:rsidRDefault="007127AE" w:rsidP="007127AE">
      <w:pPr>
        <w:jc w:val="both"/>
        <w:rPr>
          <w:rFonts w:ascii="Calibri" w:hAnsi="Calibri" w:cs="Calibri"/>
        </w:rPr>
      </w:pPr>
      <w:r w:rsidRPr="0011550D">
        <w:rPr>
          <w:rFonts w:ascii="Calibri" w:hAnsi="Calibri" w:cs="Calibri"/>
          <w:b/>
          <w:bCs/>
        </w:rPr>
        <w:t>The</w:t>
      </w:r>
      <w:r w:rsidR="00335187" w:rsidRPr="0011550D">
        <w:rPr>
          <w:rFonts w:ascii="Calibri" w:hAnsi="Calibri" w:cs="Calibri"/>
          <w:b/>
          <w:bCs/>
        </w:rPr>
        <w:t xml:space="preserve"> Solihull Inclusion Team</w:t>
      </w:r>
      <w:r w:rsidRPr="0011550D">
        <w:rPr>
          <w:rFonts w:ascii="Calibri" w:hAnsi="Calibri" w:cs="Calibri"/>
          <w:b/>
          <w:bCs/>
        </w:rPr>
        <w:t>: Formalising support &amp; Legal Interventions</w:t>
      </w:r>
      <w:r w:rsidRPr="0011550D">
        <w:rPr>
          <w:rFonts w:ascii="Calibri" w:hAnsi="Calibri" w:cs="Calibri"/>
        </w:rPr>
        <w:t xml:space="preserve"> </w:t>
      </w:r>
    </w:p>
    <w:p w14:paraId="55C2A50E" w14:textId="77777777" w:rsidR="007127AE" w:rsidRPr="0011550D" w:rsidRDefault="007127AE" w:rsidP="007127AE">
      <w:pPr>
        <w:jc w:val="both"/>
        <w:rPr>
          <w:rFonts w:ascii="Calibri" w:hAnsi="Calibri" w:cs="Calibri"/>
        </w:rPr>
      </w:pPr>
    </w:p>
    <w:p w14:paraId="2742DC22" w14:textId="747E8251" w:rsidR="007127AE" w:rsidRPr="0011550D" w:rsidRDefault="00AF58F5" w:rsidP="007127AE">
      <w:pPr>
        <w:jc w:val="both"/>
        <w:rPr>
          <w:rFonts w:ascii="Calibri" w:hAnsi="Calibri" w:cs="Calibri"/>
        </w:rPr>
      </w:pPr>
      <w:r w:rsidRPr="0011550D">
        <w:rPr>
          <w:rFonts w:ascii="Calibri" w:hAnsi="Calibri" w:cs="Calibri"/>
        </w:rPr>
        <w:t>Mrs Delaney</w:t>
      </w:r>
      <w:r w:rsidR="007127AE" w:rsidRPr="0011550D">
        <w:rPr>
          <w:rFonts w:ascii="Calibri" w:hAnsi="Calibri" w:cs="Calibri"/>
        </w:rPr>
        <w:t xml:space="preserve"> is responsible for liaising closely with the Local Authority’s Attendance Service and will follow their standard approaches in managing attendance issues. </w:t>
      </w:r>
    </w:p>
    <w:p w14:paraId="4B03DA38" w14:textId="77777777" w:rsidR="007127AE" w:rsidRPr="0011550D" w:rsidRDefault="007127AE" w:rsidP="007127AE">
      <w:pPr>
        <w:jc w:val="both"/>
        <w:rPr>
          <w:rFonts w:ascii="Calibri" w:hAnsi="Calibri" w:cs="Calibri"/>
        </w:rPr>
      </w:pPr>
      <w:r w:rsidRPr="0011550D">
        <w:rPr>
          <w:rFonts w:ascii="Calibri" w:hAnsi="Calibri" w:cs="Calibri"/>
        </w:rPr>
        <w:t xml:space="preserve">• Where all voluntary support options have not been successful, or have not engaged with, the law protects pupils’ right to an education and provides a range of legal interventions to formalise attendance improvement efforts, and where all other avenues have been exhausted, enforce it through prosecuting parents. </w:t>
      </w:r>
    </w:p>
    <w:p w14:paraId="6DD77653" w14:textId="21A5352F" w:rsidR="007127AE" w:rsidRPr="0011550D" w:rsidRDefault="007127AE" w:rsidP="007127AE">
      <w:pPr>
        <w:jc w:val="both"/>
        <w:rPr>
          <w:rFonts w:ascii="Calibri" w:hAnsi="Calibri" w:cs="Calibri"/>
        </w:rPr>
      </w:pPr>
      <w:r w:rsidRPr="0011550D">
        <w:rPr>
          <w:rFonts w:ascii="Calibri" w:hAnsi="Calibri" w:cs="Calibri"/>
        </w:rPr>
        <w:t xml:space="preserve">• </w:t>
      </w:r>
      <w:r w:rsidR="00335187" w:rsidRPr="0011550D">
        <w:rPr>
          <w:rFonts w:ascii="Calibri" w:hAnsi="Calibri" w:cs="Calibri"/>
        </w:rPr>
        <w:t xml:space="preserve">Solihull Inclusion Team </w:t>
      </w:r>
      <w:r w:rsidRPr="0011550D">
        <w:rPr>
          <w:rFonts w:ascii="Calibri" w:hAnsi="Calibri" w:cs="Calibri"/>
        </w:rPr>
        <w:t xml:space="preserve">can use the following legal interventions/formalised support; Attendance Contracts, Notice to Improve, issue of Penalty Notices, Education Supervision Orders, Attendance Prosecution, consideration of application of Parenting Orders. </w:t>
      </w:r>
    </w:p>
    <w:p w14:paraId="7DE34223" w14:textId="668A3C5C" w:rsidR="007127AE" w:rsidRPr="0011550D" w:rsidRDefault="007127AE" w:rsidP="007127AE">
      <w:pPr>
        <w:jc w:val="both"/>
        <w:rPr>
          <w:rFonts w:ascii="Calibri" w:hAnsi="Calibri" w:cs="Calibri"/>
        </w:rPr>
      </w:pPr>
      <w:r w:rsidRPr="0011550D">
        <w:rPr>
          <w:rFonts w:ascii="Calibri" w:hAnsi="Calibri" w:cs="Calibri"/>
        </w:rPr>
        <w:t xml:space="preserve">• The above voluntary support options are not appropriate for an unauthorised Leave of Absence in term time. </w:t>
      </w:r>
    </w:p>
    <w:p w14:paraId="126D3FD0" w14:textId="0A904F23" w:rsidR="007127AE" w:rsidRPr="0011550D" w:rsidRDefault="007127AE" w:rsidP="007127AE">
      <w:pPr>
        <w:jc w:val="both"/>
        <w:rPr>
          <w:rFonts w:ascii="Calibri" w:hAnsi="Calibri" w:cs="Calibri"/>
        </w:rPr>
      </w:pPr>
      <w:r w:rsidRPr="0011550D">
        <w:rPr>
          <w:rFonts w:ascii="Calibri" w:hAnsi="Calibri" w:cs="Calibri"/>
        </w:rPr>
        <w:t xml:space="preserve">• Prosecutions for non-school attendance must be conducted in line with the </w:t>
      </w:r>
      <w:r w:rsidR="00335187" w:rsidRPr="0011550D">
        <w:rPr>
          <w:rFonts w:ascii="Calibri" w:hAnsi="Calibri" w:cs="Calibri"/>
        </w:rPr>
        <w:t xml:space="preserve">LA </w:t>
      </w:r>
      <w:r w:rsidRPr="0011550D">
        <w:rPr>
          <w:rFonts w:ascii="Calibri" w:hAnsi="Calibri" w:cs="Calibri"/>
        </w:rPr>
        <w:t>Non-school attendance and Penalty Notice code of conduct and the Code for Crown Prosecutors and must pass the evidential and public interest tests.</w:t>
      </w:r>
    </w:p>
    <w:p w14:paraId="2041AA33" w14:textId="77777777" w:rsidR="007127AE" w:rsidRPr="0011550D" w:rsidRDefault="007127AE" w:rsidP="007127AE">
      <w:pPr>
        <w:jc w:val="both"/>
        <w:rPr>
          <w:rFonts w:ascii="Calibri" w:hAnsi="Calibri" w:cs="Calibri"/>
          <w:b/>
          <w:bCs/>
          <w:sz w:val="22"/>
          <w:szCs w:val="22"/>
        </w:rPr>
      </w:pPr>
    </w:p>
    <w:p w14:paraId="4C2CB5FE" w14:textId="77777777" w:rsidR="001B05CA" w:rsidRDefault="001B05CA" w:rsidP="009B114D">
      <w:pPr>
        <w:jc w:val="both"/>
        <w:rPr>
          <w:rFonts w:asciiTheme="minorHAnsi" w:hAnsiTheme="minorHAnsi" w:cstheme="minorBidi"/>
          <w:b/>
          <w:bCs/>
        </w:rPr>
      </w:pPr>
      <w:r w:rsidRPr="0011550D">
        <w:rPr>
          <w:rFonts w:asciiTheme="minorHAnsi" w:hAnsiTheme="minorHAnsi" w:cstheme="minorBidi"/>
          <w:b/>
          <w:bCs/>
        </w:rPr>
        <w:t>Legislation and statutory interventions</w:t>
      </w:r>
      <w:r w:rsidRPr="001B05CA">
        <w:rPr>
          <w:rFonts w:asciiTheme="minorHAnsi" w:hAnsiTheme="minorHAnsi" w:cstheme="minorBidi"/>
          <w:b/>
          <w:bCs/>
        </w:rPr>
        <w:t xml:space="preserve"> </w:t>
      </w:r>
    </w:p>
    <w:p w14:paraId="32A794DC" w14:textId="77777777" w:rsidR="001B05CA" w:rsidRPr="001B05CA" w:rsidRDefault="001B05CA" w:rsidP="009B114D">
      <w:pPr>
        <w:jc w:val="both"/>
        <w:rPr>
          <w:rFonts w:asciiTheme="minorHAnsi" w:hAnsiTheme="minorHAnsi" w:cstheme="minorBidi"/>
          <w:b/>
          <w:bCs/>
        </w:rPr>
      </w:pPr>
    </w:p>
    <w:p w14:paraId="6663381F" w14:textId="0FDDD478" w:rsidR="009B114D" w:rsidRPr="00012C63" w:rsidRDefault="009B114D" w:rsidP="009B114D">
      <w:pPr>
        <w:jc w:val="both"/>
        <w:rPr>
          <w:rFonts w:asciiTheme="minorHAnsi" w:hAnsiTheme="minorHAnsi" w:cstheme="minorBidi"/>
        </w:rPr>
      </w:pPr>
      <w:r w:rsidRPr="77D735E1">
        <w:rPr>
          <w:rFonts w:asciiTheme="minorHAnsi" w:hAnsiTheme="minorHAnsi" w:cstheme="minorBidi"/>
        </w:rPr>
        <w:t>Parents of registered pupils have a legal duty under the Education Act 1996 (sec 444) to ensure that children of compulsory school age attend school on a regular and full-time basis.  Permitting unauthorised absence from school is an offence and parents may be reported to the Education Authority if problems cannot be resolved by agreement.</w:t>
      </w:r>
    </w:p>
    <w:p w14:paraId="076CFD51" w14:textId="77777777" w:rsidR="009B114D" w:rsidRPr="00012C63" w:rsidRDefault="009B114D" w:rsidP="009B114D">
      <w:pPr>
        <w:jc w:val="both"/>
        <w:rPr>
          <w:rFonts w:asciiTheme="minorHAnsi" w:hAnsiTheme="minorHAnsi" w:cstheme="minorHAnsi"/>
        </w:rPr>
      </w:pPr>
    </w:p>
    <w:p w14:paraId="7B3ED028" w14:textId="77777777" w:rsidR="009B114D" w:rsidRPr="00012C63" w:rsidRDefault="009B114D" w:rsidP="009B114D">
      <w:pPr>
        <w:jc w:val="both"/>
        <w:rPr>
          <w:rFonts w:asciiTheme="minorHAnsi" w:hAnsiTheme="minorHAnsi" w:cstheme="minorBidi"/>
        </w:rPr>
      </w:pPr>
      <w:r w:rsidRPr="77D735E1">
        <w:rPr>
          <w:rFonts w:asciiTheme="minorHAnsi" w:hAnsiTheme="minorHAnsi" w:cstheme="minorBidi"/>
        </w:rPr>
        <w:t>All children, regardless of their circumstances, are entitled to a full time education that is suitable to their age, ability, aptitude and any special educational needs they may have.  Local authorities have a duty to establish, as far as it is possible to do so, the identity of children of compulsory school age who are missing education in their area.</w:t>
      </w:r>
    </w:p>
    <w:p w14:paraId="0FEAD305" w14:textId="013D4C7F" w:rsidR="001B05CA" w:rsidRDefault="009B114D" w:rsidP="001B05CA">
      <w:pPr>
        <w:pStyle w:val="NormalWeb"/>
        <w:rPr>
          <w:rFonts w:asciiTheme="minorHAnsi" w:hAnsiTheme="minorHAnsi" w:cstheme="minorHAnsi"/>
          <w:color w:val="000000"/>
        </w:rPr>
      </w:pPr>
      <w:r w:rsidRPr="00B23D73">
        <w:rPr>
          <w:rFonts w:asciiTheme="minorHAnsi" w:hAnsiTheme="minorHAnsi" w:cstheme="minorHAnsi"/>
          <w:color w:val="000000"/>
        </w:rPr>
        <w:lastRenderedPageBreak/>
        <w:t>Parents are responsible for ensuring their children receive education. Estranged parents with whom the child has had regular contact may be prosecuted as well as the day-to-day carer. Each situation must be dealt with on an individual basis, always remembering the welfare and safety of the child is the paramount concern. The term ‘parent’ also includes those who are not a natural parent but have parental responsibility for the child as defined by the Children Act 1989 or who have care of the child as defined by the Education Act 199</w:t>
      </w:r>
      <w:r w:rsidR="007127AE">
        <w:rPr>
          <w:rFonts w:asciiTheme="minorHAnsi" w:hAnsiTheme="minorHAnsi" w:cstheme="minorHAnsi"/>
          <w:color w:val="000000"/>
        </w:rPr>
        <w:t>6</w:t>
      </w:r>
    </w:p>
    <w:p w14:paraId="0C039A26" w14:textId="77777777" w:rsidR="007127AE" w:rsidRPr="001B05CA" w:rsidRDefault="007127AE" w:rsidP="001B05CA">
      <w:pPr>
        <w:pStyle w:val="NormalWeb"/>
        <w:rPr>
          <w:rFonts w:asciiTheme="minorHAnsi" w:hAnsiTheme="minorHAnsi" w:cstheme="minorHAnsi"/>
          <w:color w:val="000000"/>
        </w:rPr>
      </w:pPr>
    </w:p>
    <w:p w14:paraId="437C173A" w14:textId="77777777" w:rsidR="001B05CA" w:rsidRPr="0011550D" w:rsidRDefault="001B05CA" w:rsidP="001B05CA">
      <w:pPr>
        <w:rPr>
          <w:rFonts w:ascii="Calibri" w:hAnsi="Calibri" w:cs="Calibri"/>
          <w:b/>
          <w:bCs/>
          <w:lang w:val="en-US"/>
        </w:rPr>
      </w:pPr>
      <w:r w:rsidRPr="0011550D">
        <w:rPr>
          <w:rFonts w:ascii="Calibri" w:hAnsi="Calibri" w:cs="Calibri"/>
          <w:b/>
          <w:bCs/>
          <w:lang w:val="en-US"/>
        </w:rPr>
        <w:t>Penalty Notice Regulations 2024 and Statutory Guidance</w:t>
      </w:r>
    </w:p>
    <w:p w14:paraId="0D55C604" w14:textId="77777777" w:rsidR="001B05CA" w:rsidRPr="0011550D" w:rsidRDefault="001B05CA" w:rsidP="001B05CA">
      <w:pPr>
        <w:spacing w:after="160" w:line="259" w:lineRule="auto"/>
        <w:contextualSpacing/>
        <w:rPr>
          <w:rFonts w:asciiTheme="minorHAnsi" w:hAnsiTheme="minorHAnsi" w:cstheme="minorHAnsi"/>
          <w:lang w:val="en-US"/>
        </w:rPr>
      </w:pPr>
    </w:p>
    <w:p w14:paraId="35A8B2FC" w14:textId="7013A89C" w:rsidR="001B05CA" w:rsidRPr="0011550D" w:rsidRDefault="001B05CA" w:rsidP="001B05CA">
      <w:pPr>
        <w:spacing w:after="160" w:line="259" w:lineRule="auto"/>
        <w:contextualSpacing/>
        <w:rPr>
          <w:rFonts w:asciiTheme="minorHAnsi" w:hAnsiTheme="minorHAnsi" w:cstheme="minorHAnsi"/>
          <w:lang w:val="en-US"/>
        </w:rPr>
      </w:pPr>
      <w:r w:rsidRPr="0011550D">
        <w:rPr>
          <w:rFonts w:asciiTheme="minorHAnsi" w:hAnsiTheme="minorHAnsi" w:cstheme="minorHAnsi"/>
          <w:lang w:val="en-US"/>
        </w:rPr>
        <w:t>Schools must consider whether a penalty notice (fine) is appropriate in each individual case where one of their pupils reaches the national threshold of 10 unauthorised absences in a rolling 10-week period.</w:t>
      </w:r>
    </w:p>
    <w:p w14:paraId="1457E807" w14:textId="77777777" w:rsidR="00EA13E4" w:rsidRPr="0011550D" w:rsidRDefault="00EA13E4" w:rsidP="001B05CA">
      <w:pPr>
        <w:spacing w:after="160" w:line="259" w:lineRule="auto"/>
        <w:contextualSpacing/>
        <w:rPr>
          <w:rFonts w:asciiTheme="minorHAnsi" w:hAnsiTheme="minorHAnsi" w:cstheme="minorHAnsi"/>
          <w:lang w:val="en-US"/>
        </w:rPr>
      </w:pPr>
    </w:p>
    <w:p w14:paraId="75040082" w14:textId="0A33F2ED" w:rsidR="00EA13E4" w:rsidRPr="0011550D" w:rsidRDefault="00EA13E4" w:rsidP="001B05CA">
      <w:pPr>
        <w:spacing w:after="160" w:line="259" w:lineRule="auto"/>
        <w:contextualSpacing/>
        <w:rPr>
          <w:rFonts w:asciiTheme="minorHAnsi" w:hAnsiTheme="minorHAnsi" w:cstheme="minorHAnsi"/>
          <w:lang w:val="en-US"/>
        </w:rPr>
      </w:pPr>
      <w:r w:rsidRPr="0011550D">
        <w:rPr>
          <w:rFonts w:asciiTheme="minorHAnsi" w:hAnsiTheme="minorHAnsi" w:cstheme="minorHAnsi"/>
          <w:lang w:val="en-US"/>
        </w:rPr>
        <w:t xml:space="preserve">If school considers that the trigger has been a met a a penalty notice is appropriate they will refer to the Local Authority in line with the Local Authority Code of Conduct. </w:t>
      </w:r>
    </w:p>
    <w:p w14:paraId="081915CB" w14:textId="77777777" w:rsidR="001B05CA" w:rsidRPr="0011550D" w:rsidRDefault="001B05CA" w:rsidP="001B05CA">
      <w:pPr>
        <w:spacing w:after="160" w:line="259" w:lineRule="auto"/>
        <w:contextualSpacing/>
        <w:rPr>
          <w:rFonts w:asciiTheme="minorHAnsi" w:hAnsiTheme="minorHAnsi" w:cstheme="minorHAnsi"/>
          <w:lang w:val="en-US"/>
        </w:rPr>
      </w:pPr>
    </w:p>
    <w:p w14:paraId="03726304" w14:textId="3F51003D" w:rsidR="001B05CA" w:rsidRPr="0011550D" w:rsidRDefault="00EA13E4" w:rsidP="00EA13E4">
      <w:pPr>
        <w:rPr>
          <w:rFonts w:asciiTheme="minorHAnsi" w:hAnsiTheme="minorHAnsi" w:cstheme="minorHAnsi"/>
        </w:rPr>
      </w:pPr>
      <w:r w:rsidRPr="0011550D">
        <w:rPr>
          <w:rFonts w:asciiTheme="minorHAnsi" w:hAnsiTheme="minorHAnsi" w:cstheme="minorHAnsi"/>
          <w:lang w:val="en-US"/>
        </w:rPr>
        <w:t xml:space="preserve">If the Local authority issues a penalty </w:t>
      </w:r>
      <w:r w:rsidR="00E50748" w:rsidRPr="0011550D">
        <w:rPr>
          <w:rFonts w:asciiTheme="minorHAnsi" w:hAnsiTheme="minorHAnsi" w:cstheme="minorHAnsi"/>
          <w:lang w:val="en-US"/>
        </w:rPr>
        <w:t>notice it</w:t>
      </w:r>
      <w:r w:rsidRPr="0011550D">
        <w:rPr>
          <w:rFonts w:asciiTheme="minorHAnsi" w:hAnsiTheme="minorHAnsi" w:cstheme="minorHAnsi"/>
          <w:lang w:val="en-US"/>
        </w:rPr>
        <w:t xml:space="preserve"> is per parent per child/ </w:t>
      </w:r>
      <w:r w:rsidR="001B05CA" w:rsidRPr="0011550D">
        <w:rPr>
          <w:rFonts w:asciiTheme="minorHAnsi" w:hAnsiTheme="minorHAnsi" w:cstheme="minorHAnsi"/>
          <w:lang w:val="en-US"/>
        </w:rPr>
        <w:t>The first penalty notice issued to a parent will be charged at £160 if paid within 28 days. This will be reduced to £80 if paid within 21 days.</w:t>
      </w:r>
    </w:p>
    <w:p w14:paraId="6A8F27C2" w14:textId="77777777" w:rsidR="001B05CA" w:rsidRPr="0011550D" w:rsidRDefault="001B05CA" w:rsidP="001B05CA">
      <w:pPr>
        <w:spacing w:after="160" w:line="259" w:lineRule="auto"/>
        <w:contextualSpacing/>
        <w:rPr>
          <w:rFonts w:asciiTheme="minorHAnsi" w:hAnsiTheme="minorHAnsi" w:cstheme="minorHAnsi"/>
        </w:rPr>
      </w:pPr>
    </w:p>
    <w:p w14:paraId="4FBA5EDE" w14:textId="77777777" w:rsidR="001B05CA" w:rsidRPr="0011550D" w:rsidRDefault="001B05CA" w:rsidP="001B05CA">
      <w:pPr>
        <w:jc w:val="both"/>
        <w:rPr>
          <w:rFonts w:asciiTheme="minorHAnsi" w:hAnsiTheme="minorHAnsi" w:cstheme="minorHAnsi"/>
          <w:lang w:val="en-US"/>
        </w:rPr>
      </w:pPr>
      <w:r w:rsidRPr="0011550D">
        <w:rPr>
          <w:rFonts w:asciiTheme="minorHAnsi" w:hAnsiTheme="minorHAnsi" w:cstheme="minorHAnsi"/>
          <w:lang w:val="en-US"/>
        </w:rPr>
        <w:t>If the threshold is met a 2nd time in three years and a 2</w:t>
      </w:r>
      <w:r w:rsidRPr="0011550D">
        <w:rPr>
          <w:rFonts w:asciiTheme="minorHAnsi" w:hAnsiTheme="minorHAnsi" w:cstheme="minorHAnsi"/>
          <w:vertAlign w:val="superscript"/>
          <w:lang w:val="en-US"/>
        </w:rPr>
        <w:t>nd</w:t>
      </w:r>
      <w:r w:rsidRPr="0011550D">
        <w:rPr>
          <w:rFonts w:asciiTheme="minorHAnsi" w:hAnsiTheme="minorHAnsi" w:cstheme="minorHAnsi"/>
          <w:lang w:val="en-US"/>
        </w:rPr>
        <w:t xml:space="preserve"> Penalty notice is issued to the same parent in relation to the same child – this will a flat rate of £160 if paid within 28 days.</w:t>
      </w:r>
    </w:p>
    <w:p w14:paraId="534F0B56" w14:textId="77777777" w:rsidR="00EA13E4" w:rsidRPr="0011550D" w:rsidRDefault="00EA13E4" w:rsidP="001B05CA">
      <w:pPr>
        <w:jc w:val="both"/>
        <w:rPr>
          <w:rFonts w:asciiTheme="minorHAnsi" w:hAnsiTheme="minorHAnsi" w:cstheme="minorHAnsi"/>
          <w:lang w:val="en-US"/>
        </w:rPr>
      </w:pPr>
    </w:p>
    <w:p w14:paraId="5DC32435" w14:textId="77777777" w:rsidR="00EA13E4" w:rsidRPr="0011550D" w:rsidRDefault="00EA13E4" w:rsidP="00EA13E4">
      <w:pPr>
        <w:jc w:val="both"/>
        <w:rPr>
          <w:rFonts w:ascii="Calibri" w:hAnsi="Calibri" w:cs="Calibri"/>
        </w:rPr>
      </w:pPr>
      <w:r w:rsidRPr="0011550D">
        <w:rPr>
          <w:rFonts w:ascii="Calibri" w:hAnsi="Calibri" w:cs="Calibri"/>
        </w:rPr>
        <w:t>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w:t>
      </w:r>
    </w:p>
    <w:p w14:paraId="11B16F41" w14:textId="77777777" w:rsidR="001B05CA" w:rsidRPr="0011550D" w:rsidRDefault="001B05CA" w:rsidP="001B05CA">
      <w:pPr>
        <w:jc w:val="both"/>
        <w:rPr>
          <w:rFonts w:ascii="Calibri" w:hAnsi="Calibri" w:cs="Calibri"/>
          <w:lang w:val="en-US"/>
        </w:rPr>
      </w:pPr>
    </w:p>
    <w:p w14:paraId="0CEBD01B" w14:textId="77777777" w:rsidR="00B36496" w:rsidRPr="0011550D" w:rsidRDefault="00B36496" w:rsidP="00B36496">
      <w:pPr>
        <w:jc w:val="both"/>
        <w:rPr>
          <w:rFonts w:asciiTheme="minorHAnsi" w:hAnsiTheme="minorHAnsi" w:cstheme="minorBidi"/>
          <w:b/>
          <w:bCs/>
          <w:u w:val="single"/>
        </w:rPr>
      </w:pPr>
      <w:r w:rsidRPr="0011550D">
        <w:rPr>
          <w:rFonts w:asciiTheme="minorHAnsi" w:hAnsiTheme="minorHAnsi" w:cstheme="minorBidi"/>
          <w:b/>
          <w:bCs/>
          <w:u w:val="single"/>
        </w:rPr>
        <w:t xml:space="preserve">Promoting Attendance and Preventing Absence </w:t>
      </w:r>
    </w:p>
    <w:p w14:paraId="4D9B495D" w14:textId="77777777" w:rsidR="00B36496" w:rsidRPr="0011550D" w:rsidRDefault="00B36496" w:rsidP="00B36496">
      <w:pPr>
        <w:jc w:val="both"/>
        <w:rPr>
          <w:rFonts w:asciiTheme="minorHAnsi" w:hAnsiTheme="minorHAnsi" w:cstheme="minorBidi"/>
          <w:b/>
          <w:bCs/>
          <w:sz w:val="22"/>
          <w:szCs w:val="22"/>
        </w:rPr>
      </w:pPr>
    </w:p>
    <w:p w14:paraId="7B0B04D3" w14:textId="32D614A0" w:rsidR="00B36496" w:rsidRDefault="0022175A" w:rsidP="00B36496">
      <w:pPr>
        <w:jc w:val="both"/>
        <w:rPr>
          <w:rFonts w:asciiTheme="minorHAnsi" w:hAnsiTheme="minorHAnsi" w:cstheme="minorBidi"/>
          <w:b/>
          <w:bCs/>
          <w:sz w:val="22"/>
          <w:szCs w:val="22"/>
        </w:rPr>
      </w:pPr>
      <w:r w:rsidRPr="0011550D">
        <w:rPr>
          <w:rFonts w:asciiTheme="minorHAnsi" w:hAnsiTheme="minorHAnsi" w:cstheme="minorBidi"/>
          <w:b/>
          <w:bCs/>
          <w:sz w:val="22"/>
          <w:szCs w:val="22"/>
        </w:rPr>
        <w:t>School promotes regular attendance, through fortnightly newsletters, promotion of importance of attendance, use of celebration assemblies, school council, staff training, rewards and incentives for both classes and individuals.</w:t>
      </w:r>
    </w:p>
    <w:p w14:paraId="6D1A5716" w14:textId="77777777" w:rsidR="000C079A" w:rsidRDefault="000C079A" w:rsidP="00B36496">
      <w:pPr>
        <w:jc w:val="both"/>
        <w:rPr>
          <w:rFonts w:asciiTheme="minorHAnsi" w:hAnsiTheme="minorHAnsi" w:cstheme="minorBidi"/>
          <w:b/>
          <w:bCs/>
          <w:sz w:val="22"/>
          <w:szCs w:val="22"/>
        </w:rPr>
      </w:pPr>
    </w:p>
    <w:p w14:paraId="5D069F61" w14:textId="77777777" w:rsidR="000C079A" w:rsidRDefault="000C079A" w:rsidP="00B36496">
      <w:pPr>
        <w:jc w:val="both"/>
        <w:rPr>
          <w:rFonts w:asciiTheme="minorHAnsi" w:hAnsiTheme="minorHAnsi" w:cstheme="minorBidi"/>
          <w:b/>
          <w:bCs/>
          <w:sz w:val="22"/>
          <w:szCs w:val="22"/>
        </w:rPr>
      </w:pPr>
    </w:p>
    <w:p w14:paraId="15F3E04A" w14:textId="77777777" w:rsidR="000C079A" w:rsidRDefault="000C079A" w:rsidP="00B36496">
      <w:pPr>
        <w:jc w:val="both"/>
        <w:rPr>
          <w:rFonts w:asciiTheme="minorHAnsi" w:hAnsiTheme="minorHAnsi" w:cstheme="minorBidi"/>
          <w:b/>
          <w:bCs/>
          <w:sz w:val="22"/>
          <w:szCs w:val="22"/>
        </w:rPr>
      </w:pPr>
    </w:p>
    <w:p w14:paraId="27DFDCC7" w14:textId="77777777" w:rsidR="00E05BBE" w:rsidRDefault="00E05BBE" w:rsidP="00B36496">
      <w:pPr>
        <w:jc w:val="both"/>
        <w:rPr>
          <w:rFonts w:asciiTheme="minorHAnsi" w:hAnsiTheme="minorHAnsi" w:cstheme="minorBidi"/>
          <w:b/>
          <w:bCs/>
          <w:sz w:val="22"/>
          <w:szCs w:val="22"/>
        </w:rPr>
      </w:pPr>
    </w:p>
    <w:p w14:paraId="033F5096" w14:textId="77777777" w:rsidR="00E05BBE" w:rsidRDefault="00E05BBE" w:rsidP="00B36496">
      <w:pPr>
        <w:jc w:val="both"/>
        <w:rPr>
          <w:rFonts w:asciiTheme="minorHAnsi" w:hAnsiTheme="minorHAnsi" w:cstheme="minorBidi"/>
          <w:b/>
          <w:bCs/>
          <w:sz w:val="22"/>
          <w:szCs w:val="22"/>
        </w:rPr>
      </w:pPr>
    </w:p>
    <w:p w14:paraId="2878FB46" w14:textId="77777777" w:rsidR="00E05BBE" w:rsidRDefault="00E05BBE" w:rsidP="00B36496">
      <w:pPr>
        <w:jc w:val="both"/>
        <w:rPr>
          <w:rFonts w:asciiTheme="minorHAnsi" w:hAnsiTheme="minorHAnsi" w:cstheme="minorBidi"/>
          <w:b/>
          <w:bCs/>
          <w:sz w:val="22"/>
          <w:szCs w:val="22"/>
        </w:rPr>
      </w:pPr>
    </w:p>
    <w:p w14:paraId="66A0DA0B" w14:textId="77777777" w:rsidR="000C079A" w:rsidRPr="00817741" w:rsidRDefault="000C079A" w:rsidP="00B36496">
      <w:pPr>
        <w:jc w:val="both"/>
        <w:rPr>
          <w:rFonts w:asciiTheme="minorHAnsi" w:hAnsiTheme="minorHAnsi" w:cstheme="minorBidi"/>
          <w:b/>
          <w:bCs/>
          <w:sz w:val="22"/>
          <w:szCs w:val="22"/>
        </w:rPr>
      </w:pPr>
    </w:p>
    <w:p w14:paraId="70C51001" w14:textId="77777777" w:rsidR="00B36496" w:rsidRPr="00D615C9" w:rsidRDefault="00B36496" w:rsidP="00B36496">
      <w:pPr>
        <w:pStyle w:val="Heading3"/>
        <w:jc w:val="both"/>
        <w:rPr>
          <w:rFonts w:asciiTheme="minorHAnsi" w:hAnsiTheme="minorHAnsi" w:cstheme="minorBidi"/>
          <w:u w:val="single"/>
        </w:rPr>
      </w:pPr>
      <w:r w:rsidRPr="00F72BC8">
        <w:rPr>
          <w:rFonts w:asciiTheme="minorHAnsi" w:hAnsiTheme="minorHAnsi" w:cstheme="minorBidi"/>
          <w:u w:val="single"/>
        </w:rPr>
        <w:lastRenderedPageBreak/>
        <w:t>School Day and Punctuality</w:t>
      </w:r>
    </w:p>
    <w:p w14:paraId="5303F238" w14:textId="77777777" w:rsidR="00B36496" w:rsidRPr="00D615C9" w:rsidRDefault="00B36496" w:rsidP="00B36496">
      <w:pPr>
        <w:jc w:val="both"/>
        <w:rPr>
          <w:rFonts w:asciiTheme="minorHAnsi" w:hAnsiTheme="minorHAnsi" w:cstheme="minorHAnsi"/>
        </w:rPr>
      </w:pPr>
    </w:p>
    <w:p w14:paraId="597031EC" w14:textId="77777777" w:rsidR="00B36496" w:rsidRPr="00D615C9" w:rsidRDefault="00B36496" w:rsidP="00B36496">
      <w:pPr>
        <w:jc w:val="both"/>
        <w:rPr>
          <w:rFonts w:asciiTheme="minorHAnsi" w:hAnsiTheme="minorHAnsi" w:cstheme="minorBidi"/>
        </w:rPr>
      </w:pPr>
      <w:r w:rsidRPr="77D735E1">
        <w:rPr>
          <w:rFonts w:asciiTheme="minorHAnsi" w:hAnsiTheme="minorHAnsi" w:cstheme="minorBidi"/>
        </w:rPr>
        <w:t xml:space="preserve">It is important that pupils are punctual so that they do not miss out on the beginning of each school day.  Children must attend on time to be given a present mark for the session.  </w:t>
      </w:r>
    </w:p>
    <w:p w14:paraId="403813EF" w14:textId="77777777" w:rsidR="00B36496" w:rsidRPr="00D615C9" w:rsidRDefault="00B36496" w:rsidP="00B36496">
      <w:pPr>
        <w:jc w:val="both"/>
        <w:rPr>
          <w:rFonts w:asciiTheme="minorHAnsi" w:hAnsiTheme="minorHAnsi" w:cstheme="minorHAnsi"/>
        </w:rPr>
      </w:pPr>
    </w:p>
    <w:p w14:paraId="42619290" w14:textId="77777777" w:rsidR="00B36496" w:rsidRDefault="00B36496" w:rsidP="00B36496">
      <w:pPr>
        <w:spacing w:after="160" w:line="259" w:lineRule="auto"/>
        <w:jc w:val="both"/>
        <w:rPr>
          <w:rFonts w:asciiTheme="minorHAnsi" w:hAnsiTheme="minorHAnsi" w:cstheme="minorBidi"/>
        </w:rPr>
      </w:pPr>
      <w:r w:rsidRPr="77D735E1">
        <w:rPr>
          <w:rFonts w:asciiTheme="minorHAnsi" w:hAnsiTheme="minorHAnsi" w:cstheme="minorBidi"/>
        </w:rPr>
        <w:t>If a pupil arrives late to school every day, their learning begins to suffer.  Below is a graph showing how being late to school every-day over a school year adds up to lost learning time.</w:t>
      </w:r>
    </w:p>
    <w:p w14:paraId="344076E1" w14:textId="77777777" w:rsidR="00B36496" w:rsidRPr="00D615C9" w:rsidRDefault="00B36496" w:rsidP="00B36496">
      <w:pPr>
        <w:spacing w:after="160" w:line="259" w:lineRule="auto"/>
        <w:rPr>
          <w:rFonts w:asciiTheme="minorHAnsi" w:hAnsiTheme="minorHAnsi" w:cstheme="minorHAnsi"/>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20"/>
        <w:gridCol w:w="1627"/>
        <w:gridCol w:w="1627"/>
        <w:gridCol w:w="1627"/>
        <w:gridCol w:w="1642"/>
      </w:tblGrid>
      <w:tr w:rsidR="00B36496" w:rsidRPr="00D615C9" w14:paraId="7BA0B16D" w14:textId="77777777" w:rsidTr="008D3C9E">
        <w:trPr>
          <w:tblCellSpacing w:w="15" w:type="dxa"/>
          <w:jc w:val="center"/>
        </w:trPr>
        <w:tc>
          <w:tcPr>
            <w:tcW w:w="1475" w:type="dxa"/>
            <w:vAlign w:val="center"/>
            <w:hideMark/>
          </w:tcPr>
          <w:p w14:paraId="281D640A" w14:textId="77777777" w:rsidR="00B36496" w:rsidRPr="00D615C9" w:rsidRDefault="00B36496" w:rsidP="008D3C9E">
            <w:pPr>
              <w:spacing w:after="160" w:line="259" w:lineRule="auto"/>
              <w:rPr>
                <w:rFonts w:asciiTheme="minorHAnsi" w:hAnsiTheme="minorHAnsi" w:cstheme="minorHAnsi"/>
              </w:rPr>
            </w:pPr>
          </w:p>
        </w:tc>
        <w:tc>
          <w:tcPr>
            <w:tcW w:w="1597" w:type="dxa"/>
            <w:vAlign w:val="center"/>
            <w:hideMark/>
          </w:tcPr>
          <w:p w14:paraId="0A93A65B" w14:textId="77777777" w:rsidR="00B36496" w:rsidRPr="00D615C9" w:rsidRDefault="00B36496" w:rsidP="008D3C9E">
            <w:pPr>
              <w:spacing w:after="160" w:line="259" w:lineRule="auto"/>
              <w:rPr>
                <w:rFonts w:asciiTheme="minorHAnsi" w:hAnsiTheme="minorHAnsi" w:cstheme="minorHAnsi"/>
              </w:rPr>
            </w:pPr>
          </w:p>
        </w:tc>
        <w:tc>
          <w:tcPr>
            <w:tcW w:w="1597" w:type="dxa"/>
            <w:vAlign w:val="center"/>
            <w:hideMark/>
          </w:tcPr>
          <w:p w14:paraId="5D61B8EA" w14:textId="77777777" w:rsidR="00B36496" w:rsidRPr="00D615C9" w:rsidRDefault="00B36496" w:rsidP="008D3C9E">
            <w:pPr>
              <w:spacing w:after="160" w:line="259" w:lineRule="auto"/>
              <w:rPr>
                <w:rFonts w:asciiTheme="minorHAnsi" w:hAnsiTheme="minorHAnsi" w:cstheme="minorHAnsi"/>
              </w:rPr>
            </w:pPr>
          </w:p>
        </w:tc>
        <w:tc>
          <w:tcPr>
            <w:tcW w:w="1597" w:type="dxa"/>
            <w:vAlign w:val="center"/>
            <w:hideMark/>
          </w:tcPr>
          <w:p w14:paraId="08FFCA45" w14:textId="77777777" w:rsidR="00B36496" w:rsidRPr="00D615C9" w:rsidRDefault="00B36496" w:rsidP="008D3C9E">
            <w:pPr>
              <w:spacing w:after="160" w:line="259" w:lineRule="auto"/>
              <w:rPr>
                <w:rFonts w:asciiTheme="minorHAnsi" w:hAnsiTheme="minorHAnsi" w:cstheme="minorHAnsi"/>
              </w:rPr>
            </w:pPr>
          </w:p>
        </w:tc>
        <w:tc>
          <w:tcPr>
            <w:tcW w:w="1597" w:type="dxa"/>
            <w:vMerge w:val="restart"/>
            <w:shd w:val="clear" w:color="auto" w:fill="7F05F9"/>
            <w:vAlign w:val="center"/>
            <w:hideMark/>
          </w:tcPr>
          <w:p w14:paraId="57FF63B3" w14:textId="77777777" w:rsidR="00B36496" w:rsidRPr="00D615C9" w:rsidRDefault="00B36496" w:rsidP="008D3C9E">
            <w:pPr>
              <w:spacing w:after="160" w:line="259" w:lineRule="auto"/>
              <w:rPr>
                <w:rFonts w:asciiTheme="minorHAnsi" w:hAnsiTheme="minorHAnsi" w:cstheme="minorBidi"/>
              </w:rPr>
            </w:pPr>
            <w:r w:rsidRPr="77D735E1">
              <w:rPr>
                <w:rFonts w:asciiTheme="minorHAnsi" w:hAnsiTheme="minorHAnsi" w:cstheme="minorBidi"/>
              </w:rPr>
              <w:t>19 Days Lost</w:t>
            </w:r>
          </w:p>
        </w:tc>
      </w:tr>
      <w:tr w:rsidR="00B36496" w:rsidRPr="00D615C9" w14:paraId="5A4A1C40" w14:textId="77777777" w:rsidTr="008D3C9E">
        <w:trPr>
          <w:tblCellSpacing w:w="15" w:type="dxa"/>
          <w:jc w:val="center"/>
        </w:trPr>
        <w:tc>
          <w:tcPr>
            <w:tcW w:w="0" w:type="auto"/>
            <w:vAlign w:val="center"/>
            <w:hideMark/>
          </w:tcPr>
          <w:p w14:paraId="5EC395E9" w14:textId="77777777" w:rsidR="00B36496" w:rsidRPr="00D615C9" w:rsidRDefault="00B36496" w:rsidP="008D3C9E">
            <w:pPr>
              <w:spacing w:after="160" w:line="259" w:lineRule="auto"/>
              <w:rPr>
                <w:rFonts w:asciiTheme="minorHAnsi" w:hAnsiTheme="minorHAnsi" w:cstheme="minorHAnsi"/>
              </w:rPr>
            </w:pPr>
          </w:p>
        </w:tc>
        <w:tc>
          <w:tcPr>
            <w:tcW w:w="0" w:type="auto"/>
            <w:vAlign w:val="center"/>
            <w:hideMark/>
          </w:tcPr>
          <w:p w14:paraId="105AFA77" w14:textId="77777777" w:rsidR="00B36496" w:rsidRPr="00D615C9" w:rsidRDefault="00B36496" w:rsidP="008D3C9E">
            <w:pPr>
              <w:spacing w:after="160" w:line="259" w:lineRule="auto"/>
              <w:rPr>
                <w:rFonts w:asciiTheme="minorHAnsi" w:hAnsiTheme="minorHAnsi" w:cstheme="minorHAnsi"/>
              </w:rPr>
            </w:pPr>
          </w:p>
        </w:tc>
        <w:tc>
          <w:tcPr>
            <w:tcW w:w="0" w:type="auto"/>
            <w:vAlign w:val="center"/>
            <w:hideMark/>
          </w:tcPr>
          <w:p w14:paraId="0D477383" w14:textId="77777777" w:rsidR="00B36496" w:rsidRPr="00D615C9" w:rsidRDefault="00B36496" w:rsidP="008D3C9E">
            <w:pPr>
              <w:spacing w:after="160" w:line="259" w:lineRule="auto"/>
              <w:rPr>
                <w:rFonts w:asciiTheme="minorHAnsi" w:hAnsiTheme="minorHAnsi" w:cstheme="minorHAnsi"/>
              </w:rPr>
            </w:pPr>
          </w:p>
        </w:tc>
        <w:tc>
          <w:tcPr>
            <w:tcW w:w="1597" w:type="dxa"/>
            <w:vAlign w:val="center"/>
            <w:hideMark/>
          </w:tcPr>
          <w:p w14:paraId="0927189F"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3BE84FCC" w14:textId="77777777" w:rsidR="00B36496" w:rsidRPr="00D615C9" w:rsidRDefault="00B36496" w:rsidP="008D3C9E">
            <w:pPr>
              <w:spacing w:after="160" w:line="259" w:lineRule="auto"/>
              <w:rPr>
                <w:rFonts w:asciiTheme="minorHAnsi" w:hAnsiTheme="minorHAnsi" w:cstheme="minorHAnsi"/>
              </w:rPr>
            </w:pPr>
          </w:p>
        </w:tc>
      </w:tr>
      <w:tr w:rsidR="00B36496" w:rsidRPr="00D615C9" w14:paraId="1F8C584A" w14:textId="77777777" w:rsidTr="008D3C9E">
        <w:trPr>
          <w:tblCellSpacing w:w="15" w:type="dxa"/>
          <w:jc w:val="center"/>
        </w:trPr>
        <w:tc>
          <w:tcPr>
            <w:tcW w:w="0" w:type="auto"/>
            <w:vAlign w:val="center"/>
            <w:hideMark/>
          </w:tcPr>
          <w:p w14:paraId="682AA69A" w14:textId="77777777" w:rsidR="00B36496" w:rsidRPr="00D615C9" w:rsidRDefault="00B36496" w:rsidP="008D3C9E">
            <w:pPr>
              <w:spacing w:after="160" w:line="259" w:lineRule="auto"/>
              <w:rPr>
                <w:rFonts w:asciiTheme="minorHAnsi" w:hAnsiTheme="minorHAnsi" w:cstheme="minorHAnsi"/>
              </w:rPr>
            </w:pPr>
          </w:p>
        </w:tc>
        <w:tc>
          <w:tcPr>
            <w:tcW w:w="0" w:type="auto"/>
            <w:vAlign w:val="center"/>
            <w:hideMark/>
          </w:tcPr>
          <w:p w14:paraId="47465C9A" w14:textId="77777777" w:rsidR="00B36496" w:rsidRPr="00D615C9" w:rsidRDefault="00B36496" w:rsidP="008D3C9E">
            <w:pPr>
              <w:spacing w:after="160" w:line="259" w:lineRule="auto"/>
              <w:rPr>
                <w:rFonts w:asciiTheme="minorHAnsi" w:hAnsiTheme="minorHAnsi" w:cstheme="minorHAnsi"/>
              </w:rPr>
            </w:pPr>
          </w:p>
        </w:tc>
        <w:tc>
          <w:tcPr>
            <w:tcW w:w="0" w:type="auto"/>
            <w:vAlign w:val="center"/>
            <w:hideMark/>
          </w:tcPr>
          <w:p w14:paraId="715B670B" w14:textId="77777777" w:rsidR="00B36496" w:rsidRPr="00D615C9" w:rsidRDefault="00B36496" w:rsidP="008D3C9E">
            <w:pPr>
              <w:spacing w:after="160" w:line="259" w:lineRule="auto"/>
              <w:rPr>
                <w:rFonts w:asciiTheme="minorHAnsi" w:hAnsiTheme="minorHAnsi" w:cstheme="minorHAnsi"/>
              </w:rPr>
            </w:pPr>
          </w:p>
        </w:tc>
        <w:tc>
          <w:tcPr>
            <w:tcW w:w="0" w:type="auto"/>
            <w:vAlign w:val="center"/>
            <w:hideMark/>
          </w:tcPr>
          <w:p w14:paraId="5A8D0ECD"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707DA769" w14:textId="77777777" w:rsidR="00B36496" w:rsidRPr="00D615C9" w:rsidRDefault="00B36496" w:rsidP="008D3C9E">
            <w:pPr>
              <w:spacing w:after="160" w:line="259" w:lineRule="auto"/>
              <w:rPr>
                <w:rFonts w:asciiTheme="minorHAnsi" w:hAnsiTheme="minorHAnsi" w:cstheme="minorHAnsi"/>
              </w:rPr>
            </w:pPr>
          </w:p>
        </w:tc>
      </w:tr>
      <w:tr w:rsidR="00B36496" w:rsidRPr="00D615C9" w14:paraId="5F4016B4" w14:textId="77777777" w:rsidTr="008D3C9E">
        <w:trPr>
          <w:tblCellSpacing w:w="15" w:type="dxa"/>
          <w:jc w:val="center"/>
        </w:trPr>
        <w:tc>
          <w:tcPr>
            <w:tcW w:w="0" w:type="auto"/>
            <w:vAlign w:val="center"/>
            <w:hideMark/>
          </w:tcPr>
          <w:p w14:paraId="6623CD25" w14:textId="77777777" w:rsidR="00B36496" w:rsidRPr="00D615C9" w:rsidRDefault="00B36496" w:rsidP="008D3C9E">
            <w:pPr>
              <w:spacing w:after="160" w:line="259" w:lineRule="auto"/>
              <w:rPr>
                <w:rFonts w:asciiTheme="minorHAnsi" w:hAnsiTheme="minorHAnsi" w:cstheme="minorHAnsi"/>
              </w:rPr>
            </w:pPr>
          </w:p>
        </w:tc>
        <w:tc>
          <w:tcPr>
            <w:tcW w:w="0" w:type="auto"/>
            <w:vAlign w:val="center"/>
            <w:hideMark/>
          </w:tcPr>
          <w:p w14:paraId="0682027A" w14:textId="77777777" w:rsidR="00B36496" w:rsidRPr="00D615C9" w:rsidRDefault="00B36496" w:rsidP="008D3C9E">
            <w:pPr>
              <w:spacing w:after="160" w:line="259" w:lineRule="auto"/>
              <w:rPr>
                <w:rFonts w:asciiTheme="minorHAnsi" w:hAnsiTheme="minorHAnsi" w:cstheme="minorHAnsi"/>
              </w:rPr>
            </w:pPr>
          </w:p>
        </w:tc>
        <w:tc>
          <w:tcPr>
            <w:tcW w:w="0" w:type="auto"/>
            <w:vAlign w:val="center"/>
            <w:hideMark/>
          </w:tcPr>
          <w:p w14:paraId="44A5A35D" w14:textId="77777777" w:rsidR="00B36496" w:rsidRPr="00D615C9" w:rsidRDefault="00B36496" w:rsidP="008D3C9E">
            <w:pPr>
              <w:spacing w:after="160" w:line="259" w:lineRule="auto"/>
              <w:rPr>
                <w:rFonts w:asciiTheme="minorHAnsi" w:hAnsiTheme="minorHAnsi" w:cstheme="minorHAnsi"/>
              </w:rPr>
            </w:pPr>
          </w:p>
        </w:tc>
        <w:tc>
          <w:tcPr>
            <w:tcW w:w="0" w:type="auto"/>
            <w:vAlign w:val="center"/>
            <w:hideMark/>
          </w:tcPr>
          <w:p w14:paraId="21790499"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3AB224F1" w14:textId="77777777" w:rsidR="00B36496" w:rsidRPr="00D615C9" w:rsidRDefault="00B36496" w:rsidP="008D3C9E">
            <w:pPr>
              <w:spacing w:after="160" w:line="259" w:lineRule="auto"/>
              <w:rPr>
                <w:rFonts w:asciiTheme="minorHAnsi" w:hAnsiTheme="minorHAnsi" w:cstheme="minorHAnsi"/>
              </w:rPr>
            </w:pPr>
          </w:p>
        </w:tc>
      </w:tr>
      <w:tr w:rsidR="00B36496" w:rsidRPr="00D615C9" w14:paraId="3686BC56" w14:textId="77777777" w:rsidTr="008D3C9E">
        <w:trPr>
          <w:tblCellSpacing w:w="15" w:type="dxa"/>
          <w:jc w:val="center"/>
        </w:trPr>
        <w:tc>
          <w:tcPr>
            <w:tcW w:w="0" w:type="auto"/>
            <w:vAlign w:val="center"/>
            <w:hideMark/>
          </w:tcPr>
          <w:p w14:paraId="38B3D979" w14:textId="77777777" w:rsidR="00B36496" w:rsidRPr="00D615C9" w:rsidRDefault="00B36496" w:rsidP="008D3C9E">
            <w:pPr>
              <w:spacing w:after="160" w:line="259" w:lineRule="auto"/>
              <w:rPr>
                <w:rFonts w:asciiTheme="minorHAnsi" w:hAnsiTheme="minorHAnsi" w:cstheme="minorHAnsi"/>
              </w:rPr>
            </w:pPr>
          </w:p>
        </w:tc>
        <w:tc>
          <w:tcPr>
            <w:tcW w:w="0" w:type="auto"/>
            <w:vAlign w:val="center"/>
            <w:hideMark/>
          </w:tcPr>
          <w:p w14:paraId="66AAC7E1" w14:textId="77777777" w:rsidR="00B36496" w:rsidRPr="00D615C9" w:rsidRDefault="00B36496" w:rsidP="008D3C9E">
            <w:pPr>
              <w:spacing w:after="160" w:line="259" w:lineRule="auto"/>
              <w:rPr>
                <w:rFonts w:asciiTheme="minorHAnsi" w:hAnsiTheme="minorHAnsi" w:cstheme="minorHAnsi"/>
              </w:rPr>
            </w:pPr>
          </w:p>
        </w:tc>
        <w:tc>
          <w:tcPr>
            <w:tcW w:w="1597" w:type="dxa"/>
            <w:vAlign w:val="center"/>
            <w:hideMark/>
          </w:tcPr>
          <w:p w14:paraId="40C2E32C" w14:textId="77777777" w:rsidR="00B36496" w:rsidRPr="00D615C9" w:rsidRDefault="00B36496" w:rsidP="008D3C9E">
            <w:pPr>
              <w:spacing w:after="160" w:line="259" w:lineRule="auto"/>
              <w:rPr>
                <w:rFonts w:asciiTheme="minorHAnsi" w:hAnsiTheme="minorHAnsi" w:cstheme="minorHAnsi"/>
              </w:rPr>
            </w:pPr>
          </w:p>
        </w:tc>
        <w:tc>
          <w:tcPr>
            <w:tcW w:w="1597" w:type="dxa"/>
            <w:vMerge w:val="restart"/>
            <w:shd w:val="clear" w:color="auto" w:fill="0C88F2"/>
            <w:vAlign w:val="center"/>
            <w:hideMark/>
          </w:tcPr>
          <w:p w14:paraId="0F91E00F" w14:textId="77777777" w:rsidR="00B36496" w:rsidRPr="00D615C9" w:rsidRDefault="00B36496" w:rsidP="008D3C9E">
            <w:pPr>
              <w:spacing w:after="160" w:line="259" w:lineRule="auto"/>
              <w:rPr>
                <w:rFonts w:asciiTheme="minorHAnsi" w:hAnsiTheme="minorHAnsi" w:cstheme="minorBidi"/>
              </w:rPr>
            </w:pPr>
            <w:r w:rsidRPr="77D735E1">
              <w:rPr>
                <w:rFonts w:asciiTheme="minorHAnsi" w:hAnsiTheme="minorHAnsi" w:cstheme="minorBidi"/>
              </w:rPr>
              <w:t>13 Days Lost</w:t>
            </w:r>
          </w:p>
        </w:tc>
        <w:tc>
          <w:tcPr>
            <w:tcW w:w="0" w:type="auto"/>
            <w:vMerge/>
            <w:vAlign w:val="center"/>
            <w:hideMark/>
          </w:tcPr>
          <w:p w14:paraId="6A4D6774" w14:textId="77777777" w:rsidR="00B36496" w:rsidRPr="00D615C9" w:rsidRDefault="00B36496" w:rsidP="008D3C9E">
            <w:pPr>
              <w:spacing w:after="160" w:line="259" w:lineRule="auto"/>
              <w:rPr>
                <w:rFonts w:asciiTheme="minorHAnsi" w:hAnsiTheme="minorHAnsi" w:cstheme="minorHAnsi"/>
              </w:rPr>
            </w:pPr>
          </w:p>
        </w:tc>
      </w:tr>
      <w:tr w:rsidR="00B36496" w:rsidRPr="00D615C9" w14:paraId="312632C7" w14:textId="77777777" w:rsidTr="008D3C9E">
        <w:trPr>
          <w:tblCellSpacing w:w="15" w:type="dxa"/>
          <w:jc w:val="center"/>
        </w:trPr>
        <w:tc>
          <w:tcPr>
            <w:tcW w:w="0" w:type="auto"/>
            <w:vAlign w:val="center"/>
            <w:hideMark/>
          </w:tcPr>
          <w:p w14:paraId="69F3F7FF" w14:textId="77777777" w:rsidR="00B36496" w:rsidRPr="00D615C9" w:rsidRDefault="00B36496" w:rsidP="008D3C9E">
            <w:pPr>
              <w:spacing w:after="160" w:line="259" w:lineRule="auto"/>
              <w:rPr>
                <w:rFonts w:asciiTheme="minorHAnsi" w:hAnsiTheme="minorHAnsi" w:cstheme="minorHAnsi"/>
              </w:rPr>
            </w:pPr>
          </w:p>
        </w:tc>
        <w:tc>
          <w:tcPr>
            <w:tcW w:w="0" w:type="auto"/>
            <w:vAlign w:val="center"/>
            <w:hideMark/>
          </w:tcPr>
          <w:p w14:paraId="4F7DD9C9" w14:textId="77777777" w:rsidR="00B36496" w:rsidRPr="00D615C9" w:rsidRDefault="00B36496" w:rsidP="008D3C9E">
            <w:pPr>
              <w:spacing w:after="160" w:line="259" w:lineRule="auto"/>
              <w:rPr>
                <w:rFonts w:asciiTheme="minorHAnsi" w:hAnsiTheme="minorHAnsi" w:cstheme="minorHAnsi"/>
              </w:rPr>
            </w:pPr>
          </w:p>
        </w:tc>
        <w:tc>
          <w:tcPr>
            <w:tcW w:w="0" w:type="auto"/>
            <w:vAlign w:val="center"/>
            <w:hideMark/>
          </w:tcPr>
          <w:p w14:paraId="2A18E04B"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176162C8"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0E175BB7" w14:textId="77777777" w:rsidR="00B36496" w:rsidRPr="00D615C9" w:rsidRDefault="00B36496" w:rsidP="008D3C9E">
            <w:pPr>
              <w:spacing w:after="160" w:line="259" w:lineRule="auto"/>
              <w:rPr>
                <w:rFonts w:asciiTheme="minorHAnsi" w:hAnsiTheme="minorHAnsi" w:cstheme="minorHAnsi"/>
              </w:rPr>
            </w:pPr>
          </w:p>
        </w:tc>
      </w:tr>
      <w:tr w:rsidR="00B36496" w:rsidRPr="00D615C9" w14:paraId="2525B5CB" w14:textId="77777777" w:rsidTr="008D3C9E">
        <w:trPr>
          <w:tblCellSpacing w:w="15" w:type="dxa"/>
          <w:jc w:val="center"/>
        </w:trPr>
        <w:tc>
          <w:tcPr>
            <w:tcW w:w="0" w:type="auto"/>
            <w:vAlign w:val="center"/>
            <w:hideMark/>
          </w:tcPr>
          <w:p w14:paraId="2176D815" w14:textId="77777777" w:rsidR="00B36496" w:rsidRPr="00D615C9" w:rsidRDefault="00B36496" w:rsidP="008D3C9E">
            <w:pPr>
              <w:spacing w:after="160" w:line="259" w:lineRule="auto"/>
              <w:rPr>
                <w:rFonts w:asciiTheme="minorHAnsi" w:hAnsiTheme="minorHAnsi" w:cstheme="minorHAnsi"/>
              </w:rPr>
            </w:pPr>
          </w:p>
        </w:tc>
        <w:tc>
          <w:tcPr>
            <w:tcW w:w="0" w:type="auto"/>
            <w:vAlign w:val="center"/>
            <w:hideMark/>
          </w:tcPr>
          <w:p w14:paraId="674C64A9" w14:textId="77777777" w:rsidR="00B36496" w:rsidRPr="00D615C9" w:rsidRDefault="00B36496" w:rsidP="008D3C9E">
            <w:pPr>
              <w:spacing w:after="160" w:line="259" w:lineRule="auto"/>
              <w:rPr>
                <w:rFonts w:asciiTheme="minorHAnsi" w:hAnsiTheme="minorHAnsi" w:cstheme="minorHAnsi"/>
              </w:rPr>
            </w:pPr>
          </w:p>
        </w:tc>
        <w:tc>
          <w:tcPr>
            <w:tcW w:w="0" w:type="auto"/>
            <w:vMerge w:val="restart"/>
            <w:shd w:val="clear" w:color="auto" w:fill="3FEA14"/>
            <w:vAlign w:val="center"/>
            <w:hideMark/>
          </w:tcPr>
          <w:p w14:paraId="78BE88B9" w14:textId="77777777" w:rsidR="00B36496" w:rsidRPr="00D615C9" w:rsidRDefault="00B36496" w:rsidP="008D3C9E">
            <w:pPr>
              <w:spacing w:after="160" w:line="259" w:lineRule="auto"/>
              <w:rPr>
                <w:rFonts w:asciiTheme="minorHAnsi" w:hAnsiTheme="minorHAnsi" w:cstheme="minorBidi"/>
              </w:rPr>
            </w:pPr>
            <w:r w:rsidRPr="77D735E1">
              <w:rPr>
                <w:rFonts w:asciiTheme="minorHAnsi" w:hAnsiTheme="minorHAnsi" w:cstheme="minorBidi"/>
              </w:rPr>
              <w:t>10 Days Lost</w:t>
            </w:r>
          </w:p>
        </w:tc>
        <w:tc>
          <w:tcPr>
            <w:tcW w:w="0" w:type="auto"/>
            <w:vMerge/>
            <w:vAlign w:val="center"/>
            <w:hideMark/>
          </w:tcPr>
          <w:p w14:paraId="40901F89"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7416AE32" w14:textId="77777777" w:rsidR="00B36496" w:rsidRPr="00D615C9" w:rsidRDefault="00B36496" w:rsidP="008D3C9E">
            <w:pPr>
              <w:spacing w:after="160" w:line="259" w:lineRule="auto"/>
              <w:rPr>
                <w:rFonts w:asciiTheme="minorHAnsi" w:hAnsiTheme="minorHAnsi" w:cstheme="minorHAnsi"/>
              </w:rPr>
            </w:pPr>
          </w:p>
        </w:tc>
      </w:tr>
      <w:tr w:rsidR="00B36496" w:rsidRPr="00D615C9" w14:paraId="2D813811" w14:textId="77777777" w:rsidTr="008D3C9E">
        <w:trPr>
          <w:tblCellSpacing w:w="15" w:type="dxa"/>
          <w:jc w:val="center"/>
        </w:trPr>
        <w:tc>
          <w:tcPr>
            <w:tcW w:w="0" w:type="auto"/>
            <w:vAlign w:val="center"/>
            <w:hideMark/>
          </w:tcPr>
          <w:p w14:paraId="32BBE984" w14:textId="77777777" w:rsidR="00B36496" w:rsidRPr="00D615C9" w:rsidRDefault="00B36496" w:rsidP="008D3C9E">
            <w:pPr>
              <w:spacing w:after="160" w:line="259" w:lineRule="auto"/>
              <w:rPr>
                <w:rFonts w:asciiTheme="minorHAnsi" w:hAnsiTheme="minorHAnsi" w:cstheme="minorHAnsi"/>
              </w:rPr>
            </w:pPr>
          </w:p>
        </w:tc>
        <w:tc>
          <w:tcPr>
            <w:tcW w:w="1597" w:type="dxa"/>
            <w:vAlign w:val="center"/>
            <w:hideMark/>
          </w:tcPr>
          <w:p w14:paraId="6DFA2C57"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3183F912"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2EF6FDEF"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54787DDC" w14:textId="77777777" w:rsidR="00B36496" w:rsidRPr="00D615C9" w:rsidRDefault="00B36496" w:rsidP="008D3C9E">
            <w:pPr>
              <w:spacing w:after="160" w:line="259" w:lineRule="auto"/>
              <w:rPr>
                <w:rFonts w:asciiTheme="minorHAnsi" w:hAnsiTheme="minorHAnsi" w:cstheme="minorHAnsi"/>
              </w:rPr>
            </w:pPr>
          </w:p>
        </w:tc>
      </w:tr>
      <w:tr w:rsidR="00B36496" w:rsidRPr="00D615C9" w14:paraId="39942FBB" w14:textId="77777777" w:rsidTr="008D3C9E">
        <w:trPr>
          <w:tblCellSpacing w:w="15" w:type="dxa"/>
          <w:jc w:val="center"/>
        </w:trPr>
        <w:tc>
          <w:tcPr>
            <w:tcW w:w="0" w:type="auto"/>
            <w:vAlign w:val="center"/>
            <w:hideMark/>
          </w:tcPr>
          <w:p w14:paraId="5150A12B" w14:textId="77777777" w:rsidR="00B36496" w:rsidRPr="00D615C9" w:rsidRDefault="00B36496" w:rsidP="008D3C9E">
            <w:pPr>
              <w:spacing w:after="160" w:line="259" w:lineRule="auto"/>
              <w:rPr>
                <w:rFonts w:asciiTheme="minorHAnsi" w:hAnsiTheme="minorHAnsi" w:cstheme="minorHAnsi"/>
              </w:rPr>
            </w:pPr>
          </w:p>
        </w:tc>
        <w:tc>
          <w:tcPr>
            <w:tcW w:w="0" w:type="auto"/>
            <w:vAlign w:val="center"/>
            <w:hideMark/>
          </w:tcPr>
          <w:p w14:paraId="1D43C2EB"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4B99721C"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58BB739D"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2A4F26E7" w14:textId="77777777" w:rsidR="00B36496" w:rsidRPr="00D615C9" w:rsidRDefault="00B36496" w:rsidP="008D3C9E">
            <w:pPr>
              <w:spacing w:after="160" w:line="259" w:lineRule="auto"/>
              <w:rPr>
                <w:rFonts w:asciiTheme="minorHAnsi" w:hAnsiTheme="minorHAnsi" w:cstheme="minorHAnsi"/>
              </w:rPr>
            </w:pPr>
          </w:p>
        </w:tc>
      </w:tr>
      <w:tr w:rsidR="00B36496" w:rsidRPr="00D615C9" w14:paraId="3FF0CAC8" w14:textId="77777777" w:rsidTr="008D3C9E">
        <w:trPr>
          <w:tblCellSpacing w:w="15" w:type="dxa"/>
          <w:jc w:val="center"/>
        </w:trPr>
        <w:tc>
          <w:tcPr>
            <w:tcW w:w="0" w:type="auto"/>
            <w:vAlign w:val="center"/>
            <w:hideMark/>
          </w:tcPr>
          <w:p w14:paraId="04F7DB2D" w14:textId="77777777" w:rsidR="00B36496" w:rsidRPr="00D615C9" w:rsidRDefault="00B36496" w:rsidP="008D3C9E">
            <w:pPr>
              <w:spacing w:after="160" w:line="259" w:lineRule="auto"/>
              <w:rPr>
                <w:rFonts w:asciiTheme="minorHAnsi" w:hAnsiTheme="minorHAnsi" w:cstheme="minorHAnsi"/>
              </w:rPr>
            </w:pPr>
          </w:p>
        </w:tc>
        <w:tc>
          <w:tcPr>
            <w:tcW w:w="0" w:type="auto"/>
            <w:vMerge w:val="restart"/>
            <w:shd w:val="clear" w:color="auto" w:fill="F7ED07"/>
            <w:vAlign w:val="center"/>
            <w:hideMark/>
          </w:tcPr>
          <w:p w14:paraId="339FF057" w14:textId="77777777" w:rsidR="00B36496" w:rsidRPr="00D615C9" w:rsidRDefault="00B36496" w:rsidP="008D3C9E">
            <w:pPr>
              <w:spacing w:after="160" w:line="259" w:lineRule="auto"/>
              <w:rPr>
                <w:rFonts w:asciiTheme="minorHAnsi" w:hAnsiTheme="minorHAnsi" w:cstheme="minorBidi"/>
              </w:rPr>
            </w:pPr>
            <w:r w:rsidRPr="77D735E1">
              <w:rPr>
                <w:rFonts w:asciiTheme="minorHAnsi" w:hAnsiTheme="minorHAnsi" w:cstheme="minorBidi"/>
              </w:rPr>
              <w:t>6.5 Days Lost</w:t>
            </w:r>
          </w:p>
        </w:tc>
        <w:tc>
          <w:tcPr>
            <w:tcW w:w="0" w:type="auto"/>
            <w:vMerge/>
            <w:vAlign w:val="center"/>
            <w:hideMark/>
          </w:tcPr>
          <w:p w14:paraId="19D40CC7"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76FAF998"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15462B1E" w14:textId="77777777" w:rsidR="00B36496" w:rsidRPr="00D615C9" w:rsidRDefault="00B36496" w:rsidP="008D3C9E">
            <w:pPr>
              <w:spacing w:after="160" w:line="259" w:lineRule="auto"/>
              <w:rPr>
                <w:rFonts w:asciiTheme="minorHAnsi" w:hAnsiTheme="minorHAnsi" w:cstheme="minorHAnsi"/>
              </w:rPr>
            </w:pPr>
          </w:p>
        </w:tc>
      </w:tr>
      <w:tr w:rsidR="00B36496" w:rsidRPr="00D615C9" w14:paraId="0FA5E554" w14:textId="77777777" w:rsidTr="008D3C9E">
        <w:trPr>
          <w:tblCellSpacing w:w="15" w:type="dxa"/>
          <w:jc w:val="center"/>
        </w:trPr>
        <w:tc>
          <w:tcPr>
            <w:tcW w:w="0" w:type="auto"/>
            <w:vAlign w:val="center"/>
            <w:hideMark/>
          </w:tcPr>
          <w:p w14:paraId="13A02CEE"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02E86AE0"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2958C0A2"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4CE2D59A"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3529621E" w14:textId="77777777" w:rsidR="00B36496" w:rsidRPr="00D615C9" w:rsidRDefault="00B36496" w:rsidP="008D3C9E">
            <w:pPr>
              <w:spacing w:after="160" w:line="259" w:lineRule="auto"/>
              <w:rPr>
                <w:rFonts w:asciiTheme="minorHAnsi" w:hAnsiTheme="minorHAnsi" w:cstheme="minorHAnsi"/>
              </w:rPr>
            </w:pPr>
          </w:p>
        </w:tc>
      </w:tr>
      <w:tr w:rsidR="00B36496" w:rsidRPr="00D615C9" w14:paraId="30EFF122" w14:textId="77777777" w:rsidTr="008D3C9E">
        <w:trPr>
          <w:tblCellSpacing w:w="15" w:type="dxa"/>
          <w:jc w:val="center"/>
        </w:trPr>
        <w:tc>
          <w:tcPr>
            <w:tcW w:w="1475" w:type="dxa"/>
            <w:shd w:val="clear" w:color="auto" w:fill="F31D0B"/>
            <w:vAlign w:val="center"/>
            <w:hideMark/>
          </w:tcPr>
          <w:p w14:paraId="6A5B857B" w14:textId="77777777" w:rsidR="00B36496" w:rsidRPr="00D615C9" w:rsidRDefault="00B36496" w:rsidP="008D3C9E">
            <w:pPr>
              <w:spacing w:after="160" w:line="259" w:lineRule="auto"/>
              <w:rPr>
                <w:rFonts w:asciiTheme="minorHAnsi" w:hAnsiTheme="minorHAnsi" w:cstheme="minorBidi"/>
              </w:rPr>
            </w:pPr>
            <w:r w:rsidRPr="77D735E1">
              <w:rPr>
                <w:rFonts w:asciiTheme="minorHAnsi" w:hAnsiTheme="minorHAnsi" w:cstheme="minorBidi"/>
              </w:rPr>
              <w:t>3 Days Lost</w:t>
            </w:r>
          </w:p>
        </w:tc>
        <w:tc>
          <w:tcPr>
            <w:tcW w:w="0" w:type="auto"/>
            <w:vMerge/>
            <w:vAlign w:val="center"/>
            <w:hideMark/>
          </w:tcPr>
          <w:p w14:paraId="541CA1D7"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69798CFF"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7722EEF2" w14:textId="77777777" w:rsidR="00B36496" w:rsidRPr="00D615C9" w:rsidRDefault="00B36496" w:rsidP="008D3C9E">
            <w:pPr>
              <w:spacing w:after="160" w:line="259" w:lineRule="auto"/>
              <w:rPr>
                <w:rFonts w:asciiTheme="minorHAnsi" w:hAnsiTheme="minorHAnsi" w:cstheme="minorHAnsi"/>
              </w:rPr>
            </w:pPr>
          </w:p>
        </w:tc>
        <w:tc>
          <w:tcPr>
            <w:tcW w:w="0" w:type="auto"/>
            <w:vMerge/>
            <w:vAlign w:val="center"/>
            <w:hideMark/>
          </w:tcPr>
          <w:p w14:paraId="1235B1BA" w14:textId="77777777" w:rsidR="00B36496" w:rsidRPr="00D615C9" w:rsidRDefault="00B36496" w:rsidP="008D3C9E">
            <w:pPr>
              <w:spacing w:after="160" w:line="259" w:lineRule="auto"/>
              <w:rPr>
                <w:rFonts w:asciiTheme="minorHAnsi" w:hAnsiTheme="minorHAnsi" w:cstheme="minorHAnsi"/>
              </w:rPr>
            </w:pPr>
          </w:p>
        </w:tc>
      </w:tr>
      <w:tr w:rsidR="00B36496" w:rsidRPr="00D615C9" w14:paraId="0D29BC4D" w14:textId="77777777" w:rsidTr="008D3C9E">
        <w:trPr>
          <w:tblCellSpacing w:w="15" w:type="dxa"/>
          <w:jc w:val="center"/>
        </w:trPr>
        <w:tc>
          <w:tcPr>
            <w:tcW w:w="0" w:type="auto"/>
            <w:vAlign w:val="center"/>
            <w:hideMark/>
          </w:tcPr>
          <w:p w14:paraId="0002608D" w14:textId="77777777" w:rsidR="00B36496" w:rsidRPr="00D615C9" w:rsidRDefault="00B36496" w:rsidP="008D3C9E">
            <w:pPr>
              <w:spacing w:after="160" w:line="259" w:lineRule="auto"/>
              <w:rPr>
                <w:rFonts w:asciiTheme="minorHAnsi" w:hAnsiTheme="minorHAnsi" w:cstheme="minorBidi"/>
              </w:rPr>
            </w:pPr>
            <w:r w:rsidRPr="77D735E1">
              <w:rPr>
                <w:rFonts w:asciiTheme="minorHAnsi" w:hAnsiTheme="minorHAnsi" w:cstheme="minorBidi"/>
                <w:i/>
                <w:iCs/>
              </w:rPr>
              <w:t>5 Minutes Late</w:t>
            </w:r>
          </w:p>
        </w:tc>
        <w:tc>
          <w:tcPr>
            <w:tcW w:w="0" w:type="auto"/>
            <w:vAlign w:val="center"/>
            <w:hideMark/>
          </w:tcPr>
          <w:p w14:paraId="763EA15D" w14:textId="77777777" w:rsidR="00B36496" w:rsidRPr="00D615C9" w:rsidRDefault="00B36496" w:rsidP="008D3C9E">
            <w:pPr>
              <w:spacing w:after="160" w:line="259" w:lineRule="auto"/>
              <w:rPr>
                <w:rFonts w:asciiTheme="minorHAnsi" w:hAnsiTheme="minorHAnsi" w:cstheme="minorBidi"/>
              </w:rPr>
            </w:pPr>
            <w:r w:rsidRPr="77D735E1">
              <w:rPr>
                <w:rFonts w:asciiTheme="minorHAnsi" w:hAnsiTheme="minorHAnsi" w:cstheme="minorBidi"/>
                <w:i/>
                <w:iCs/>
              </w:rPr>
              <w:t>10 Minutes Late</w:t>
            </w:r>
          </w:p>
        </w:tc>
        <w:tc>
          <w:tcPr>
            <w:tcW w:w="0" w:type="auto"/>
            <w:vAlign w:val="center"/>
            <w:hideMark/>
          </w:tcPr>
          <w:p w14:paraId="5BC16A11" w14:textId="77777777" w:rsidR="00B36496" w:rsidRPr="00D615C9" w:rsidRDefault="00B36496" w:rsidP="008D3C9E">
            <w:pPr>
              <w:spacing w:after="160" w:line="259" w:lineRule="auto"/>
              <w:rPr>
                <w:rFonts w:asciiTheme="minorHAnsi" w:hAnsiTheme="minorHAnsi" w:cstheme="minorBidi"/>
              </w:rPr>
            </w:pPr>
            <w:r w:rsidRPr="77D735E1">
              <w:rPr>
                <w:rFonts w:asciiTheme="minorHAnsi" w:hAnsiTheme="minorHAnsi" w:cstheme="minorBidi"/>
                <w:i/>
                <w:iCs/>
              </w:rPr>
              <w:t>15 Minutes Late</w:t>
            </w:r>
          </w:p>
        </w:tc>
        <w:tc>
          <w:tcPr>
            <w:tcW w:w="0" w:type="auto"/>
            <w:vAlign w:val="center"/>
            <w:hideMark/>
          </w:tcPr>
          <w:p w14:paraId="260EEA90" w14:textId="77777777" w:rsidR="00B36496" w:rsidRPr="00D615C9" w:rsidRDefault="00B36496" w:rsidP="008D3C9E">
            <w:pPr>
              <w:spacing w:after="160" w:line="259" w:lineRule="auto"/>
              <w:rPr>
                <w:rFonts w:asciiTheme="minorHAnsi" w:hAnsiTheme="minorHAnsi" w:cstheme="minorBidi"/>
              </w:rPr>
            </w:pPr>
            <w:r w:rsidRPr="77D735E1">
              <w:rPr>
                <w:rFonts w:asciiTheme="minorHAnsi" w:hAnsiTheme="minorHAnsi" w:cstheme="minorBidi"/>
                <w:i/>
                <w:iCs/>
              </w:rPr>
              <w:t>20 Minutes Late</w:t>
            </w:r>
          </w:p>
        </w:tc>
        <w:tc>
          <w:tcPr>
            <w:tcW w:w="0" w:type="auto"/>
            <w:vAlign w:val="center"/>
            <w:hideMark/>
          </w:tcPr>
          <w:p w14:paraId="25496EBB" w14:textId="77777777" w:rsidR="00B36496" w:rsidRPr="00D615C9" w:rsidRDefault="00B36496" w:rsidP="008D3C9E">
            <w:pPr>
              <w:spacing w:after="160" w:line="259" w:lineRule="auto"/>
              <w:rPr>
                <w:rFonts w:asciiTheme="minorHAnsi" w:hAnsiTheme="minorHAnsi" w:cstheme="minorBidi"/>
              </w:rPr>
            </w:pPr>
            <w:r w:rsidRPr="77D735E1">
              <w:rPr>
                <w:rFonts w:asciiTheme="minorHAnsi" w:hAnsiTheme="minorHAnsi" w:cstheme="minorBidi"/>
                <w:i/>
                <w:iCs/>
              </w:rPr>
              <w:t>30 Minutes Late</w:t>
            </w:r>
          </w:p>
        </w:tc>
      </w:tr>
      <w:tr w:rsidR="00B36496" w:rsidRPr="00D615C9" w14:paraId="75B5F082" w14:textId="77777777" w:rsidTr="008D3C9E">
        <w:trPr>
          <w:tblCellSpacing w:w="15" w:type="dxa"/>
          <w:jc w:val="center"/>
        </w:trPr>
        <w:tc>
          <w:tcPr>
            <w:tcW w:w="0" w:type="auto"/>
            <w:gridSpan w:val="5"/>
            <w:vAlign w:val="center"/>
            <w:hideMark/>
          </w:tcPr>
          <w:p w14:paraId="15298A93" w14:textId="77777777" w:rsidR="00B36496" w:rsidRPr="00D615C9" w:rsidRDefault="00B36496" w:rsidP="008D3C9E">
            <w:pPr>
              <w:spacing w:after="160" w:line="259" w:lineRule="auto"/>
              <w:rPr>
                <w:rFonts w:asciiTheme="minorHAnsi" w:hAnsiTheme="minorHAnsi" w:cstheme="minorBidi"/>
              </w:rPr>
            </w:pPr>
            <w:r w:rsidRPr="77D735E1">
              <w:rPr>
                <w:rFonts w:asciiTheme="minorHAnsi" w:hAnsiTheme="minorHAnsi" w:cstheme="minorBidi"/>
              </w:rPr>
              <w:t>(Over one academic year)</w:t>
            </w:r>
          </w:p>
        </w:tc>
      </w:tr>
    </w:tbl>
    <w:p w14:paraId="34DA7701" w14:textId="77777777" w:rsidR="000C079A" w:rsidRPr="0011550D" w:rsidRDefault="00B36496" w:rsidP="00B36496">
      <w:pPr>
        <w:jc w:val="both"/>
        <w:rPr>
          <w:rFonts w:asciiTheme="minorHAnsi" w:hAnsiTheme="minorHAnsi" w:cstheme="minorBidi"/>
          <w:color w:val="000000" w:themeColor="text1"/>
        </w:rPr>
      </w:pPr>
      <w:r w:rsidRPr="0011550D">
        <w:rPr>
          <w:rFonts w:asciiTheme="minorHAnsi" w:hAnsiTheme="minorHAnsi" w:cstheme="minorBidi"/>
          <w:color w:val="000000" w:themeColor="text1"/>
        </w:rPr>
        <w:t xml:space="preserve">To access the most from the school day we ask parents to ensure that their children are in school for </w:t>
      </w:r>
      <w:r w:rsidR="000C079A" w:rsidRPr="0011550D">
        <w:rPr>
          <w:rFonts w:asciiTheme="minorHAnsi" w:hAnsiTheme="minorHAnsi" w:cstheme="minorBidi"/>
          <w:color w:val="000000" w:themeColor="text1"/>
        </w:rPr>
        <w:t>the following times:</w:t>
      </w:r>
    </w:p>
    <w:p w14:paraId="05EA7AD1" w14:textId="77777777" w:rsidR="00D42D7D" w:rsidRPr="0011550D" w:rsidRDefault="00D42D7D" w:rsidP="00D42D7D">
      <w:pPr>
        <w:pStyle w:val="ListParagraph"/>
        <w:numPr>
          <w:ilvl w:val="0"/>
          <w:numId w:val="19"/>
        </w:numPr>
        <w:jc w:val="both"/>
        <w:rPr>
          <w:rFonts w:asciiTheme="minorHAnsi" w:hAnsiTheme="minorHAnsi" w:cstheme="minorBidi"/>
          <w:color w:val="000000" w:themeColor="text1"/>
        </w:rPr>
      </w:pPr>
      <w:r w:rsidRPr="0011550D">
        <w:rPr>
          <w:rFonts w:asciiTheme="minorHAnsi" w:hAnsiTheme="minorHAnsi" w:cstheme="minorBidi"/>
          <w:color w:val="000000" w:themeColor="text1"/>
        </w:rPr>
        <w:t xml:space="preserve">Years 3 – 6 gates open at 8:40am and close at 8:50am. All pupils should be in school by 8:50am </w:t>
      </w:r>
    </w:p>
    <w:p w14:paraId="4AB33433" w14:textId="77777777" w:rsidR="00D42D7D" w:rsidRPr="0011550D" w:rsidRDefault="00D42D7D" w:rsidP="00D42D7D">
      <w:pPr>
        <w:pStyle w:val="ListParagraph"/>
        <w:numPr>
          <w:ilvl w:val="0"/>
          <w:numId w:val="19"/>
        </w:numPr>
        <w:jc w:val="both"/>
        <w:rPr>
          <w:rFonts w:asciiTheme="minorHAnsi" w:hAnsiTheme="minorHAnsi" w:cstheme="minorBidi"/>
          <w:color w:val="000000" w:themeColor="text1"/>
        </w:rPr>
      </w:pPr>
      <w:r w:rsidRPr="0011550D">
        <w:rPr>
          <w:rFonts w:asciiTheme="minorHAnsi" w:hAnsiTheme="minorHAnsi" w:cstheme="minorBidi"/>
          <w:color w:val="000000" w:themeColor="text1"/>
        </w:rPr>
        <w:t xml:space="preserve">Reception, Year 1 and 2 – gates open at 8:45am and close at 8:55am. All pupils should be in school by 8:55am. </w:t>
      </w:r>
    </w:p>
    <w:p w14:paraId="07820BC5" w14:textId="0F765BFA" w:rsidR="000C079A" w:rsidRPr="0011550D" w:rsidRDefault="00D42D7D" w:rsidP="00D42D7D">
      <w:pPr>
        <w:pStyle w:val="ListParagraph"/>
        <w:numPr>
          <w:ilvl w:val="0"/>
          <w:numId w:val="19"/>
        </w:numPr>
        <w:jc w:val="both"/>
        <w:rPr>
          <w:rFonts w:asciiTheme="minorHAnsi" w:hAnsiTheme="minorHAnsi" w:cstheme="minorBidi"/>
          <w:color w:val="000000" w:themeColor="text1"/>
        </w:rPr>
      </w:pPr>
      <w:r w:rsidRPr="0011550D">
        <w:rPr>
          <w:rFonts w:asciiTheme="minorHAnsi" w:hAnsiTheme="minorHAnsi" w:cstheme="minorBidi"/>
          <w:color w:val="000000" w:themeColor="text1"/>
        </w:rPr>
        <w:t>Children arriving after the gates close will be late for school and must report to the school office.</w:t>
      </w:r>
    </w:p>
    <w:p w14:paraId="3F8526CB" w14:textId="77777777" w:rsidR="00B36496" w:rsidRPr="0011550D" w:rsidRDefault="00B36496" w:rsidP="00B36496">
      <w:pPr>
        <w:jc w:val="both"/>
        <w:rPr>
          <w:rFonts w:asciiTheme="minorHAnsi" w:hAnsiTheme="minorHAnsi" w:cstheme="minorHAnsi"/>
          <w:color w:val="000000" w:themeColor="text1"/>
        </w:rPr>
      </w:pPr>
    </w:p>
    <w:p w14:paraId="722E12AF" w14:textId="77777777" w:rsidR="00B36496" w:rsidRPr="0011550D" w:rsidRDefault="00B36496" w:rsidP="00B36496">
      <w:pPr>
        <w:jc w:val="both"/>
        <w:rPr>
          <w:rFonts w:asciiTheme="minorHAnsi" w:hAnsiTheme="minorHAnsi" w:cstheme="minorBidi"/>
          <w:color w:val="000000" w:themeColor="text1"/>
        </w:rPr>
      </w:pPr>
      <w:r w:rsidRPr="0011550D">
        <w:rPr>
          <w:rFonts w:asciiTheme="minorHAnsi" w:hAnsiTheme="minorHAnsi" w:cstheme="minorBidi"/>
          <w:color w:val="000000" w:themeColor="text1"/>
        </w:rPr>
        <w:t>Where a pupil arrives after the register closes, this will be classed as an unauthorised late absence (code U as per DFE compulsory attendance codes).</w:t>
      </w:r>
    </w:p>
    <w:p w14:paraId="6C8FB4B7" w14:textId="77777777" w:rsidR="00B36496" w:rsidRPr="0011550D" w:rsidRDefault="00B36496" w:rsidP="00B36496">
      <w:pPr>
        <w:jc w:val="both"/>
        <w:rPr>
          <w:rFonts w:asciiTheme="minorHAnsi" w:hAnsiTheme="minorHAnsi" w:cstheme="minorHAnsi"/>
          <w:color w:val="000000" w:themeColor="text1"/>
        </w:rPr>
      </w:pPr>
    </w:p>
    <w:p w14:paraId="1574CAEA" w14:textId="482A03C2" w:rsidR="00B36496" w:rsidRPr="0011550D" w:rsidRDefault="00B36496" w:rsidP="00B36496">
      <w:pPr>
        <w:jc w:val="both"/>
        <w:rPr>
          <w:rFonts w:asciiTheme="minorHAnsi" w:hAnsiTheme="minorHAnsi" w:cstheme="minorBidi"/>
          <w:color w:val="000000" w:themeColor="text1"/>
        </w:rPr>
      </w:pPr>
      <w:r w:rsidRPr="0011550D">
        <w:rPr>
          <w:rFonts w:asciiTheme="minorHAnsi" w:hAnsiTheme="minorHAnsi" w:cstheme="minorBidi"/>
          <w:color w:val="000000" w:themeColor="text1"/>
        </w:rPr>
        <w:t xml:space="preserve">School registration will close at </w:t>
      </w:r>
      <w:r w:rsidR="004F3001" w:rsidRPr="0011550D">
        <w:rPr>
          <w:rFonts w:asciiTheme="minorHAnsi" w:hAnsiTheme="minorHAnsi" w:cstheme="minorBidi"/>
          <w:color w:val="000000" w:themeColor="text1"/>
        </w:rPr>
        <w:t xml:space="preserve">9am for </w:t>
      </w:r>
      <w:r w:rsidR="00FC3119" w:rsidRPr="0011550D">
        <w:rPr>
          <w:rFonts w:asciiTheme="minorHAnsi" w:hAnsiTheme="minorHAnsi" w:cstheme="minorBidi"/>
          <w:color w:val="000000" w:themeColor="text1"/>
        </w:rPr>
        <w:t xml:space="preserve">Years 3 – 6 and 9:05am for pupils in Reception, Year 1 and Year 2. </w:t>
      </w:r>
      <w:r w:rsidR="00EA13E4" w:rsidRPr="0011550D">
        <w:rPr>
          <w:rFonts w:asciiTheme="minorHAnsi" w:hAnsiTheme="minorHAnsi" w:cstheme="minorBidi"/>
          <w:color w:val="000000" w:themeColor="text1"/>
        </w:rPr>
        <w:t xml:space="preserve"> </w:t>
      </w:r>
    </w:p>
    <w:p w14:paraId="4D5784A5" w14:textId="77777777" w:rsidR="004F3001" w:rsidRPr="0011550D" w:rsidRDefault="004F3001" w:rsidP="00B36496">
      <w:pPr>
        <w:jc w:val="both"/>
        <w:rPr>
          <w:rFonts w:asciiTheme="minorHAnsi" w:hAnsiTheme="minorHAnsi" w:cstheme="minorHAnsi"/>
          <w:b/>
          <w:color w:val="FF0000"/>
        </w:rPr>
      </w:pPr>
    </w:p>
    <w:p w14:paraId="0EBE4166" w14:textId="16850B08" w:rsidR="00C03A20" w:rsidRPr="0011550D" w:rsidRDefault="00B36496" w:rsidP="00B36496">
      <w:pPr>
        <w:jc w:val="both"/>
        <w:rPr>
          <w:rFonts w:asciiTheme="minorHAnsi" w:eastAsia="Arial" w:hAnsiTheme="minorHAnsi" w:cstheme="minorBidi"/>
          <w:color w:val="000000" w:themeColor="text1"/>
        </w:rPr>
      </w:pPr>
      <w:r w:rsidRPr="0011550D">
        <w:rPr>
          <w:rFonts w:asciiTheme="minorHAnsi" w:eastAsia="Arial" w:hAnsiTheme="minorHAnsi" w:cstheme="minorBidi"/>
          <w:color w:val="000000" w:themeColor="text1"/>
        </w:rPr>
        <w:t xml:space="preserve">The registers are monitored daily and identify pupils who are arriving late.  Regular late arrival for school will be challenged as not acceptable.  </w:t>
      </w:r>
      <w:r w:rsidRPr="0011550D">
        <w:rPr>
          <w:rFonts w:asciiTheme="minorHAnsi" w:eastAsia="Arial" w:hAnsiTheme="minorHAnsi" w:cstheme="minorHAnsi"/>
        </w:rPr>
        <w:t>Pupils with U codes may be referred to the Local Authority Statutory Team for consideration of Legal Action</w:t>
      </w:r>
      <w:r w:rsidR="00EA13E4" w:rsidRPr="0011550D">
        <w:rPr>
          <w:rFonts w:asciiTheme="minorHAnsi" w:eastAsia="Arial" w:hAnsiTheme="minorHAnsi" w:cstheme="minorHAnsi"/>
        </w:rPr>
        <w:t xml:space="preserve"> where the trigger is met. </w:t>
      </w:r>
    </w:p>
    <w:p w14:paraId="6B7E6022" w14:textId="77777777" w:rsidR="00991230" w:rsidRPr="0011550D" w:rsidRDefault="00991230" w:rsidP="00B36496">
      <w:pPr>
        <w:jc w:val="both"/>
        <w:rPr>
          <w:rFonts w:asciiTheme="minorHAnsi" w:hAnsiTheme="minorHAnsi" w:cstheme="minorBidi"/>
          <w:b/>
          <w:bCs/>
          <w:u w:val="single"/>
        </w:rPr>
      </w:pPr>
    </w:p>
    <w:p w14:paraId="5B9558BC" w14:textId="6720AC49" w:rsidR="00B36496" w:rsidRPr="0011550D" w:rsidRDefault="00B36496" w:rsidP="00B36496">
      <w:pPr>
        <w:jc w:val="both"/>
        <w:rPr>
          <w:rFonts w:asciiTheme="minorHAnsi" w:hAnsiTheme="minorHAnsi" w:cstheme="minorBidi"/>
          <w:b/>
          <w:bCs/>
          <w:u w:val="single"/>
        </w:rPr>
      </w:pPr>
      <w:r w:rsidRPr="0011550D">
        <w:rPr>
          <w:rFonts w:asciiTheme="minorHAnsi" w:hAnsiTheme="minorHAnsi" w:cstheme="minorBidi"/>
          <w:b/>
          <w:bCs/>
          <w:u w:val="single"/>
        </w:rPr>
        <w:t>Absence</w:t>
      </w:r>
    </w:p>
    <w:p w14:paraId="57DC2B09" w14:textId="412B1024" w:rsidR="00012C63" w:rsidRPr="0011550D" w:rsidRDefault="00012C63" w:rsidP="77D735E1">
      <w:pPr>
        <w:jc w:val="both"/>
        <w:rPr>
          <w:rFonts w:asciiTheme="minorHAnsi" w:hAnsiTheme="minorHAnsi" w:cstheme="minorBidi"/>
          <w:b/>
          <w:bCs/>
          <w:color w:val="000000" w:themeColor="text1"/>
        </w:rPr>
      </w:pPr>
    </w:p>
    <w:p w14:paraId="5D106F26" w14:textId="53A0DADE" w:rsidR="00577322" w:rsidRPr="0011550D" w:rsidRDefault="77D735E1" w:rsidP="77D735E1">
      <w:pPr>
        <w:jc w:val="both"/>
        <w:rPr>
          <w:rFonts w:asciiTheme="minorHAnsi" w:hAnsiTheme="minorHAnsi" w:cstheme="minorBidi"/>
          <w:color w:val="000000" w:themeColor="text1"/>
        </w:rPr>
      </w:pPr>
      <w:r w:rsidRPr="0011550D">
        <w:rPr>
          <w:rFonts w:asciiTheme="minorHAnsi" w:eastAsia="Arial" w:hAnsiTheme="minorHAnsi" w:cstheme="minorBidi"/>
          <w:color w:val="000000" w:themeColor="text1"/>
        </w:rPr>
        <w:t>If a child is absent from school parents should contact the school on the first day of absence</w:t>
      </w:r>
      <w:r w:rsidR="00B23D73" w:rsidRPr="0011550D">
        <w:rPr>
          <w:rFonts w:asciiTheme="minorHAnsi" w:eastAsia="Arial" w:hAnsiTheme="minorHAnsi" w:cstheme="minorBidi"/>
          <w:color w:val="000000" w:themeColor="text1"/>
        </w:rPr>
        <w:t xml:space="preserve"> by 9.30am</w:t>
      </w:r>
      <w:r w:rsidRPr="0011550D">
        <w:rPr>
          <w:rFonts w:asciiTheme="minorHAnsi" w:eastAsia="Arial" w:hAnsiTheme="minorHAnsi" w:cstheme="minorBidi"/>
          <w:color w:val="000000" w:themeColor="text1"/>
        </w:rPr>
        <w:t xml:space="preserve"> to inform the school of the reason for absence. </w:t>
      </w:r>
      <w:r w:rsidR="00A34E74" w:rsidRPr="0011550D">
        <w:rPr>
          <w:rFonts w:asciiTheme="minorHAnsi" w:eastAsia="Arial" w:hAnsiTheme="minorHAnsi" w:cstheme="minorBidi"/>
          <w:color w:val="000000" w:themeColor="text1"/>
        </w:rPr>
        <w:t>This can be done by phone, email or in person.</w:t>
      </w:r>
      <w:r w:rsidRPr="0011550D">
        <w:rPr>
          <w:rFonts w:asciiTheme="minorHAnsi" w:eastAsia="Arial" w:hAnsiTheme="minorHAnsi" w:cstheme="minorBidi"/>
          <w:color w:val="000000" w:themeColor="text1"/>
        </w:rPr>
        <w:t xml:space="preserve"> Parents are expected to maintain contact with the school throughout the absence.</w:t>
      </w:r>
    </w:p>
    <w:p w14:paraId="7FCF7168" w14:textId="77777777" w:rsidR="008E0263" w:rsidRPr="0011550D" w:rsidRDefault="008E0263" w:rsidP="009553F7">
      <w:pPr>
        <w:jc w:val="both"/>
        <w:rPr>
          <w:rFonts w:asciiTheme="minorHAnsi" w:hAnsiTheme="minorHAnsi" w:cstheme="minorHAnsi"/>
          <w:color w:val="000000" w:themeColor="text1"/>
        </w:rPr>
      </w:pPr>
    </w:p>
    <w:p w14:paraId="1813C838" w14:textId="717CDC04" w:rsidR="008E0263" w:rsidRPr="0011550D" w:rsidRDefault="77D735E1" w:rsidP="77D735E1">
      <w:pPr>
        <w:jc w:val="both"/>
        <w:rPr>
          <w:rFonts w:asciiTheme="minorHAnsi" w:hAnsiTheme="minorHAnsi" w:cstheme="minorBidi"/>
          <w:color w:val="000000" w:themeColor="text1"/>
        </w:rPr>
      </w:pPr>
      <w:r w:rsidRPr="0011550D">
        <w:rPr>
          <w:rFonts w:asciiTheme="minorHAnsi" w:eastAsia="Arial" w:hAnsiTheme="minorHAnsi" w:cstheme="minorBidi"/>
          <w:color w:val="000000" w:themeColor="text1"/>
        </w:rPr>
        <w:lastRenderedPageBreak/>
        <w:t>At 9.30am school registers are checked for any absences where there has been no contact by parents and reason given.</w:t>
      </w:r>
    </w:p>
    <w:p w14:paraId="32A40180" w14:textId="77777777" w:rsidR="0099329A" w:rsidRPr="0011550D" w:rsidRDefault="0099329A" w:rsidP="009553F7">
      <w:pPr>
        <w:jc w:val="both"/>
        <w:rPr>
          <w:rFonts w:asciiTheme="minorHAnsi" w:hAnsiTheme="minorHAnsi" w:cstheme="minorHAnsi"/>
          <w:color w:val="000000" w:themeColor="text1"/>
        </w:rPr>
      </w:pPr>
    </w:p>
    <w:p w14:paraId="7BC9FECA" w14:textId="490E8A5C" w:rsidR="0099329A" w:rsidRPr="0011550D" w:rsidRDefault="77D735E1" w:rsidP="77D735E1">
      <w:pPr>
        <w:jc w:val="both"/>
        <w:rPr>
          <w:rFonts w:asciiTheme="minorHAnsi" w:hAnsiTheme="minorHAnsi" w:cstheme="minorBidi"/>
          <w:color w:val="000000" w:themeColor="text1"/>
        </w:rPr>
      </w:pPr>
      <w:r w:rsidRPr="0011550D">
        <w:rPr>
          <w:rFonts w:asciiTheme="minorHAnsi" w:eastAsia="Arial" w:hAnsiTheme="minorHAnsi" w:cstheme="minorBidi"/>
          <w:color w:val="000000" w:themeColor="text1"/>
        </w:rPr>
        <w:t xml:space="preserve">School staff will </w:t>
      </w:r>
      <w:r w:rsidR="002D02AC" w:rsidRPr="0011550D">
        <w:rPr>
          <w:rFonts w:asciiTheme="minorHAnsi" w:eastAsia="Arial" w:hAnsiTheme="minorHAnsi" w:cstheme="minorBidi"/>
          <w:color w:val="000000" w:themeColor="text1"/>
        </w:rPr>
        <w:t>contact</w:t>
      </w:r>
      <w:r w:rsidRPr="0011550D">
        <w:rPr>
          <w:rFonts w:asciiTheme="minorHAnsi" w:eastAsia="Arial" w:hAnsiTheme="minorHAnsi" w:cstheme="minorBidi"/>
          <w:color w:val="000000" w:themeColor="text1"/>
        </w:rPr>
        <w:t xml:space="preserve"> parents </w:t>
      </w:r>
      <w:r w:rsidR="002D02AC" w:rsidRPr="0011550D">
        <w:rPr>
          <w:rFonts w:asciiTheme="minorHAnsi" w:eastAsia="Arial" w:hAnsiTheme="minorHAnsi" w:cstheme="minorBidi"/>
          <w:color w:val="000000" w:themeColor="text1"/>
        </w:rPr>
        <w:t xml:space="preserve">by phone and / or email </w:t>
      </w:r>
      <w:r w:rsidRPr="0011550D">
        <w:rPr>
          <w:rFonts w:asciiTheme="minorHAnsi" w:eastAsia="Arial" w:hAnsiTheme="minorHAnsi" w:cstheme="minorBidi"/>
          <w:color w:val="000000" w:themeColor="text1"/>
        </w:rPr>
        <w:t>to ascertain a reason for the child absence from school.</w:t>
      </w:r>
    </w:p>
    <w:p w14:paraId="2F33C101" w14:textId="77777777" w:rsidR="0099329A" w:rsidRPr="0011550D" w:rsidRDefault="0099329A" w:rsidP="009553F7">
      <w:pPr>
        <w:jc w:val="both"/>
        <w:rPr>
          <w:rFonts w:asciiTheme="minorHAnsi" w:hAnsiTheme="minorHAnsi" w:cstheme="minorHAnsi"/>
          <w:color w:val="000000" w:themeColor="text1"/>
        </w:rPr>
      </w:pPr>
    </w:p>
    <w:p w14:paraId="76486C48" w14:textId="603A4145" w:rsidR="00A95CF3" w:rsidRPr="0011550D" w:rsidRDefault="77D735E1" w:rsidP="00A95CF3">
      <w:pPr>
        <w:rPr>
          <w:rFonts w:asciiTheme="minorHAnsi" w:eastAsia="Arial" w:hAnsiTheme="minorHAnsi" w:cstheme="minorBidi"/>
          <w:color w:val="000000" w:themeColor="text1"/>
        </w:rPr>
      </w:pPr>
      <w:r w:rsidRPr="0011550D">
        <w:rPr>
          <w:rFonts w:asciiTheme="minorHAnsi" w:eastAsia="Arial" w:hAnsiTheme="minorHAnsi" w:cstheme="minorBidi"/>
          <w:color w:val="000000" w:themeColor="text1"/>
        </w:rPr>
        <w:t xml:space="preserve">If staff are concerned about a child’s absence or there is no response to text messages, they will follow the process in detailed in Appendix 1.  This includes telephone calls to parents, </w:t>
      </w:r>
      <w:r w:rsidR="00B23D73" w:rsidRPr="0011550D">
        <w:rPr>
          <w:rFonts w:asciiTheme="minorHAnsi" w:eastAsia="Arial" w:hAnsiTheme="minorHAnsi" w:cstheme="minorBidi"/>
          <w:color w:val="000000" w:themeColor="text1"/>
        </w:rPr>
        <w:t xml:space="preserve">telephone calls to </w:t>
      </w:r>
      <w:r w:rsidRPr="0011550D">
        <w:rPr>
          <w:rFonts w:asciiTheme="minorHAnsi" w:eastAsia="Arial" w:hAnsiTheme="minorHAnsi" w:cstheme="minorBidi"/>
          <w:color w:val="000000" w:themeColor="text1"/>
        </w:rPr>
        <w:t>other emergency contacts, home visits, referrals to the CSAWS Attendance and Welfare Officer and to the police for a safe and well check.</w:t>
      </w:r>
      <w:r w:rsidR="00A95CF3" w:rsidRPr="0011550D">
        <w:rPr>
          <w:rFonts w:asciiTheme="minorHAnsi" w:eastAsia="Arial" w:hAnsiTheme="minorHAnsi" w:cstheme="minorBidi"/>
          <w:color w:val="000000" w:themeColor="text1"/>
        </w:rPr>
        <w:t xml:space="preserve"> </w:t>
      </w:r>
    </w:p>
    <w:p w14:paraId="63797E95" w14:textId="77777777" w:rsidR="00A95CF3" w:rsidRPr="0011550D" w:rsidRDefault="00A95CF3" w:rsidP="00A95CF3">
      <w:pPr>
        <w:rPr>
          <w:rFonts w:asciiTheme="minorHAnsi" w:eastAsia="Arial" w:hAnsiTheme="minorHAnsi" w:cstheme="minorBidi"/>
          <w:color w:val="000000" w:themeColor="text1"/>
        </w:rPr>
      </w:pPr>
    </w:p>
    <w:p w14:paraId="047FDE03" w14:textId="4B6ADA82" w:rsidR="00A95CF3" w:rsidRPr="0011550D" w:rsidRDefault="402BD218" w:rsidP="402BD218">
      <w:pPr>
        <w:rPr>
          <w:rFonts w:asciiTheme="minorHAnsi" w:eastAsia="Arial" w:hAnsiTheme="minorHAnsi" w:cstheme="minorBidi"/>
          <w:color w:val="000000" w:themeColor="text1"/>
        </w:rPr>
      </w:pPr>
      <w:r w:rsidRPr="0011550D">
        <w:rPr>
          <w:rFonts w:asciiTheme="minorHAnsi" w:eastAsia="Arial" w:hAnsiTheme="minorHAnsi" w:cstheme="minorBidi"/>
          <w:color w:val="000000" w:themeColor="text1"/>
        </w:rPr>
        <w:t>Where school staff have concerns about a child, they should use their professional judgement and knowledge of the individual pupil to inform their decision as to whether welfare concerns should be escalated (DFE Attendance guidance 20</w:t>
      </w:r>
      <w:r w:rsidR="00682E89" w:rsidRPr="0011550D">
        <w:rPr>
          <w:rFonts w:asciiTheme="minorHAnsi" w:eastAsia="Arial" w:hAnsiTheme="minorHAnsi" w:cstheme="minorBidi"/>
          <w:color w:val="000000" w:themeColor="text1"/>
        </w:rPr>
        <w:t>2</w:t>
      </w:r>
      <w:r w:rsidR="00EA13E4" w:rsidRPr="0011550D">
        <w:rPr>
          <w:rFonts w:asciiTheme="minorHAnsi" w:eastAsia="Arial" w:hAnsiTheme="minorHAnsi" w:cstheme="minorBidi"/>
          <w:color w:val="000000" w:themeColor="text1"/>
        </w:rPr>
        <w:t>4</w:t>
      </w:r>
      <w:r w:rsidRPr="0011550D">
        <w:rPr>
          <w:rFonts w:asciiTheme="minorHAnsi" w:eastAsia="Arial" w:hAnsiTheme="minorHAnsi" w:cstheme="minorBidi"/>
          <w:color w:val="000000" w:themeColor="text1"/>
        </w:rPr>
        <w:t>)</w:t>
      </w:r>
    </w:p>
    <w:p w14:paraId="162AC6C5" w14:textId="77777777" w:rsidR="00EA13E4" w:rsidRPr="0011550D" w:rsidRDefault="00EA13E4" w:rsidP="402BD218">
      <w:pPr>
        <w:rPr>
          <w:rFonts w:asciiTheme="minorHAnsi" w:eastAsia="Arial" w:hAnsiTheme="minorHAnsi" w:cstheme="minorBidi"/>
          <w:color w:val="000000" w:themeColor="text1"/>
        </w:rPr>
      </w:pPr>
    </w:p>
    <w:p w14:paraId="76986065" w14:textId="051E706A" w:rsidR="00EA13E4" w:rsidRPr="0011550D" w:rsidRDefault="00EA13E4" w:rsidP="402BD218">
      <w:pPr>
        <w:rPr>
          <w:rFonts w:asciiTheme="minorHAnsi" w:eastAsia="Arial" w:hAnsiTheme="minorHAnsi" w:cstheme="minorBidi"/>
          <w:color w:val="000000" w:themeColor="text1"/>
        </w:rPr>
      </w:pPr>
      <w:r w:rsidRPr="0011550D">
        <w:rPr>
          <w:rFonts w:asciiTheme="minorHAnsi" w:eastAsia="Arial" w:hAnsiTheme="minorHAnsi" w:cstheme="minorBidi"/>
          <w:color w:val="000000" w:themeColor="text1"/>
        </w:rPr>
        <w:t xml:space="preserve">If the pupil has a social worker or a youth offending worker they will be notified of any absences with no reason provided </w:t>
      </w:r>
    </w:p>
    <w:p w14:paraId="3D669445" w14:textId="62474123" w:rsidR="009C14E0" w:rsidRPr="0011550D" w:rsidRDefault="009C14E0" w:rsidP="009553F7">
      <w:pPr>
        <w:jc w:val="both"/>
        <w:rPr>
          <w:rFonts w:asciiTheme="minorHAnsi" w:eastAsia="Arial" w:hAnsiTheme="minorHAnsi" w:cstheme="minorHAnsi"/>
        </w:rPr>
      </w:pPr>
    </w:p>
    <w:p w14:paraId="629AB8ED" w14:textId="1364C126" w:rsidR="009C14E0" w:rsidRPr="0011550D" w:rsidRDefault="77D735E1" w:rsidP="77D735E1">
      <w:pPr>
        <w:jc w:val="both"/>
        <w:rPr>
          <w:rFonts w:asciiTheme="minorHAnsi" w:eastAsia="Arial" w:hAnsiTheme="minorHAnsi" w:cstheme="minorBidi"/>
          <w:b/>
          <w:bCs/>
        </w:rPr>
      </w:pPr>
      <w:r w:rsidRPr="0011550D">
        <w:rPr>
          <w:rFonts w:asciiTheme="minorHAnsi" w:eastAsia="Arial" w:hAnsiTheme="minorHAnsi" w:cstheme="minorBidi"/>
          <w:b/>
          <w:bCs/>
        </w:rPr>
        <w:t>It is imperative that up-to-date contact numbers and details are provided to school.</w:t>
      </w:r>
    </w:p>
    <w:p w14:paraId="1B527E76" w14:textId="46CA3C6C" w:rsidR="00A95CF3" w:rsidRPr="0011550D" w:rsidRDefault="00A95CF3" w:rsidP="77D735E1">
      <w:pPr>
        <w:jc w:val="both"/>
        <w:rPr>
          <w:rFonts w:asciiTheme="minorHAnsi" w:hAnsiTheme="minorHAnsi" w:cstheme="minorBidi"/>
        </w:rPr>
      </w:pPr>
    </w:p>
    <w:p w14:paraId="577CE6FB" w14:textId="7040898C" w:rsidR="00A95CF3" w:rsidRPr="00712697" w:rsidRDefault="00A95CF3" w:rsidP="77D735E1">
      <w:pPr>
        <w:jc w:val="both"/>
        <w:rPr>
          <w:rFonts w:asciiTheme="minorHAnsi" w:hAnsiTheme="minorHAnsi" w:cstheme="minorBidi"/>
          <w:b/>
        </w:rPr>
      </w:pPr>
      <w:r w:rsidRPr="0011550D">
        <w:rPr>
          <w:rFonts w:asciiTheme="minorHAnsi" w:hAnsiTheme="minorHAnsi" w:cstheme="minorBidi"/>
          <w:b/>
        </w:rPr>
        <w:t>Schools are required to hold more than one emergency contact per child ( KCSIE 20</w:t>
      </w:r>
      <w:r w:rsidR="00682E89" w:rsidRPr="0011550D">
        <w:rPr>
          <w:rFonts w:asciiTheme="minorHAnsi" w:hAnsiTheme="minorHAnsi" w:cstheme="minorBidi"/>
          <w:b/>
        </w:rPr>
        <w:t>2</w:t>
      </w:r>
      <w:r w:rsidR="00DC47F9" w:rsidRPr="0011550D">
        <w:rPr>
          <w:rFonts w:asciiTheme="minorHAnsi" w:hAnsiTheme="minorHAnsi" w:cstheme="minorBidi"/>
          <w:b/>
        </w:rPr>
        <w:t>4</w:t>
      </w:r>
      <w:r w:rsidRPr="0011550D">
        <w:rPr>
          <w:rFonts w:asciiTheme="minorHAnsi" w:hAnsiTheme="minorHAnsi" w:cstheme="minorBidi"/>
          <w:b/>
        </w:rPr>
        <w:t>) Emergency contact numbers should be provided and updated by the parent with whom the pupil normally resides.</w:t>
      </w:r>
    </w:p>
    <w:p w14:paraId="0BC9CC2B" w14:textId="4C28AD79" w:rsidR="00577322" w:rsidRPr="00712697" w:rsidRDefault="00577322" w:rsidP="009553F7">
      <w:pPr>
        <w:jc w:val="both"/>
        <w:rPr>
          <w:rFonts w:ascii="Arial" w:hAnsi="Arial" w:cs="Arial"/>
        </w:rPr>
      </w:pPr>
    </w:p>
    <w:p w14:paraId="2E6A12AC" w14:textId="7E275780" w:rsidR="00EA382C" w:rsidRPr="00712697" w:rsidRDefault="77D735E1" w:rsidP="77D735E1">
      <w:pPr>
        <w:jc w:val="both"/>
        <w:rPr>
          <w:rFonts w:ascii="Calibri" w:hAnsi="Calibri" w:cs="Calibri"/>
          <w:b/>
          <w:bCs/>
        </w:rPr>
      </w:pPr>
      <w:r w:rsidRPr="00712697">
        <w:rPr>
          <w:rFonts w:ascii="Calibri" w:hAnsi="Calibri" w:cs="Calibri"/>
          <w:b/>
          <w:bCs/>
        </w:rPr>
        <w:t>Illness:</w:t>
      </w:r>
    </w:p>
    <w:p w14:paraId="3EEC23CB" w14:textId="77777777" w:rsidR="00EA382C" w:rsidRPr="00712697" w:rsidRDefault="00EA382C" w:rsidP="009553F7">
      <w:pPr>
        <w:jc w:val="both"/>
        <w:rPr>
          <w:rFonts w:ascii="Calibri" w:hAnsi="Calibri" w:cs="Calibri"/>
          <w:b/>
        </w:rPr>
      </w:pPr>
    </w:p>
    <w:p w14:paraId="298B1318" w14:textId="1FA294B1" w:rsidR="009C14E0" w:rsidRPr="00F72BC8" w:rsidRDefault="77D735E1" w:rsidP="77D735E1">
      <w:pPr>
        <w:jc w:val="both"/>
        <w:rPr>
          <w:rFonts w:ascii="Calibri" w:hAnsi="Calibri" w:cs="Calibri"/>
        </w:rPr>
      </w:pPr>
      <w:r w:rsidRPr="00F72BC8">
        <w:rPr>
          <w:rFonts w:ascii="Calibri" w:hAnsi="Calibri" w:cs="Calibri"/>
        </w:rPr>
        <w:t xml:space="preserve">Not all illness requires an absence from school.  For minor childhood ailments such as coughs, colds, </w:t>
      </w:r>
      <w:r w:rsidR="00752550" w:rsidRPr="00F72BC8">
        <w:rPr>
          <w:rFonts w:ascii="Calibri" w:hAnsi="Calibri" w:cs="Calibri"/>
        </w:rPr>
        <w:t>earaches</w:t>
      </w:r>
      <w:r w:rsidRPr="00F72BC8">
        <w:rPr>
          <w:rFonts w:ascii="Calibri" w:hAnsi="Calibri" w:cs="Calibri"/>
        </w:rPr>
        <w:t xml:space="preserve"> we would not expect children to be absent.  However, when a parent makes the assessment that their chid is unfit for school they should follow the above absence process. </w:t>
      </w:r>
    </w:p>
    <w:p w14:paraId="180643EF" w14:textId="77777777" w:rsidR="00712697" w:rsidRPr="00F72BC8" w:rsidRDefault="00712697" w:rsidP="77D735E1">
      <w:pPr>
        <w:jc w:val="both"/>
        <w:rPr>
          <w:rFonts w:ascii="Calibri" w:hAnsi="Calibri" w:cs="Calibri"/>
        </w:rPr>
      </w:pPr>
    </w:p>
    <w:p w14:paraId="031EE0D9" w14:textId="24383693" w:rsidR="00712697" w:rsidRPr="00F72BC8" w:rsidRDefault="00712697" w:rsidP="00712697">
      <w:pPr>
        <w:rPr>
          <w:rFonts w:ascii="Calibri" w:hAnsi="Calibri" w:cs="Calibri"/>
        </w:rPr>
      </w:pPr>
      <w:r w:rsidRPr="00F72BC8">
        <w:rPr>
          <w:rFonts w:ascii="Calibri" w:hAnsi="Calibri" w:cs="Calibri"/>
        </w:rPr>
        <w:t>If your child has symptoms of a respiratory infections</w:t>
      </w:r>
      <w:r w:rsidR="00F72BC8" w:rsidRPr="00F72BC8">
        <w:rPr>
          <w:rFonts w:ascii="Calibri" w:hAnsi="Calibri" w:cs="Calibri"/>
        </w:rPr>
        <w:t xml:space="preserve"> </w:t>
      </w:r>
      <w:r w:rsidRPr="00F72BC8">
        <w:rPr>
          <w:rFonts w:ascii="Calibri" w:hAnsi="Calibri" w:cs="Calibri"/>
        </w:rPr>
        <w:t>and has a temperature or is too unwell to attend school, they should stay at home and avoid contact with others until they no longer have a temperature and are well enough to attend school.</w:t>
      </w:r>
      <w:r w:rsidRPr="00F72BC8">
        <w:rPr>
          <w:rFonts w:ascii="Calibri" w:hAnsi="Calibri" w:cs="Calibri"/>
          <w:color w:val="0B0C0C"/>
          <w:lang w:eastAsia="en-GB"/>
        </w:rPr>
        <w:t xml:space="preserve">  </w:t>
      </w:r>
    </w:p>
    <w:p w14:paraId="18EB4EE9" w14:textId="163F0C7A" w:rsidR="00682E89" w:rsidRPr="00F72BC8" w:rsidRDefault="00682E89" w:rsidP="77D735E1">
      <w:pPr>
        <w:jc w:val="both"/>
        <w:rPr>
          <w:rFonts w:ascii="Calibri" w:hAnsi="Calibri" w:cs="Calibri"/>
        </w:rPr>
      </w:pPr>
    </w:p>
    <w:p w14:paraId="531E2E10" w14:textId="77777777" w:rsidR="00176AE5" w:rsidRPr="00F72BC8" w:rsidRDefault="00176AE5" w:rsidP="00176AE5">
      <w:pPr>
        <w:pStyle w:val="NormalWeb"/>
        <w:shd w:val="clear" w:color="auto" w:fill="FFFFFF"/>
        <w:spacing w:before="0" w:beforeAutospacing="0" w:after="0" w:afterAutospacing="0"/>
        <w:rPr>
          <w:rFonts w:asciiTheme="minorHAnsi" w:hAnsiTheme="minorHAnsi" w:cstheme="minorHAnsi"/>
          <w:color w:val="0B0C0C"/>
        </w:rPr>
      </w:pPr>
      <w:r w:rsidRPr="00F72BC8">
        <w:rPr>
          <w:rFonts w:asciiTheme="minorHAnsi" w:hAnsiTheme="minorHAnsi" w:cstheme="minorHAnsi"/>
          <w:color w:val="0B0C0C"/>
        </w:rPr>
        <w:t xml:space="preserve">Schools should follow up with families if they are not satisfied with the reason as to why the pupil is not in school. Schools can request supporting evidence from the family. Where the school is not satisfied with the reason given for absence, they may record this using one of the unauthorised absence codes. </w:t>
      </w:r>
    </w:p>
    <w:p w14:paraId="47DA00E4" w14:textId="77777777" w:rsidR="00176AE5" w:rsidRPr="00F72BC8" w:rsidRDefault="00176AE5" w:rsidP="00176AE5">
      <w:pPr>
        <w:pStyle w:val="paragraph"/>
        <w:spacing w:before="0" w:beforeAutospacing="0" w:after="0" w:afterAutospacing="0"/>
        <w:textAlignment w:val="baseline"/>
        <w:rPr>
          <w:rFonts w:ascii="Segoe UI" w:hAnsi="Segoe UI" w:cs="Segoe UI"/>
          <w:sz w:val="18"/>
          <w:szCs w:val="18"/>
        </w:rPr>
      </w:pPr>
      <w:r w:rsidRPr="00F72BC8">
        <w:rPr>
          <w:rStyle w:val="eop"/>
          <w:rFonts w:ascii="Calibri" w:hAnsi="Calibri" w:cs="Calibri"/>
          <w:color w:val="0B0C0C"/>
        </w:rPr>
        <w:t> </w:t>
      </w:r>
    </w:p>
    <w:p w14:paraId="116105F2" w14:textId="5C8570E9" w:rsidR="00176AE5" w:rsidRDefault="00176AE5" w:rsidP="00176AE5">
      <w:pPr>
        <w:pStyle w:val="paragraph"/>
        <w:spacing w:before="0" w:beforeAutospacing="0" w:after="0" w:afterAutospacing="0"/>
        <w:textAlignment w:val="baseline"/>
        <w:rPr>
          <w:rFonts w:ascii="Segoe UI" w:hAnsi="Segoe UI" w:cs="Segoe UI"/>
          <w:sz w:val="18"/>
          <w:szCs w:val="18"/>
        </w:rPr>
      </w:pPr>
      <w:r w:rsidRPr="0011550D">
        <w:rPr>
          <w:rStyle w:val="normaltextrun"/>
          <w:rFonts w:ascii="Calibri" w:hAnsi="Calibri" w:cs="Calibri"/>
          <w:color w:val="0B0C0C"/>
          <w:shd w:val="clear" w:color="auto" w:fill="FFFF00"/>
        </w:rPr>
        <w:t xml:space="preserve">If you are unsure if your child should attend </w:t>
      </w:r>
      <w:r w:rsidR="00752550" w:rsidRPr="0011550D">
        <w:rPr>
          <w:rStyle w:val="normaltextrun"/>
          <w:rFonts w:ascii="Calibri" w:hAnsi="Calibri" w:cs="Calibri"/>
          <w:color w:val="0B0C0C"/>
          <w:shd w:val="clear" w:color="auto" w:fill="FFFF00"/>
        </w:rPr>
        <w:t>school,</w:t>
      </w:r>
      <w:r w:rsidRPr="0011550D">
        <w:rPr>
          <w:rStyle w:val="normaltextrun"/>
          <w:rFonts w:ascii="Calibri" w:hAnsi="Calibri" w:cs="Calibri"/>
          <w:color w:val="0B0C0C"/>
          <w:shd w:val="clear" w:color="auto" w:fill="FFFF00"/>
        </w:rPr>
        <w:t> please contact the school who will offer advice and guidance or signpost you to the relevant service.</w:t>
      </w:r>
      <w:r>
        <w:rPr>
          <w:rStyle w:val="eop"/>
          <w:rFonts w:ascii="Calibri" w:hAnsi="Calibri" w:cs="Calibri"/>
          <w:color w:val="0B0C0C"/>
        </w:rPr>
        <w:t> </w:t>
      </w:r>
    </w:p>
    <w:p w14:paraId="5701AE7C" w14:textId="77777777" w:rsidR="009C14E0" w:rsidRDefault="009C14E0" w:rsidP="009553F7">
      <w:pPr>
        <w:jc w:val="both"/>
        <w:rPr>
          <w:rFonts w:ascii="Calibri" w:hAnsi="Calibri" w:cs="Calibri"/>
        </w:rPr>
      </w:pPr>
    </w:p>
    <w:p w14:paraId="79FBFD45" w14:textId="38A6AF42" w:rsidR="00EA382C" w:rsidRPr="009C14E0" w:rsidRDefault="77D735E1" w:rsidP="77D735E1">
      <w:pPr>
        <w:jc w:val="both"/>
        <w:rPr>
          <w:rFonts w:ascii="Calibri" w:hAnsi="Calibri" w:cs="Calibri"/>
        </w:rPr>
      </w:pPr>
      <w:r w:rsidRPr="77D735E1">
        <w:rPr>
          <w:rFonts w:ascii="Calibri" w:hAnsi="Calibri" w:cs="Calibri"/>
        </w:rPr>
        <w:t xml:space="preserve">It is a school’s decision whether to accept a reason for a child’s absence and whether to authorise that absence.  In the majority of cases, a parent’s explanation of their </w:t>
      </w:r>
      <w:r w:rsidRPr="77D735E1">
        <w:rPr>
          <w:rFonts w:ascii="Calibri" w:hAnsi="Calibri" w:cs="Calibri"/>
        </w:rPr>
        <w:lastRenderedPageBreak/>
        <w:t>child’s illness can be accepted without question or concern.  In circumstances where there are concerns about a child’s attendance or reason for absence, further evidence of a child’s illness may be requested</w:t>
      </w:r>
      <w:r w:rsidR="00F72BC8">
        <w:rPr>
          <w:rFonts w:ascii="Calibri" w:hAnsi="Calibri" w:cs="Calibri"/>
        </w:rPr>
        <w:t>.</w:t>
      </w:r>
    </w:p>
    <w:p w14:paraId="437198B3" w14:textId="77777777" w:rsidR="00EA382C" w:rsidRPr="009C14E0" w:rsidRDefault="00EA382C" w:rsidP="009553F7">
      <w:pPr>
        <w:jc w:val="both"/>
        <w:rPr>
          <w:rFonts w:ascii="Calibri" w:hAnsi="Calibri" w:cs="Calibri"/>
        </w:rPr>
      </w:pPr>
    </w:p>
    <w:p w14:paraId="6E769AF9" w14:textId="4C4C7831" w:rsidR="00EA382C" w:rsidRPr="009C14E0" w:rsidRDefault="77D735E1" w:rsidP="77D735E1">
      <w:pPr>
        <w:jc w:val="both"/>
        <w:rPr>
          <w:rFonts w:ascii="Calibri" w:hAnsi="Calibri" w:cs="Calibri"/>
        </w:rPr>
      </w:pPr>
      <w:r w:rsidRPr="77D735E1">
        <w:rPr>
          <w:rFonts w:ascii="Calibri" w:hAnsi="Calibri" w:cs="Calibri"/>
        </w:rPr>
        <w:t xml:space="preserve">School will challenge parents’ statements or seek additional evidence if they have any concerns regarding a child’s attendance.  </w:t>
      </w:r>
    </w:p>
    <w:p w14:paraId="7E52C58D" w14:textId="77777777" w:rsidR="00EA382C" w:rsidRPr="009C14E0" w:rsidRDefault="00EA382C" w:rsidP="009553F7">
      <w:pPr>
        <w:jc w:val="both"/>
        <w:rPr>
          <w:rFonts w:ascii="Calibri" w:hAnsi="Calibri" w:cs="Calibri"/>
        </w:rPr>
      </w:pPr>
    </w:p>
    <w:p w14:paraId="5247D937" w14:textId="5DE088B4" w:rsidR="00EA382C" w:rsidRPr="009C14E0" w:rsidRDefault="77D735E1" w:rsidP="77D735E1">
      <w:pPr>
        <w:jc w:val="both"/>
        <w:rPr>
          <w:rFonts w:ascii="Calibri" w:hAnsi="Calibri" w:cs="Calibri"/>
        </w:rPr>
      </w:pPr>
      <w:r w:rsidRPr="77D735E1">
        <w:rPr>
          <w:rFonts w:ascii="Calibri" w:hAnsi="Calibri" w:cs="Calibri"/>
        </w:rPr>
        <w:t xml:space="preserve">In fact, it is good practice to have clear systems in place to escalate any concerns about high levels of absence due to illness, including agreements about accessing addition services in order to provide </w:t>
      </w:r>
      <w:hyperlink r:id="rId19">
        <w:r w:rsidRPr="77D735E1">
          <w:rPr>
            <w:rStyle w:val="Hyperlink"/>
            <w:rFonts w:ascii="Calibri" w:hAnsi="Calibri" w:cs="Calibri"/>
            <w:color w:val="auto"/>
            <w:u w:val="none"/>
          </w:rPr>
          <w:t>appropriate support</w:t>
        </w:r>
      </w:hyperlink>
      <w:r w:rsidRPr="77D735E1">
        <w:rPr>
          <w:rFonts w:ascii="Calibri" w:hAnsi="Calibri" w:cs="Calibri"/>
        </w:rPr>
        <w:t xml:space="preserve"> to pupils, particularly for long term illness.</w:t>
      </w:r>
    </w:p>
    <w:p w14:paraId="3C0937E4" w14:textId="001CF011" w:rsidR="00733156" w:rsidRDefault="00733156" w:rsidP="009553F7">
      <w:pPr>
        <w:jc w:val="both"/>
        <w:rPr>
          <w:rFonts w:ascii="Calibri" w:hAnsi="Calibri" w:cs="Calibri"/>
        </w:rPr>
      </w:pPr>
    </w:p>
    <w:p w14:paraId="1C00562E" w14:textId="77777777" w:rsidR="00682E89" w:rsidRPr="0011550D" w:rsidRDefault="00682E89" w:rsidP="00682E89">
      <w:pPr>
        <w:jc w:val="both"/>
        <w:rPr>
          <w:rFonts w:ascii="Calibri" w:hAnsi="Calibri" w:cs="Calibri"/>
          <w:b/>
          <w:bCs/>
          <w:color w:val="000000" w:themeColor="text1"/>
        </w:rPr>
      </w:pPr>
      <w:r w:rsidRPr="0011550D">
        <w:rPr>
          <w:rFonts w:ascii="Calibri" w:hAnsi="Calibri" w:cs="Calibri"/>
          <w:b/>
          <w:bCs/>
          <w:color w:val="000000" w:themeColor="text1"/>
        </w:rPr>
        <w:t>The types of scenarios when medical evidence may be requested include:</w:t>
      </w:r>
    </w:p>
    <w:p w14:paraId="53F6E758" w14:textId="77777777" w:rsidR="00682E89" w:rsidRPr="0011550D" w:rsidRDefault="00682E89" w:rsidP="00682E89">
      <w:pPr>
        <w:numPr>
          <w:ilvl w:val="0"/>
          <w:numId w:val="2"/>
        </w:numPr>
        <w:jc w:val="both"/>
        <w:rPr>
          <w:rFonts w:ascii="Calibri" w:hAnsi="Calibri" w:cs="Calibri"/>
          <w:color w:val="000000" w:themeColor="text1"/>
        </w:rPr>
      </w:pPr>
      <w:r w:rsidRPr="0011550D">
        <w:rPr>
          <w:rFonts w:ascii="Calibri" w:hAnsi="Calibri" w:cs="Calibri"/>
          <w:color w:val="000000" w:themeColor="text1"/>
        </w:rPr>
        <w:t>Child is absent and there are frequent odd days absences due to reported illness</w:t>
      </w:r>
    </w:p>
    <w:p w14:paraId="4216037E" w14:textId="77777777" w:rsidR="00682E89" w:rsidRPr="0011550D" w:rsidRDefault="00682E89" w:rsidP="00682E89">
      <w:pPr>
        <w:numPr>
          <w:ilvl w:val="0"/>
          <w:numId w:val="2"/>
        </w:numPr>
        <w:jc w:val="both"/>
        <w:rPr>
          <w:rFonts w:ascii="Calibri" w:hAnsi="Calibri" w:cs="Calibri"/>
          <w:color w:val="000000" w:themeColor="text1"/>
        </w:rPr>
      </w:pPr>
      <w:r w:rsidRPr="0011550D">
        <w:rPr>
          <w:rFonts w:ascii="Calibri" w:hAnsi="Calibri" w:cs="Calibri"/>
          <w:color w:val="000000" w:themeColor="text1"/>
        </w:rPr>
        <w:t>Child is absent and the same reasons for absence are frequently repeated</w:t>
      </w:r>
    </w:p>
    <w:p w14:paraId="6190E185" w14:textId="77777777" w:rsidR="00682E89" w:rsidRPr="0011550D" w:rsidRDefault="00682E89" w:rsidP="00682E89">
      <w:pPr>
        <w:numPr>
          <w:ilvl w:val="0"/>
          <w:numId w:val="2"/>
        </w:numPr>
        <w:jc w:val="both"/>
        <w:rPr>
          <w:rFonts w:ascii="Calibri" w:hAnsi="Calibri" w:cs="Calibri"/>
          <w:color w:val="000000" w:themeColor="text1"/>
        </w:rPr>
      </w:pPr>
      <w:r w:rsidRPr="0011550D">
        <w:rPr>
          <w:rFonts w:ascii="Calibri" w:hAnsi="Calibri" w:cs="Calibri"/>
          <w:color w:val="000000" w:themeColor="text1"/>
        </w:rPr>
        <w:t>Child is absent and attendance is below expected levels and there is a concerning pattern of absence/reasons for absence.</w:t>
      </w:r>
    </w:p>
    <w:p w14:paraId="0E28A8F9" w14:textId="77777777" w:rsidR="00682E89" w:rsidRPr="0011550D" w:rsidRDefault="00682E89" w:rsidP="00682E89">
      <w:pPr>
        <w:numPr>
          <w:ilvl w:val="0"/>
          <w:numId w:val="2"/>
        </w:numPr>
        <w:jc w:val="both"/>
        <w:rPr>
          <w:rFonts w:ascii="Calibri" w:hAnsi="Calibri" w:cs="Calibri"/>
          <w:color w:val="000000" w:themeColor="text1"/>
        </w:rPr>
      </w:pPr>
      <w:r w:rsidRPr="0011550D">
        <w:rPr>
          <w:rFonts w:ascii="Calibri" w:hAnsi="Calibri" w:cs="Calibri"/>
          <w:color w:val="000000" w:themeColor="text1"/>
        </w:rPr>
        <w:t>Where there is a medical problems and school may need evidence to seek additional support/provide support</w:t>
      </w:r>
    </w:p>
    <w:p w14:paraId="4A8533F0" w14:textId="22DA3F9A" w:rsidR="00EA13E4" w:rsidRPr="0011550D" w:rsidRDefault="00EA13E4" w:rsidP="00682E89">
      <w:pPr>
        <w:numPr>
          <w:ilvl w:val="0"/>
          <w:numId w:val="2"/>
        </w:numPr>
        <w:jc w:val="both"/>
        <w:rPr>
          <w:rFonts w:ascii="Calibri" w:hAnsi="Calibri" w:cs="Calibri"/>
          <w:color w:val="000000" w:themeColor="text1"/>
        </w:rPr>
      </w:pPr>
      <w:r w:rsidRPr="0011550D">
        <w:rPr>
          <w:rFonts w:ascii="Calibri" w:hAnsi="Calibri" w:cs="Calibri"/>
          <w:color w:val="000000" w:themeColor="text1"/>
        </w:rPr>
        <w:t xml:space="preserve">There are conflicting reasons for absence </w:t>
      </w:r>
    </w:p>
    <w:p w14:paraId="49EBE011" w14:textId="77777777" w:rsidR="00682E89" w:rsidRPr="0011550D" w:rsidRDefault="00682E89" w:rsidP="00176AE5">
      <w:pPr>
        <w:jc w:val="both"/>
        <w:rPr>
          <w:rFonts w:ascii="Calibri" w:hAnsi="Calibri" w:cs="Calibri"/>
          <w:color w:val="000000" w:themeColor="text1"/>
        </w:rPr>
      </w:pPr>
    </w:p>
    <w:p w14:paraId="6809000C" w14:textId="14B720EC" w:rsidR="009C14E0" w:rsidRPr="0011550D" w:rsidRDefault="77D735E1" w:rsidP="77D735E1">
      <w:pPr>
        <w:jc w:val="both"/>
        <w:rPr>
          <w:rFonts w:ascii="Calibri" w:hAnsi="Calibri" w:cs="Calibri"/>
          <w:b/>
          <w:bCs/>
        </w:rPr>
      </w:pPr>
      <w:r w:rsidRPr="0011550D">
        <w:rPr>
          <w:rFonts w:ascii="Calibri" w:hAnsi="Calibri" w:cs="Calibri"/>
          <w:b/>
          <w:bCs/>
        </w:rPr>
        <w:t xml:space="preserve">Medical appointments </w:t>
      </w:r>
    </w:p>
    <w:p w14:paraId="74A7EFD2" w14:textId="77777777" w:rsidR="009C14E0" w:rsidRPr="0011550D" w:rsidRDefault="009C14E0" w:rsidP="009553F7">
      <w:pPr>
        <w:jc w:val="both"/>
        <w:rPr>
          <w:rFonts w:ascii="Calibri" w:hAnsi="Calibri" w:cs="Calibri"/>
          <w:b/>
        </w:rPr>
      </w:pPr>
    </w:p>
    <w:p w14:paraId="56546F77" w14:textId="04813C70" w:rsidR="00733156" w:rsidRPr="0011550D" w:rsidRDefault="77D735E1" w:rsidP="77D735E1">
      <w:pPr>
        <w:jc w:val="both"/>
        <w:rPr>
          <w:rFonts w:ascii="Calibri" w:hAnsi="Calibri" w:cs="Calibri"/>
        </w:rPr>
      </w:pPr>
      <w:r w:rsidRPr="0011550D">
        <w:rPr>
          <w:rFonts w:ascii="Calibri" w:hAnsi="Calibri" w:cs="Calibri"/>
        </w:rPr>
        <w:t xml:space="preserve">Parents should avoid making routine medical appointments and dental appointments during the school day.  In the majority of cases, appointments can be made outside of the school day/during the school holidays. </w:t>
      </w:r>
    </w:p>
    <w:p w14:paraId="15696CC9" w14:textId="12C71A18" w:rsidR="009C14E0" w:rsidRPr="0011550D" w:rsidRDefault="009C14E0" w:rsidP="009553F7">
      <w:pPr>
        <w:jc w:val="both"/>
        <w:rPr>
          <w:rFonts w:ascii="Calibri" w:hAnsi="Calibri" w:cs="Calibri"/>
        </w:rPr>
      </w:pPr>
    </w:p>
    <w:p w14:paraId="7B40BFFD" w14:textId="3CB8C589" w:rsidR="009C14E0" w:rsidRPr="009C14E0" w:rsidRDefault="77D735E1" w:rsidP="77D735E1">
      <w:pPr>
        <w:jc w:val="both"/>
        <w:rPr>
          <w:rFonts w:ascii="Calibri" w:hAnsi="Calibri" w:cs="Calibri"/>
        </w:rPr>
      </w:pPr>
      <w:r w:rsidRPr="0011550D">
        <w:rPr>
          <w:rFonts w:ascii="Calibri" w:hAnsi="Calibri" w:cs="Calibri"/>
        </w:rPr>
        <w:t>Where appointments have to be taken during the school day,</w:t>
      </w:r>
      <w:r w:rsidR="00EA13E4" w:rsidRPr="0011550D">
        <w:rPr>
          <w:rFonts w:ascii="Calibri" w:hAnsi="Calibri" w:cs="Calibri"/>
        </w:rPr>
        <w:t xml:space="preserve"> parents should request permission for their child to be absent in advance whenever possible.</w:t>
      </w:r>
      <w:r w:rsidRPr="0011550D">
        <w:rPr>
          <w:rFonts w:ascii="Calibri" w:hAnsi="Calibri" w:cs="Calibri"/>
        </w:rPr>
        <w:t xml:space="preserve"> </w:t>
      </w:r>
      <w:r w:rsidR="00EA13E4" w:rsidRPr="0011550D">
        <w:rPr>
          <w:rFonts w:ascii="Calibri" w:hAnsi="Calibri" w:cs="Calibri"/>
        </w:rPr>
        <w:t>O</w:t>
      </w:r>
      <w:r w:rsidRPr="0011550D">
        <w:rPr>
          <w:rFonts w:ascii="Calibri" w:hAnsi="Calibri" w:cs="Calibri"/>
        </w:rPr>
        <w:t>nly the time for the appointment and travel to and from will be classed as an authorised</w:t>
      </w:r>
      <w:r w:rsidRPr="77D735E1">
        <w:rPr>
          <w:rFonts w:ascii="Calibri" w:hAnsi="Calibri" w:cs="Calibri"/>
        </w:rPr>
        <w:t xml:space="preserve"> absence.  Pupils are expected to return to school for the remainder of the day/attend school prior to the appointment. </w:t>
      </w:r>
    </w:p>
    <w:p w14:paraId="1E9B7068" w14:textId="67D6342E" w:rsidR="009C14E0" w:rsidRPr="009C14E0" w:rsidRDefault="009C14E0" w:rsidP="009553F7">
      <w:pPr>
        <w:jc w:val="both"/>
        <w:rPr>
          <w:rFonts w:ascii="Calibri" w:hAnsi="Calibri" w:cs="Calibri"/>
        </w:rPr>
      </w:pPr>
    </w:p>
    <w:p w14:paraId="1F9CC58B" w14:textId="52E56C2E" w:rsidR="009C14E0" w:rsidRDefault="77D735E1" w:rsidP="77D735E1">
      <w:pPr>
        <w:jc w:val="both"/>
        <w:rPr>
          <w:rFonts w:ascii="Calibri" w:hAnsi="Calibri" w:cs="Calibri"/>
          <w:color w:val="000000" w:themeColor="text1"/>
        </w:rPr>
      </w:pPr>
      <w:r w:rsidRPr="00B23D73">
        <w:rPr>
          <w:rFonts w:ascii="Calibri" w:hAnsi="Calibri" w:cs="Calibri"/>
          <w:color w:val="000000" w:themeColor="text1"/>
        </w:rPr>
        <w:t>Parents are required to provide a copy of the appointment letter or card prior to the day of the appointment.</w:t>
      </w:r>
      <w:r w:rsidR="00B23D73">
        <w:rPr>
          <w:rFonts w:ascii="Calibri" w:hAnsi="Calibri" w:cs="Calibri"/>
          <w:color w:val="000000" w:themeColor="text1"/>
        </w:rPr>
        <w:t xml:space="preserve"> Absences will only be authorised when this information has been received.</w:t>
      </w:r>
    </w:p>
    <w:p w14:paraId="755EE832" w14:textId="77777777" w:rsidR="00A702B0" w:rsidRPr="00A702B0" w:rsidRDefault="00A702B0" w:rsidP="00A702B0">
      <w:pPr>
        <w:pStyle w:val="NormalWeb"/>
        <w:rPr>
          <w:rFonts w:asciiTheme="minorHAnsi" w:hAnsiTheme="minorHAnsi" w:cstheme="minorHAnsi"/>
          <w:b/>
          <w:bCs/>
          <w:color w:val="000000"/>
        </w:rPr>
      </w:pPr>
      <w:bookmarkStart w:id="0" w:name="_Hlk14687129"/>
      <w:r w:rsidRPr="00A702B0">
        <w:rPr>
          <w:rFonts w:asciiTheme="minorHAnsi" w:hAnsiTheme="minorHAnsi" w:cstheme="minorHAnsi"/>
          <w:b/>
          <w:bCs/>
          <w:color w:val="000000"/>
        </w:rPr>
        <w:t xml:space="preserve">Reintegration of Long Term Absentees </w:t>
      </w:r>
    </w:p>
    <w:p w14:paraId="54FECAF0" w14:textId="77777777" w:rsidR="00A702B0" w:rsidRPr="00A702B0" w:rsidRDefault="00A702B0" w:rsidP="00A702B0">
      <w:pPr>
        <w:pStyle w:val="NormalWeb"/>
        <w:rPr>
          <w:rFonts w:asciiTheme="minorHAnsi" w:hAnsiTheme="minorHAnsi" w:cstheme="minorHAnsi"/>
          <w:color w:val="000000"/>
        </w:rPr>
      </w:pPr>
      <w:r w:rsidRPr="00A702B0">
        <w:rPr>
          <w:rFonts w:asciiTheme="minorHAnsi" w:hAnsiTheme="minorHAnsi" w:cstheme="minorHAnsi"/>
          <w:color w:val="000000"/>
        </w:rPr>
        <w:t xml:space="preserve">Absence can significantly interrupt the continuity of students learning, and positive strategies should be employed to minimise such effects. </w:t>
      </w:r>
    </w:p>
    <w:p w14:paraId="4DBC2DEE" w14:textId="77777777" w:rsidR="00A702B0" w:rsidRPr="00A702B0" w:rsidRDefault="00A702B0" w:rsidP="00A702B0">
      <w:pPr>
        <w:pStyle w:val="NormalWeb"/>
        <w:rPr>
          <w:rFonts w:asciiTheme="minorHAnsi" w:hAnsiTheme="minorHAnsi" w:cstheme="minorHAnsi"/>
          <w:color w:val="000000"/>
        </w:rPr>
      </w:pPr>
      <w:r w:rsidRPr="00A702B0">
        <w:rPr>
          <w:rFonts w:asciiTheme="minorHAnsi" w:hAnsiTheme="minorHAnsi" w:cstheme="minorHAnsi"/>
          <w:color w:val="000000"/>
        </w:rPr>
        <w:t xml:space="preserve">Key Principles </w:t>
      </w:r>
    </w:p>
    <w:p w14:paraId="473AEE02" w14:textId="620DB33C" w:rsidR="00A702B0" w:rsidRPr="00A702B0" w:rsidRDefault="00A702B0" w:rsidP="006274F1">
      <w:pPr>
        <w:pStyle w:val="NormalWeb"/>
        <w:numPr>
          <w:ilvl w:val="0"/>
          <w:numId w:val="7"/>
        </w:numPr>
        <w:rPr>
          <w:rFonts w:asciiTheme="minorHAnsi" w:hAnsiTheme="minorHAnsi" w:cstheme="minorHAnsi"/>
          <w:color w:val="000000"/>
        </w:rPr>
      </w:pPr>
      <w:r w:rsidRPr="00A702B0">
        <w:rPr>
          <w:rFonts w:asciiTheme="minorHAnsi" w:hAnsiTheme="minorHAnsi" w:cstheme="minorHAnsi"/>
          <w:color w:val="000000"/>
        </w:rPr>
        <w:t xml:space="preserve">We should always keep in touch with a student/and his/her family during a long absence. </w:t>
      </w:r>
    </w:p>
    <w:p w14:paraId="3AC9A7CE" w14:textId="5B0A420F" w:rsidR="00A702B0" w:rsidRPr="00A702B0" w:rsidRDefault="00A702B0" w:rsidP="006274F1">
      <w:pPr>
        <w:pStyle w:val="NormalWeb"/>
        <w:numPr>
          <w:ilvl w:val="0"/>
          <w:numId w:val="7"/>
        </w:numPr>
        <w:rPr>
          <w:rFonts w:asciiTheme="minorHAnsi" w:hAnsiTheme="minorHAnsi" w:cstheme="minorHAnsi"/>
          <w:color w:val="000000"/>
        </w:rPr>
      </w:pPr>
      <w:r w:rsidRPr="00A702B0">
        <w:rPr>
          <w:rFonts w:asciiTheme="minorHAnsi" w:hAnsiTheme="minorHAnsi" w:cstheme="minorHAnsi"/>
          <w:color w:val="000000"/>
        </w:rPr>
        <w:lastRenderedPageBreak/>
        <w:t xml:space="preserve">We should always make sure he/she is welcomed back </w:t>
      </w:r>
    </w:p>
    <w:p w14:paraId="19289353" w14:textId="36BDF965" w:rsidR="00A702B0" w:rsidRPr="00A702B0" w:rsidRDefault="00A702B0" w:rsidP="006274F1">
      <w:pPr>
        <w:pStyle w:val="NormalWeb"/>
        <w:numPr>
          <w:ilvl w:val="0"/>
          <w:numId w:val="7"/>
        </w:numPr>
        <w:rPr>
          <w:rFonts w:asciiTheme="minorHAnsi" w:hAnsiTheme="minorHAnsi" w:cstheme="minorHAnsi"/>
          <w:color w:val="000000"/>
        </w:rPr>
      </w:pPr>
      <w:r w:rsidRPr="00A702B0">
        <w:rPr>
          <w:rFonts w:asciiTheme="minorHAnsi" w:hAnsiTheme="minorHAnsi" w:cstheme="minorHAnsi"/>
          <w:color w:val="000000"/>
        </w:rPr>
        <w:t xml:space="preserve">We should never make sarcastic comments about an absence – a thoughtless word can destroy hours of work by staff. </w:t>
      </w:r>
    </w:p>
    <w:p w14:paraId="44A890D9" w14:textId="6C608207" w:rsidR="00A702B0" w:rsidRPr="00A702B0" w:rsidRDefault="00A702B0" w:rsidP="00A702B0">
      <w:pPr>
        <w:pStyle w:val="NormalWeb"/>
        <w:rPr>
          <w:rFonts w:asciiTheme="minorHAnsi" w:hAnsiTheme="minorHAnsi" w:cstheme="minorHAnsi"/>
          <w:color w:val="000000"/>
        </w:rPr>
      </w:pPr>
      <w:r w:rsidRPr="00A702B0">
        <w:rPr>
          <w:rFonts w:asciiTheme="minorHAnsi" w:hAnsiTheme="minorHAnsi" w:cstheme="minorHAnsi"/>
          <w:color w:val="000000"/>
        </w:rPr>
        <w:t>Head Teacher and SENDCo to consider a phased return where appropriate. Consideration needs to be given to any special needs the pupil may have and</w:t>
      </w:r>
      <w:r w:rsidR="002129E2">
        <w:rPr>
          <w:rFonts w:asciiTheme="minorHAnsi" w:hAnsiTheme="minorHAnsi" w:cstheme="minorHAnsi"/>
          <w:color w:val="000000"/>
        </w:rPr>
        <w:t xml:space="preserve"> </w:t>
      </w:r>
      <w:r w:rsidRPr="00A702B0">
        <w:rPr>
          <w:rFonts w:asciiTheme="minorHAnsi" w:hAnsiTheme="minorHAnsi" w:cstheme="minorHAnsi"/>
          <w:color w:val="000000"/>
        </w:rPr>
        <w:t xml:space="preserve">appropriate support identified. Consideration must be given to providing a mentor (staff member/student) </w:t>
      </w:r>
    </w:p>
    <w:p w14:paraId="1EB41FF3" w14:textId="3DC66A44" w:rsidR="00A702B0" w:rsidRPr="00BD70F5" w:rsidRDefault="00A702B0" w:rsidP="00BD70F5">
      <w:pPr>
        <w:pStyle w:val="NormalWeb"/>
        <w:rPr>
          <w:rFonts w:asciiTheme="minorHAnsi" w:hAnsiTheme="minorHAnsi" w:cstheme="minorHAnsi"/>
          <w:color w:val="000000"/>
        </w:rPr>
      </w:pPr>
      <w:r w:rsidRPr="00A702B0">
        <w:rPr>
          <w:rFonts w:asciiTheme="minorHAnsi" w:hAnsiTheme="minorHAnsi" w:cstheme="minorHAnsi"/>
          <w:color w:val="000000"/>
        </w:rPr>
        <w:t>Class Teachers should ensure that the pupil feels welcomed back to school in an appropriate way and take any necessary steps to support their re-integration.</w:t>
      </w:r>
    </w:p>
    <w:bookmarkEnd w:id="0"/>
    <w:p w14:paraId="687C4128" w14:textId="6D544956" w:rsidR="00371E8C" w:rsidRPr="00A702B0" w:rsidRDefault="00371E8C" w:rsidP="009553F7">
      <w:pPr>
        <w:jc w:val="both"/>
        <w:rPr>
          <w:rFonts w:asciiTheme="minorHAnsi" w:hAnsiTheme="minorHAnsi" w:cstheme="minorHAnsi"/>
          <w:b/>
          <w:color w:val="000000" w:themeColor="text1"/>
        </w:rPr>
      </w:pPr>
    </w:p>
    <w:p w14:paraId="3629FB31" w14:textId="77777777" w:rsidR="00744647" w:rsidRPr="00744647" w:rsidRDefault="77D735E1" w:rsidP="77D735E1">
      <w:pPr>
        <w:jc w:val="both"/>
        <w:rPr>
          <w:rFonts w:asciiTheme="minorHAnsi" w:hAnsiTheme="minorHAnsi" w:cstheme="minorBidi"/>
          <w:b/>
          <w:bCs/>
          <w:u w:val="single"/>
        </w:rPr>
      </w:pPr>
      <w:bookmarkStart w:id="1" w:name="_Hlk14686876"/>
      <w:r w:rsidRPr="77D735E1">
        <w:rPr>
          <w:rFonts w:asciiTheme="minorHAnsi" w:hAnsiTheme="minorHAnsi" w:cstheme="minorBidi"/>
          <w:b/>
          <w:bCs/>
          <w:u w:val="single"/>
        </w:rPr>
        <w:t xml:space="preserve">Other reasons for absences:  </w:t>
      </w:r>
    </w:p>
    <w:p w14:paraId="03965C13" w14:textId="77777777" w:rsidR="00744647" w:rsidRPr="00744647" w:rsidRDefault="00744647" w:rsidP="009553F7">
      <w:pPr>
        <w:jc w:val="both"/>
        <w:rPr>
          <w:rFonts w:asciiTheme="minorHAnsi" w:hAnsiTheme="minorHAnsi" w:cstheme="minorHAnsi"/>
          <w:b/>
        </w:rPr>
      </w:pPr>
      <w:r w:rsidRPr="00744647">
        <w:rPr>
          <w:rFonts w:asciiTheme="minorHAnsi" w:hAnsiTheme="minorHAnsi" w:cstheme="minorHAnsi"/>
          <w:b/>
        </w:rPr>
        <w:t xml:space="preserve"> </w:t>
      </w:r>
    </w:p>
    <w:p w14:paraId="558E6299" w14:textId="2D44C250" w:rsidR="00744647" w:rsidRDefault="77D735E1" w:rsidP="77D735E1">
      <w:pPr>
        <w:jc w:val="both"/>
        <w:rPr>
          <w:rFonts w:asciiTheme="minorHAnsi" w:hAnsiTheme="minorHAnsi" w:cstheme="minorBidi"/>
        </w:rPr>
      </w:pPr>
      <w:r w:rsidRPr="77D735E1">
        <w:rPr>
          <w:rFonts w:asciiTheme="minorHAnsi" w:hAnsiTheme="minorHAnsi" w:cstheme="minorBidi"/>
        </w:rPr>
        <w:t>Other reasons for absence must be discussed with the school on each occasion.  Notes will not necessarily be accepted as providing valid reasons.  The school will follow DFE guidance and not authorise absences for shopping, birthdays or child minding.</w:t>
      </w:r>
    </w:p>
    <w:p w14:paraId="4FFBD0F1" w14:textId="0A8B860B" w:rsidR="00682E89" w:rsidRDefault="00682E89" w:rsidP="77D735E1">
      <w:pPr>
        <w:jc w:val="both"/>
        <w:rPr>
          <w:rFonts w:asciiTheme="minorHAnsi" w:hAnsiTheme="minorHAnsi" w:cstheme="minorBidi"/>
        </w:rPr>
      </w:pPr>
    </w:p>
    <w:p w14:paraId="31DFD9BF" w14:textId="77777777" w:rsidR="00B23D73" w:rsidRPr="00176AE5" w:rsidRDefault="00B23D73" w:rsidP="00B23D73">
      <w:pPr>
        <w:pStyle w:val="NormalWeb"/>
        <w:rPr>
          <w:rFonts w:asciiTheme="minorHAnsi" w:hAnsiTheme="minorHAnsi" w:cstheme="minorHAnsi"/>
          <w:b/>
          <w:bCs/>
          <w:color w:val="000000"/>
        </w:rPr>
      </w:pPr>
      <w:r w:rsidRPr="00176AE5">
        <w:rPr>
          <w:rFonts w:asciiTheme="minorHAnsi" w:hAnsiTheme="minorHAnsi" w:cstheme="minorHAnsi"/>
          <w:b/>
          <w:bCs/>
          <w:color w:val="000000"/>
        </w:rPr>
        <w:t xml:space="preserve">Religious Observance </w:t>
      </w:r>
    </w:p>
    <w:p w14:paraId="567440B4" w14:textId="69497E74" w:rsidR="3C249CA1" w:rsidRPr="00DC47F9" w:rsidRDefault="00BE70D2" w:rsidP="3C249CA1">
      <w:pPr>
        <w:pStyle w:val="NormalWeb"/>
        <w:rPr>
          <w:rFonts w:asciiTheme="minorHAnsi" w:hAnsiTheme="minorHAnsi" w:cstheme="minorBidi"/>
          <w:color w:val="000000"/>
        </w:rPr>
      </w:pPr>
      <w:r>
        <w:rPr>
          <w:rFonts w:asciiTheme="minorHAnsi" w:hAnsiTheme="minorHAnsi" w:cstheme="minorBidi"/>
          <w:color w:val="000000" w:themeColor="text1"/>
        </w:rPr>
        <w:t xml:space="preserve">St Margaret’s CE </w:t>
      </w:r>
      <w:r w:rsidR="00B23D73" w:rsidRPr="3C249CA1">
        <w:rPr>
          <w:rFonts w:asciiTheme="minorHAnsi" w:hAnsiTheme="minorHAnsi" w:cstheme="minorBidi"/>
          <w:color w:val="000000" w:themeColor="text1"/>
        </w:rPr>
        <w:t xml:space="preserve">Primary School acknowledges the multi-faith nature of British society and recognises that on some occasions, religious festivals may fall outside school holiday periods or weekends and this necessitates a consideration of authorised absence or special leave for religious observance. It is reasonable for a parent to allow their children not to attend school on any day of religious observance if recognised by the parent’s religious body. However, parents are requested to give advance notice to the school if they intend their child to be absent. Religious bodies maybe contacted to verify these occasions. </w:t>
      </w:r>
    </w:p>
    <w:p w14:paraId="00F3C5FE" w14:textId="77B7D278" w:rsidR="00B23D73" w:rsidRDefault="00DC47F9" w:rsidP="00B23D73">
      <w:pPr>
        <w:pStyle w:val="NormalWeb"/>
        <w:rPr>
          <w:rFonts w:asciiTheme="minorHAnsi" w:hAnsiTheme="minorHAnsi" w:cstheme="minorHAnsi"/>
          <w:b/>
          <w:bCs/>
          <w:color w:val="000000"/>
        </w:rPr>
      </w:pPr>
      <w:r>
        <w:rPr>
          <w:rFonts w:asciiTheme="minorHAnsi" w:hAnsiTheme="minorHAnsi" w:cstheme="minorHAnsi"/>
          <w:b/>
          <w:bCs/>
          <w:color w:val="000000"/>
        </w:rPr>
        <w:t>Mobile Children</w:t>
      </w:r>
      <w:r w:rsidR="00B23D73" w:rsidRPr="00176AE5">
        <w:rPr>
          <w:rFonts w:asciiTheme="minorHAnsi" w:hAnsiTheme="minorHAnsi" w:cstheme="minorHAnsi"/>
          <w:b/>
          <w:bCs/>
          <w:color w:val="000000"/>
        </w:rPr>
        <w:t xml:space="preserve"> </w:t>
      </w:r>
    </w:p>
    <w:p w14:paraId="7F3C0083" w14:textId="193028C6" w:rsidR="00DC47F9" w:rsidRPr="0011550D" w:rsidRDefault="00DC47F9" w:rsidP="00B23D73">
      <w:pPr>
        <w:pStyle w:val="NormalWeb"/>
        <w:rPr>
          <w:rFonts w:ascii="Calibri" w:hAnsi="Calibri" w:cs="Calibri"/>
        </w:rPr>
      </w:pPr>
      <w:r w:rsidRPr="0011550D">
        <w:rPr>
          <w:rFonts w:ascii="Calibri" w:hAnsi="Calibri" w:cs="Calibri"/>
        </w:rPr>
        <w:t>The School Attendance (Pupil Registration) (England) Regulations 2024 and the </w:t>
      </w:r>
      <w:r w:rsidRPr="0011550D">
        <w:rPr>
          <w:rFonts w:ascii="Calibri" w:hAnsi="Calibri" w:cs="Calibri"/>
          <w:i/>
          <w:iCs/>
        </w:rPr>
        <w:t>Working together to improve school attendance </w:t>
      </w:r>
      <w:r w:rsidRPr="0011550D">
        <w:rPr>
          <w:rFonts w:ascii="Calibri" w:hAnsi="Calibri" w:cs="Calibri"/>
        </w:rPr>
        <w:t>guidance use the term ‘mobile child’ to describe a child of compulsory school age who has no fixed abode and whose parent is engaged in a trade or business that requires them to move from place to place. This is a new term but covers the same children as section 444(6) of the Education Act 1996.</w:t>
      </w:r>
    </w:p>
    <w:p w14:paraId="41B17299" w14:textId="47AA064D" w:rsidR="00DC47F9" w:rsidRPr="0011550D" w:rsidRDefault="00DC47F9" w:rsidP="00DC47F9">
      <w:pPr>
        <w:spacing w:after="160" w:line="259" w:lineRule="auto"/>
        <w:contextualSpacing/>
        <w:rPr>
          <w:rFonts w:ascii="Calibri" w:hAnsi="Calibri" w:cs="Calibri"/>
        </w:rPr>
      </w:pPr>
      <w:r w:rsidRPr="0011550D">
        <w:rPr>
          <w:rFonts w:ascii="Calibri" w:hAnsi="Calibri" w:cs="Calibri"/>
        </w:rPr>
        <w:t xml:space="preserve">No fixed abode’ means that someone either does not have a settled place where they can live full-time, or they have a place where they can live full-time but they spend substantial periods of time not living there. So a mobile child could be a child whose family travels all year round as part of their trade or business and has no permanent address at all, but it also includes a child who does have a fixed place to live (like a house) but does not live there for a substantial part of the year, if their </w:t>
      </w:r>
      <w:r w:rsidRPr="0011550D">
        <w:rPr>
          <w:rFonts w:ascii="Calibri" w:hAnsi="Calibri" w:cs="Calibri"/>
        </w:rPr>
        <w:lastRenderedPageBreak/>
        <w:t>parent is engaged in a trade or business that requires them to travel from place to place. If the child is absent from school while travelling with that parent, then code T applies. </w:t>
      </w:r>
    </w:p>
    <w:bookmarkEnd w:id="1"/>
    <w:p w14:paraId="7FF3F55F" w14:textId="77777777" w:rsidR="00B23D73" w:rsidRPr="0011550D" w:rsidRDefault="00B23D73" w:rsidP="77D735E1">
      <w:pPr>
        <w:jc w:val="both"/>
        <w:rPr>
          <w:rFonts w:asciiTheme="minorHAnsi" w:hAnsiTheme="minorHAnsi" w:cstheme="minorBidi"/>
        </w:rPr>
      </w:pPr>
    </w:p>
    <w:p w14:paraId="65C4519B" w14:textId="443CBA30" w:rsidR="0043309F" w:rsidRPr="0011550D" w:rsidRDefault="77D735E1" w:rsidP="77D735E1">
      <w:pPr>
        <w:rPr>
          <w:rFonts w:asciiTheme="minorHAnsi" w:hAnsiTheme="minorHAnsi" w:cstheme="minorBidi"/>
          <w:b/>
          <w:bCs/>
        </w:rPr>
      </w:pPr>
      <w:r w:rsidRPr="0011550D">
        <w:rPr>
          <w:rFonts w:asciiTheme="minorHAnsi" w:hAnsiTheme="minorHAnsi" w:cstheme="minorBidi"/>
          <w:b/>
          <w:bCs/>
        </w:rPr>
        <w:t>Requests for Leave of Absence (exceptional circumstances)</w:t>
      </w:r>
      <w:r w:rsidR="00335187" w:rsidRPr="0011550D">
        <w:rPr>
          <w:rFonts w:asciiTheme="minorHAnsi" w:hAnsiTheme="minorHAnsi" w:cstheme="minorBidi"/>
          <w:b/>
          <w:bCs/>
        </w:rPr>
        <w:t xml:space="preserve"> </w:t>
      </w:r>
    </w:p>
    <w:p w14:paraId="260601F7" w14:textId="77777777" w:rsidR="007127AE" w:rsidRPr="0011550D" w:rsidRDefault="007127AE" w:rsidP="007127AE">
      <w:pPr>
        <w:rPr>
          <w:sz w:val="22"/>
          <w:szCs w:val="22"/>
        </w:rPr>
      </w:pPr>
    </w:p>
    <w:p w14:paraId="4F86291C" w14:textId="77777777" w:rsidR="007127AE" w:rsidRPr="0011550D" w:rsidRDefault="007127AE" w:rsidP="007127AE">
      <w:pPr>
        <w:pStyle w:val="ListParagraph"/>
        <w:numPr>
          <w:ilvl w:val="0"/>
          <w:numId w:val="33"/>
        </w:numPr>
        <w:spacing w:after="100" w:afterAutospacing="1"/>
        <w:contextualSpacing/>
        <w:jc w:val="both"/>
        <w:rPr>
          <w:rFonts w:asciiTheme="minorHAnsi" w:hAnsiTheme="minorHAnsi" w:cstheme="minorHAnsi"/>
          <w:color w:val="000000"/>
          <w:shd w:val="clear" w:color="auto" w:fill="FFFFFF"/>
        </w:rPr>
      </w:pPr>
      <w:r w:rsidRPr="0011550D">
        <w:rPr>
          <w:rFonts w:asciiTheme="minorHAnsi" w:hAnsiTheme="minorHAnsi" w:cstheme="minorHAnsi"/>
        </w:rPr>
        <w:t xml:space="preserve">The law states a leave of absence may only be granted by a school if an application is made in advance and if it considers there are exceptional circumstances relating to the application. </w:t>
      </w:r>
    </w:p>
    <w:p w14:paraId="68E402D7" w14:textId="77777777" w:rsidR="007127AE" w:rsidRPr="0011550D" w:rsidRDefault="007127AE" w:rsidP="007127AE">
      <w:pPr>
        <w:jc w:val="both"/>
        <w:rPr>
          <w:rFonts w:asciiTheme="minorHAnsi" w:hAnsiTheme="minorHAnsi" w:cstheme="minorHAnsi"/>
          <w:color w:val="000000"/>
          <w:shd w:val="clear" w:color="auto" w:fill="FFFFFF"/>
        </w:rPr>
      </w:pPr>
      <w:r w:rsidRPr="0011550D">
        <w:rPr>
          <w:rFonts w:asciiTheme="minorHAnsi" w:hAnsiTheme="minorHAnsi" w:cstheme="minorHAnsi"/>
          <w:color w:val="000000"/>
          <w:shd w:val="clear" w:color="auto" w:fill="FFFFFF"/>
        </w:rPr>
        <w:t xml:space="preserve">Expectations </w:t>
      </w:r>
    </w:p>
    <w:p w14:paraId="0E4DF2FC" w14:textId="77777777" w:rsidR="007127AE" w:rsidRPr="0011550D" w:rsidRDefault="007127AE" w:rsidP="007127AE">
      <w:pPr>
        <w:pStyle w:val="ListParagraph"/>
        <w:numPr>
          <w:ilvl w:val="0"/>
          <w:numId w:val="33"/>
        </w:numPr>
        <w:spacing w:after="200" w:line="276" w:lineRule="auto"/>
        <w:contextualSpacing/>
        <w:jc w:val="both"/>
        <w:rPr>
          <w:rFonts w:asciiTheme="minorHAnsi" w:hAnsiTheme="minorHAnsi" w:cstheme="minorHAnsi"/>
          <w:color w:val="000000"/>
          <w:shd w:val="clear" w:color="auto" w:fill="FFFFFF"/>
        </w:rPr>
      </w:pPr>
      <w:r w:rsidRPr="0011550D">
        <w:rPr>
          <w:rFonts w:asciiTheme="minorHAnsi" w:hAnsiTheme="minorHAnsi" w:cstheme="minorHAnsi"/>
          <w:color w:val="000000"/>
          <w:shd w:val="clear" w:color="auto" w:fill="FFFFFF"/>
        </w:rPr>
        <w:t xml:space="preserve">A leave of absence is granted entirely at the school’s discretion. Permission for a Leave of Absence from a school may only be given by a person who the school’s proprietor has authorised to do so (an authorised person).  </w:t>
      </w:r>
    </w:p>
    <w:p w14:paraId="5F6F7135" w14:textId="77777777" w:rsidR="007127AE" w:rsidRPr="0011550D" w:rsidRDefault="007127AE" w:rsidP="007127AE">
      <w:pPr>
        <w:pStyle w:val="ListParagraph"/>
        <w:jc w:val="both"/>
        <w:rPr>
          <w:rFonts w:asciiTheme="minorHAnsi" w:hAnsiTheme="minorHAnsi" w:cstheme="minorHAnsi"/>
          <w:color w:val="000000"/>
          <w:shd w:val="clear" w:color="auto" w:fill="FFFFFF"/>
        </w:rPr>
      </w:pPr>
    </w:p>
    <w:p w14:paraId="5156D8EB" w14:textId="77777777" w:rsidR="007127AE" w:rsidRPr="0011550D" w:rsidRDefault="007127AE" w:rsidP="007127AE">
      <w:pPr>
        <w:pStyle w:val="ListParagraph"/>
        <w:numPr>
          <w:ilvl w:val="0"/>
          <w:numId w:val="33"/>
        </w:numPr>
        <w:spacing w:after="200" w:line="276" w:lineRule="auto"/>
        <w:contextualSpacing/>
        <w:jc w:val="both"/>
        <w:rPr>
          <w:rFonts w:asciiTheme="minorHAnsi" w:hAnsiTheme="minorHAnsi" w:cstheme="minorHAnsi"/>
          <w:color w:val="000000"/>
          <w:shd w:val="clear" w:color="auto" w:fill="FFFFFF"/>
        </w:rPr>
      </w:pPr>
      <w:r w:rsidRPr="0011550D">
        <w:rPr>
          <w:rFonts w:asciiTheme="minorHAnsi" w:hAnsiTheme="minorHAnsi" w:cstheme="minorHAnsi"/>
        </w:rPr>
        <w:t xml:space="preserve">Schools must judge each application individually considering the specific facts and circumstances and relevant background context behind each request.  </w:t>
      </w:r>
    </w:p>
    <w:p w14:paraId="0BCC80F9" w14:textId="77777777" w:rsidR="007127AE" w:rsidRPr="0011550D" w:rsidRDefault="007127AE" w:rsidP="007127AE">
      <w:pPr>
        <w:pStyle w:val="ListParagraph"/>
        <w:ind w:left="714"/>
        <w:jc w:val="both"/>
        <w:rPr>
          <w:rFonts w:asciiTheme="minorHAnsi" w:hAnsiTheme="minorHAnsi" w:cstheme="minorHAnsi"/>
          <w:color w:val="000000"/>
          <w:shd w:val="clear" w:color="auto" w:fill="FFFFFF"/>
        </w:rPr>
      </w:pPr>
    </w:p>
    <w:p w14:paraId="3F7C7C84" w14:textId="77777777" w:rsidR="007127AE" w:rsidRPr="0011550D" w:rsidRDefault="007127AE" w:rsidP="007127AE">
      <w:pPr>
        <w:pStyle w:val="ListParagraph"/>
        <w:numPr>
          <w:ilvl w:val="0"/>
          <w:numId w:val="33"/>
        </w:numPr>
        <w:spacing w:after="200"/>
        <w:ind w:left="714" w:hanging="357"/>
        <w:contextualSpacing/>
        <w:jc w:val="both"/>
        <w:rPr>
          <w:rFonts w:asciiTheme="minorHAnsi" w:hAnsiTheme="minorHAnsi" w:cstheme="minorHAnsi"/>
          <w:color w:val="000000"/>
          <w:shd w:val="clear" w:color="auto" w:fill="FFFFFF"/>
        </w:rPr>
      </w:pPr>
      <w:r w:rsidRPr="0011550D">
        <w:rPr>
          <w:rFonts w:asciiTheme="minorHAnsi" w:hAnsiTheme="minorHAnsi" w:cstheme="minorHAnsi"/>
        </w:rPr>
        <w:t>Generally, a need or desire for a holiday or other absence for the purpose of leisure and recreation would not constitute an exceptional circumstance.</w:t>
      </w:r>
    </w:p>
    <w:p w14:paraId="25C1A64D" w14:textId="77777777" w:rsidR="007127AE" w:rsidRPr="0011550D" w:rsidRDefault="007127AE" w:rsidP="007127AE">
      <w:pPr>
        <w:pStyle w:val="ListParagraph"/>
        <w:rPr>
          <w:rFonts w:asciiTheme="minorHAnsi" w:hAnsiTheme="minorHAnsi" w:cstheme="minorHAnsi"/>
          <w:color w:val="000000"/>
          <w:shd w:val="clear" w:color="auto" w:fill="FFFFFF"/>
        </w:rPr>
      </w:pPr>
    </w:p>
    <w:p w14:paraId="1115A35B" w14:textId="77777777" w:rsidR="007127AE" w:rsidRPr="0011550D" w:rsidRDefault="007127AE" w:rsidP="007127AE">
      <w:pPr>
        <w:pStyle w:val="ListParagraph"/>
        <w:numPr>
          <w:ilvl w:val="0"/>
          <w:numId w:val="33"/>
        </w:numPr>
        <w:spacing w:after="200"/>
        <w:ind w:left="714" w:hanging="357"/>
        <w:contextualSpacing/>
        <w:jc w:val="both"/>
        <w:rPr>
          <w:rFonts w:asciiTheme="minorHAnsi" w:hAnsiTheme="minorHAnsi" w:cstheme="minorHAnsi"/>
          <w:color w:val="000000"/>
          <w:shd w:val="clear" w:color="auto" w:fill="FFFFFF"/>
        </w:rPr>
      </w:pPr>
      <w:r w:rsidRPr="0011550D">
        <w:rPr>
          <w:rFonts w:asciiTheme="minorHAnsi" w:hAnsiTheme="minorHAnsi" w:cstheme="minorHAnsi"/>
        </w:rPr>
        <w:t xml:space="preserve">Where a leave of absence is granted, the school will determine the number of days a pupil can be absent from school. </w:t>
      </w:r>
    </w:p>
    <w:p w14:paraId="06288333" w14:textId="77777777" w:rsidR="007127AE" w:rsidRPr="0011550D" w:rsidRDefault="007127AE" w:rsidP="007127AE">
      <w:pPr>
        <w:pStyle w:val="ListParagraph"/>
        <w:rPr>
          <w:rFonts w:asciiTheme="minorHAnsi" w:hAnsiTheme="minorHAnsi" w:cstheme="minorHAnsi"/>
          <w:color w:val="000000"/>
          <w:shd w:val="clear" w:color="auto" w:fill="FFFFFF"/>
        </w:rPr>
      </w:pPr>
    </w:p>
    <w:p w14:paraId="5B3DE449" w14:textId="77777777" w:rsidR="007127AE" w:rsidRPr="0011550D" w:rsidRDefault="007127AE" w:rsidP="007127AE">
      <w:pPr>
        <w:pStyle w:val="ListParagraph"/>
        <w:numPr>
          <w:ilvl w:val="0"/>
          <w:numId w:val="33"/>
        </w:numPr>
        <w:spacing w:after="200"/>
        <w:ind w:left="714" w:hanging="357"/>
        <w:contextualSpacing/>
        <w:jc w:val="both"/>
        <w:rPr>
          <w:rFonts w:asciiTheme="minorHAnsi" w:hAnsiTheme="minorHAnsi" w:cstheme="minorHAnsi"/>
          <w:color w:val="000000"/>
          <w:shd w:val="clear" w:color="auto" w:fill="FFFFFF"/>
        </w:rPr>
      </w:pPr>
      <w:r w:rsidRPr="0011550D">
        <w:rPr>
          <w:rFonts w:asciiTheme="minorHAnsi" w:hAnsiTheme="minorHAnsi" w:cstheme="minorHAnsi"/>
          <w:color w:val="000000"/>
          <w:shd w:val="clear" w:color="auto" w:fill="FFFFFF"/>
        </w:rPr>
        <w:t>When making an application for Leave of Absence parents are advised to give sufficient information and time to allow the Head teacher the opportunity to consider all the exceptional circumstances and to notify the parents of their decision. The school may also request further information on the application and supporting documentation where appropriate.</w:t>
      </w:r>
    </w:p>
    <w:p w14:paraId="706BBD87" w14:textId="77777777" w:rsidR="007127AE" w:rsidRPr="0011550D" w:rsidRDefault="007127AE" w:rsidP="007127AE">
      <w:pPr>
        <w:pStyle w:val="ListParagraph"/>
        <w:rPr>
          <w:rFonts w:asciiTheme="minorHAnsi" w:hAnsiTheme="minorHAnsi" w:cstheme="minorHAnsi"/>
          <w:color w:val="000000"/>
          <w:shd w:val="clear" w:color="auto" w:fill="FFFFFF"/>
        </w:rPr>
      </w:pPr>
    </w:p>
    <w:p w14:paraId="7052CB4B" w14:textId="77777777" w:rsidR="007127AE" w:rsidRPr="0011550D" w:rsidRDefault="007127AE" w:rsidP="007127AE">
      <w:pPr>
        <w:pStyle w:val="ListParagraph"/>
        <w:numPr>
          <w:ilvl w:val="0"/>
          <w:numId w:val="33"/>
        </w:numPr>
        <w:spacing w:after="200"/>
        <w:ind w:left="714" w:hanging="357"/>
        <w:contextualSpacing/>
        <w:jc w:val="both"/>
        <w:rPr>
          <w:rFonts w:asciiTheme="minorHAnsi" w:hAnsiTheme="minorHAnsi" w:cstheme="minorHAnsi"/>
          <w:color w:val="000000"/>
          <w:shd w:val="clear" w:color="auto" w:fill="FFFFFF"/>
        </w:rPr>
      </w:pPr>
      <w:r w:rsidRPr="0011550D">
        <w:rPr>
          <w:rFonts w:asciiTheme="minorHAnsi" w:hAnsiTheme="minorHAnsi" w:cstheme="minorHAnsi"/>
          <w:color w:val="000000"/>
          <w:shd w:val="clear" w:color="auto" w:fill="FFFFFF"/>
        </w:rPr>
        <w:t>It is advised that if the resident parent has not received notification or a response regarding the leave of absence application, it is their responsibility to ascertain if the leave is authorised prior to the start of the leave.</w:t>
      </w:r>
    </w:p>
    <w:p w14:paraId="334DE1C6" w14:textId="77777777" w:rsidR="007127AE" w:rsidRPr="0011550D" w:rsidRDefault="007127AE" w:rsidP="007127AE">
      <w:pPr>
        <w:pStyle w:val="ListParagraph"/>
        <w:ind w:left="714"/>
        <w:jc w:val="both"/>
        <w:rPr>
          <w:rFonts w:asciiTheme="minorHAnsi" w:hAnsiTheme="minorHAnsi" w:cstheme="minorHAnsi"/>
          <w:color w:val="000000"/>
          <w:shd w:val="clear" w:color="auto" w:fill="FFFFFF"/>
        </w:rPr>
      </w:pPr>
    </w:p>
    <w:p w14:paraId="4DDB4790" w14:textId="77777777" w:rsidR="007127AE" w:rsidRPr="0011550D" w:rsidRDefault="007127AE" w:rsidP="007127AE">
      <w:pPr>
        <w:pStyle w:val="ListParagraph"/>
        <w:numPr>
          <w:ilvl w:val="0"/>
          <w:numId w:val="33"/>
        </w:numPr>
        <w:spacing w:after="200" w:line="276" w:lineRule="auto"/>
        <w:contextualSpacing/>
        <w:jc w:val="both"/>
        <w:rPr>
          <w:rFonts w:asciiTheme="minorHAnsi" w:hAnsiTheme="minorHAnsi" w:cstheme="minorHAnsi"/>
          <w:color w:val="000000"/>
          <w:shd w:val="clear" w:color="auto" w:fill="FFFFFF"/>
        </w:rPr>
      </w:pPr>
      <w:r w:rsidRPr="0011550D">
        <w:rPr>
          <w:rFonts w:asciiTheme="minorHAnsi" w:hAnsiTheme="minorHAnsi" w:cstheme="minorHAnsi"/>
          <w:color w:val="000000"/>
          <w:shd w:val="clear" w:color="auto" w:fill="FFFFFF"/>
        </w:rPr>
        <w:t xml:space="preserve">The school can only consider applications for Leave of Absence which are made by the resident parent. i.e the parent with whom the child normally resides. </w:t>
      </w:r>
    </w:p>
    <w:p w14:paraId="705548F5" w14:textId="77777777" w:rsidR="007127AE" w:rsidRPr="0011550D" w:rsidRDefault="007127AE" w:rsidP="007127AE">
      <w:pPr>
        <w:pStyle w:val="ListParagraph"/>
        <w:rPr>
          <w:rFonts w:asciiTheme="minorHAnsi" w:hAnsiTheme="minorHAnsi" w:cstheme="minorHAnsi"/>
          <w:color w:val="000000"/>
          <w:shd w:val="clear" w:color="auto" w:fill="FFFFFF"/>
        </w:rPr>
      </w:pPr>
    </w:p>
    <w:p w14:paraId="12DCE38E" w14:textId="77777777" w:rsidR="007127AE" w:rsidRPr="0011550D" w:rsidRDefault="007127AE" w:rsidP="007127AE">
      <w:pPr>
        <w:pStyle w:val="ListParagraph"/>
        <w:numPr>
          <w:ilvl w:val="0"/>
          <w:numId w:val="33"/>
        </w:numPr>
        <w:spacing w:after="200" w:line="276" w:lineRule="auto"/>
        <w:contextualSpacing/>
        <w:jc w:val="both"/>
        <w:rPr>
          <w:rFonts w:asciiTheme="minorHAnsi" w:hAnsiTheme="minorHAnsi" w:cstheme="minorHAnsi"/>
          <w:color w:val="000000"/>
          <w:shd w:val="clear" w:color="auto" w:fill="FFFFFF"/>
        </w:rPr>
      </w:pPr>
      <w:r w:rsidRPr="0011550D">
        <w:rPr>
          <w:rFonts w:asciiTheme="minorHAnsi" w:hAnsiTheme="minorHAnsi" w:cstheme="minorHAnsi"/>
          <w:color w:val="000000"/>
          <w:shd w:val="clear" w:color="auto" w:fill="FFFFFF"/>
        </w:rPr>
        <w:t>Where applications for Leave of Absences are made in advance and refused, the child is expected to be in school on the dates set out in the application. If the child is absent during that period, it will be recorded as an “unauthorised” absence. Where a leave of absence is requested but additional days take either prior to or after the request, they may be considered as part of the leave of absence.</w:t>
      </w:r>
    </w:p>
    <w:p w14:paraId="3F127E80" w14:textId="77777777" w:rsidR="007127AE" w:rsidRPr="0011550D" w:rsidRDefault="007127AE" w:rsidP="007127AE">
      <w:pPr>
        <w:pStyle w:val="ListParagraph"/>
        <w:jc w:val="both"/>
        <w:rPr>
          <w:rFonts w:asciiTheme="minorHAnsi" w:hAnsiTheme="minorHAnsi" w:cstheme="minorHAnsi"/>
          <w:color w:val="000000"/>
          <w:shd w:val="clear" w:color="auto" w:fill="FFFFFF"/>
        </w:rPr>
      </w:pPr>
    </w:p>
    <w:p w14:paraId="438BCC04" w14:textId="77777777" w:rsidR="007127AE" w:rsidRPr="0011550D" w:rsidRDefault="007127AE" w:rsidP="007127AE">
      <w:pPr>
        <w:pStyle w:val="ListParagraph"/>
        <w:numPr>
          <w:ilvl w:val="0"/>
          <w:numId w:val="33"/>
        </w:numPr>
        <w:spacing w:after="200" w:line="276" w:lineRule="auto"/>
        <w:contextualSpacing/>
        <w:jc w:val="both"/>
        <w:rPr>
          <w:rFonts w:asciiTheme="minorHAnsi" w:hAnsiTheme="minorHAnsi" w:cstheme="minorHAnsi"/>
          <w:color w:val="000000"/>
          <w:shd w:val="clear" w:color="auto" w:fill="FFFFFF"/>
        </w:rPr>
      </w:pPr>
      <w:r w:rsidRPr="0011550D">
        <w:rPr>
          <w:rFonts w:asciiTheme="minorHAnsi" w:hAnsiTheme="minorHAnsi" w:cstheme="minorHAnsi"/>
          <w:color w:val="000000"/>
          <w:shd w:val="clear" w:color="auto" w:fill="FFFFFF"/>
        </w:rPr>
        <w:lastRenderedPageBreak/>
        <w:t xml:space="preserve">Leave of Absences which are not made in advance cannot be authorised in line with legislation.  This will result in the absence being recorded as ‘unauthorised’.  </w:t>
      </w:r>
    </w:p>
    <w:p w14:paraId="773A53C7" w14:textId="77777777" w:rsidR="00BB6B7E" w:rsidRPr="00BB6B7E" w:rsidRDefault="00BB6B7E" w:rsidP="00BB6B7E">
      <w:pPr>
        <w:pStyle w:val="ListParagraph"/>
        <w:rPr>
          <w:rFonts w:asciiTheme="minorHAnsi" w:hAnsiTheme="minorHAnsi" w:cstheme="minorHAnsi"/>
          <w:color w:val="000000"/>
          <w:highlight w:val="green"/>
          <w:shd w:val="clear" w:color="auto" w:fill="FFFFFF"/>
        </w:rPr>
      </w:pPr>
    </w:p>
    <w:p w14:paraId="10606884"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Procedure for requesting a planned absence:</w:t>
      </w:r>
      <w:r>
        <w:rPr>
          <w:rStyle w:val="eop"/>
          <w:rFonts w:ascii="Calibri" w:hAnsi="Calibri" w:cs="Calibri"/>
        </w:rPr>
        <w:t> </w:t>
      </w:r>
    </w:p>
    <w:p w14:paraId="5D9637D0"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6E818AD" w14:textId="77777777" w:rsidR="00BB6B7E" w:rsidRDefault="00BB6B7E" w:rsidP="00BB6B7E">
      <w:pPr>
        <w:pStyle w:val="paragraph"/>
        <w:numPr>
          <w:ilvl w:val="0"/>
          <w:numId w:val="34"/>
        </w:numPr>
        <w:spacing w:before="0" w:beforeAutospacing="0" w:after="0" w:afterAutospacing="0"/>
        <w:ind w:left="885" w:firstLine="0"/>
        <w:jc w:val="both"/>
        <w:textAlignment w:val="baseline"/>
        <w:rPr>
          <w:rFonts w:ascii="Calibri" w:hAnsi="Calibri" w:cs="Calibri"/>
        </w:rPr>
      </w:pPr>
      <w:r>
        <w:rPr>
          <w:rStyle w:val="normaltextrun"/>
          <w:rFonts w:ascii="Calibri" w:hAnsi="Calibri" w:cs="Calibri"/>
        </w:rPr>
        <w:t>All leave of absence requests will be unauthorised unless the circumstances are exceptional. A parent/carer should complete an absence request form (Appendix 2) and submit this to the school at least two weeks prior to the date required. School will respond to the request within two weeks. If school is aware of any language difficulties that may preclude a request form being completed appropriate support will be offered to the parent/carer.</w:t>
      </w:r>
      <w:r>
        <w:rPr>
          <w:rStyle w:val="eop"/>
          <w:rFonts w:ascii="Calibri" w:hAnsi="Calibri" w:cs="Calibri"/>
        </w:rPr>
        <w:t> </w:t>
      </w:r>
    </w:p>
    <w:p w14:paraId="3BE14035" w14:textId="77777777" w:rsidR="00BB6B7E" w:rsidRDefault="00BB6B7E" w:rsidP="003E39FA">
      <w:pPr>
        <w:pStyle w:val="paragraph"/>
        <w:numPr>
          <w:ilvl w:val="0"/>
          <w:numId w:val="36"/>
        </w:numPr>
        <w:spacing w:before="0" w:beforeAutospacing="0" w:after="0" w:afterAutospacing="0"/>
        <w:ind w:left="885" w:firstLine="0"/>
        <w:jc w:val="both"/>
        <w:textAlignment w:val="baseline"/>
        <w:rPr>
          <w:rStyle w:val="normaltextrun"/>
          <w:rFonts w:ascii="Calibri" w:hAnsi="Calibri" w:cs="Calibri"/>
        </w:rPr>
      </w:pPr>
      <w:r w:rsidRPr="00BB6B7E">
        <w:rPr>
          <w:rStyle w:val="normaltextrun"/>
          <w:rFonts w:ascii="Calibri" w:hAnsi="Calibri" w:cs="Calibri"/>
        </w:rPr>
        <w:t xml:space="preserve">DFE guidelines make clear that leave of absence during term-time should be regarded as exceptional.  </w:t>
      </w:r>
    </w:p>
    <w:p w14:paraId="4B3FED52" w14:textId="785DA71F" w:rsidR="00BB6B7E" w:rsidRPr="00BB6B7E" w:rsidRDefault="00BB6B7E" w:rsidP="003E39FA">
      <w:pPr>
        <w:pStyle w:val="paragraph"/>
        <w:numPr>
          <w:ilvl w:val="0"/>
          <w:numId w:val="36"/>
        </w:numPr>
        <w:spacing w:before="0" w:beforeAutospacing="0" w:after="0" w:afterAutospacing="0"/>
        <w:ind w:left="885" w:firstLine="0"/>
        <w:jc w:val="both"/>
        <w:textAlignment w:val="baseline"/>
        <w:rPr>
          <w:rFonts w:ascii="Calibri" w:hAnsi="Calibri" w:cs="Calibri"/>
        </w:rPr>
      </w:pPr>
      <w:r w:rsidRPr="00BB6B7E">
        <w:rPr>
          <w:rStyle w:val="normaltextrun"/>
          <w:rFonts w:ascii="Calibri" w:hAnsi="Calibri" w:cs="Calibri"/>
        </w:rPr>
        <w:t>If a parent/carer considers they require their child to have a leave of absences for exceptional circumstances they should complete the absence request form which can be obtained from the school office (Appendix 2).  There is a requirement that parent/carers provide evidence of the exceptional circumstance and may be required to meet with the Head teacher .</w:t>
      </w:r>
      <w:r w:rsidRPr="00BB6B7E">
        <w:rPr>
          <w:rStyle w:val="eop"/>
          <w:rFonts w:ascii="Calibri" w:hAnsi="Calibri" w:cs="Calibri"/>
        </w:rPr>
        <w:t> </w:t>
      </w:r>
    </w:p>
    <w:p w14:paraId="6E803761" w14:textId="77777777" w:rsidR="00BB6B7E" w:rsidRDefault="00BB6B7E" w:rsidP="00BB6B7E">
      <w:pPr>
        <w:pStyle w:val="paragraph"/>
        <w:numPr>
          <w:ilvl w:val="0"/>
          <w:numId w:val="37"/>
        </w:numPr>
        <w:spacing w:before="0" w:beforeAutospacing="0" w:after="0" w:afterAutospacing="0"/>
        <w:ind w:left="885" w:firstLine="0"/>
        <w:jc w:val="both"/>
        <w:textAlignment w:val="baseline"/>
        <w:rPr>
          <w:rFonts w:ascii="Calibri" w:hAnsi="Calibri" w:cs="Calibri"/>
        </w:rPr>
      </w:pPr>
      <w:r>
        <w:rPr>
          <w:rStyle w:val="normaltextrun"/>
          <w:rFonts w:ascii="Calibri" w:hAnsi="Calibri" w:cs="Calibri"/>
        </w:rPr>
        <w:t xml:space="preserve">Where the head teacher is satisfied that there </w:t>
      </w:r>
      <w:r>
        <w:rPr>
          <w:rStyle w:val="normaltextrun"/>
          <w:rFonts w:ascii="Calibri" w:hAnsi="Calibri" w:cs="Calibri"/>
          <w:b/>
          <w:bCs/>
        </w:rPr>
        <w:t>are</w:t>
      </w:r>
      <w:r>
        <w:rPr>
          <w:rStyle w:val="normaltextrun"/>
          <w:rFonts w:ascii="Calibri" w:hAnsi="Calibri" w:cs="Calibri"/>
        </w:rPr>
        <w:t xml:space="preserve"> exceptional circumstances to warrant the request of the leave of absence but has additional concerns such as the timing of the absence, the pupils attendance record, they may use the absence leave calculator </w:t>
      </w:r>
      <w:r>
        <w:rPr>
          <w:rStyle w:val="eop"/>
          <w:rFonts w:ascii="Calibri" w:hAnsi="Calibri" w:cs="Calibri"/>
        </w:rPr>
        <w:t> </w:t>
      </w:r>
    </w:p>
    <w:p w14:paraId="47D98736" w14:textId="77777777" w:rsidR="00BB6B7E" w:rsidRDefault="00BB6B7E" w:rsidP="00BB6B7E">
      <w:pPr>
        <w:pStyle w:val="paragraph"/>
        <w:numPr>
          <w:ilvl w:val="0"/>
          <w:numId w:val="38"/>
        </w:numPr>
        <w:spacing w:before="0" w:beforeAutospacing="0" w:after="0" w:afterAutospacing="0"/>
        <w:ind w:left="885" w:firstLine="0"/>
        <w:jc w:val="both"/>
        <w:textAlignment w:val="baseline"/>
        <w:rPr>
          <w:rFonts w:ascii="Calibri" w:hAnsi="Calibri" w:cs="Calibri"/>
        </w:rPr>
      </w:pPr>
      <w:r>
        <w:rPr>
          <w:rStyle w:val="normaltextrun"/>
          <w:rFonts w:ascii="Calibri" w:hAnsi="Calibri" w:cs="Calibri"/>
        </w:rPr>
        <w:t xml:space="preserve">If the Head teacher deems that the reasons for the request are  exceptional and authorises the absences a letter confirming that the request has been authorised will be sent to the parent/carer </w:t>
      </w:r>
      <w:r>
        <w:rPr>
          <w:rStyle w:val="normaltextrun"/>
          <w:rFonts w:ascii="Calibri" w:hAnsi="Calibri" w:cs="Calibri"/>
          <w:i/>
          <w:iCs/>
        </w:rPr>
        <w:t>( appendix 3 : model pro forma</w:t>
      </w:r>
      <w:r>
        <w:rPr>
          <w:rStyle w:val="normaltextrun"/>
          <w:rFonts w:ascii="Calibri" w:hAnsi="Calibri" w:cs="Calibri"/>
        </w:rPr>
        <w:t>) </w:t>
      </w:r>
      <w:r>
        <w:rPr>
          <w:rStyle w:val="eop"/>
          <w:rFonts w:ascii="Calibri" w:hAnsi="Calibri" w:cs="Calibri"/>
        </w:rPr>
        <w:t> </w:t>
      </w:r>
    </w:p>
    <w:p w14:paraId="7F250FEF" w14:textId="24374A85" w:rsidR="00BB6B7E" w:rsidRDefault="00BB6B7E" w:rsidP="00BB6B7E">
      <w:pPr>
        <w:pStyle w:val="paragraph"/>
        <w:numPr>
          <w:ilvl w:val="0"/>
          <w:numId w:val="39"/>
        </w:numPr>
        <w:spacing w:before="0" w:beforeAutospacing="0" w:after="0" w:afterAutospacing="0"/>
        <w:ind w:left="885" w:firstLine="0"/>
        <w:jc w:val="both"/>
        <w:textAlignment w:val="baseline"/>
        <w:rPr>
          <w:rFonts w:ascii="Calibri" w:hAnsi="Calibri" w:cs="Calibri"/>
        </w:rPr>
      </w:pPr>
      <w:r>
        <w:rPr>
          <w:rStyle w:val="normaltextrun"/>
          <w:rFonts w:ascii="Calibri" w:hAnsi="Calibri" w:cs="Calibri"/>
        </w:rPr>
        <w:t>If the Headteacher deems that the reasons are not exceptional and the leave of absence will not be authorised.  A letter informing the parents of this decision for each child and warning of the legal implications of the absence been taken will be sent to each parent.  The letter</w:t>
      </w:r>
      <w:r w:rsidR="00823121">
        <w:rPr>
          <w:rStyle w:val="normaltextrun"/>
          <w:rFonts w:ascii="Calibri" w:hAnsi="Calibri" w:cs="Calibri"/>
        </w:rPr>
        <w:t>s</w:t>
      </w:r>
      <w:r>
        <w:rPr>
          <w:rStyle w:val="normaltextrun"/>
          <w:rFonts w:ascii="Calibri" w:hAnsi="Calibri" w:cs="Calibri"/>
        </w:rPr>
        <w:t xml:space="preserve"> provided in this guidance (appendi</w:t>
      </w:r>
      <w:r w:rsidR="00823121">
        <w:rPr>
          <w:rStyle w:val="normaltextrun"/>
          <w:rFonts w:ascii="Calibri" w:hAnsi="Calibri" w:cs="Calibri"/>
        </w:rPr>
        <w:t>ces</w:t>
      </w:r>
      <w:r>
        <w:rPr>
          <w:rStyle w:val="normaltextrun"/>
          <w:rFonts w:ascii="Calibri" w:hAnsi="Calibri" w:cs="Calibri"/>
        </w:rPr>
        <w:t xml:space="preserve"> 4</w:t>
      </w:r>
      <w:r w:rsidR="00823121">
        <w:rPr>
          <w:rStyle w:val="normaltextrun"/>
          <w:rFonts w:ascii="Calibri" w:hAnsi="Calibri" w:cs="Calibri"/>
        </w:rPr>
        <w:t xml:space="preserve"> - </w:t>
      </w:r>
      <w:r w:rsidR="003F78F8">
        <w:rPr>
          <w:rStyle w:val="normaltextrun"/>
          <w:rFonts w:ascii="Calibri" w:hAnsi="Calibri" w:cs="Calibri"/>
        </w:rPr>
        <w:t>8</w:t>
      </w:r>
      <w:r>
        <w:rPr>
          <w:rStyle w:val="normaltextrun"/>
          <w:rFonts w:ascii="Calibri" w:hAnsi="Calibri" w:cs="Calibri"/>
        </w:rPr>
        <w:t>) must be used.</w:t>
      </w:r>
      <w:r>
        <w:rPr>
          <w:rStyle w:val="eop"/>
          <w:rFonts w:ascii="Calibri" w:hAnsi="Calibri" w:cs="Calibri"/>
        </w:rPr>
        <w:t> </w:t>
      </w:r>
    </w:p>
    <w:p w14:paraId="4BE1448D" w14:textId="77777777" w:rsidR="00BB6B7E" w:rsidRDefault="00BB6B7E" w:rsidP="00BB6B7E">
      <w:pPr>
        <w:pStyle w:val="paragraph"/>
        <w:numPr>
          <w:ilvl w:val="0"/>
          <w:numId w:val="40"/>
        </w:numPr>
        <w:spacing w:before="0" w:beforeAutospacing="0" w:after="0" w:afterAutospacing="0"/>
        <w:ind w:left="885" w:firstLine="0"/>
        <w:jc w:val="both"/>
        <w:textAlignment w:val="baseline"/>
        <w:rPr>
          <w:rFonts w:ascii="Calibri" w:hAnsi="Calibri" w:cs="Calibri"/>
        </w:rPr>
      </w:pPr>
      <w:r>
        <w:rPr>
          <w:rStyle w:val="normaltextrun"/>
          <w:rFonts w:ascii="Calibri" w:hAnsi="Calibri" w:cs="Calibri"/>
        </w:rPr>
        <w:t>If once notified in writing of the decision to unauthorise the leave of absence, the absence is taken it will be marked as an unauthorised absence on the pupils register.  If the trigger of 10 unauthorised absences (sessions) is met then the absences should be referred immediately to the Education Enforcement Team for consideration and could result in the issue of a fixed penalty notice.</w:t>
      </w:r>
      <w:r>
        <w:rPr>
          <w:rStyle w:val="eop"/>
          <w:rFonts w:ascii="Calibri" w:hAnsi="Calibri" w:cs="Calibri"/>
        </w:rPr>
        <w:t> </w:t>
      </w:r>
    </w:p>
    <w:p w14:paraId="7F36DFF2" w14:textId="77777777" w:rsidR="00BB6B7E" w:rsidRPr="007127AE" w:rsidRDefault="00BB6B7E" w:rsidP="003F78F8">
      <w:pPr>
        <w:pStyle w:val="ListParagraph"/>
        <w:spacing w:after="200" w:line="276" w:lineRule="auto"/>
        <w:contextualSpacing/>
        <w:jc w:val="both"/>
        <w:rPr>
          <w:rFonts w:asciiTheme="minorHAnsi" w:hAnsiTheme="minorHAnsi" w:cstheme="minorHAnsi"/>
          <w:color w:val="000000"/>
          <w:highlight w:val="green"/>
          <w:shd w:val="clear" w:color="auto" w:fill="FFFFFF"/>
        </w:rPr>
      </w:pPr>
    </w:p>
    <w:p w14:paraId="651E9549" w14:textId="77777777" w:rsidR="007127AE" w:rsidRPr="007127AE" w:rsidRDefault="007127AE" w:rsidP="007127AE">
      <w:pPr>
        <w:pStyle w:val="ListParagraph"/>
        <w:ind w:left="567"/>
        <w:jc w:val="both"/>
        <w:rPr>
          <w:rFonts w:asciiTheme="minorHAnsi" w:hAnsiTheme="minorHAnsi" w:cstheme="minorHAnsi"/>
          <w:color w:val="000000"/>
          <w:highlight w:val="green"/>
          <w:shd w:val="clear" w:color="auto" w:fill="FFFFFF"/>
        </w:rPr>
      </w:pPr>
    </w:p>
    <w:p w14:paraId="20938504" w14:textId="77777777" w:rsidR="007127AE" w:rsidRPr="007127AE" w:rsidRDefault="007127AE" w:rsidP="007127AE">
      <w:pPr>
        <w:pStyle w:val="ListParagraph"/>
        <w:rPr>
          <w:rFonts w:asciiTheme="minorHAnsi" w:hAnsiTheme="minorHAnsi" w:cstheme="minorHAnsi"/>
          <w:color w:val="000000"/>
          <w:highlight w:val="green"/>
          <w:shd w:val="clear" w:color="auto" w:fill="FFFFFF"/>
        </w:rPr>
      </w:pPr>
    </w:p>
    <w:p w14:paraId="28604CBE" w14:textId="77777777" w:rsidR="007127AE" w:rsidRPr="009553F7" w:rsidRDefault="007127AE" w:rsidP="77D735E1">
      <w:pPr>
        <w:rPr>
          <w:rFonts w:asciiTheme="minorHAnsi" w:hAnsiTheme="minorHAnsi" w:cstheme="minorBidi"/>
          <w:b/>
          <w:bCs/>
        </w:rPr>
      </w:pPr>
    </w:p>
    <w:p w14:paraId="2073150A" w14:textId="5BC0C9BA" w:rsidR="009A2972" w:rsidRPr="00B36496" w:rsidRDefault="77D735E1" w:rsidP="0052693A">
      <w:pPr>
        <w:rPr>
          <w:rFonts w:asciiTheme="minorHAnsi" w:hAnsiTheme="minorHAnsi" w:cstheme="minorHAnsi"/>
          <w:b/>
          <w:bCs/>
          <w:u w:val="single"/>
        </w:rPr>
      </w:pPr>
      <w:r w:rsidRPr="00B36496">
        <w:rPr>
          <w:rFonts w:asciiTheme="minorHAnsi" w:hAnsiTheme="minorHAnsi" w:cstheme="minorHAnsi"/>
          <w:b/>
          <w:bCs/>
          <w:u w:val="single"/>
        </w:rPr>
        <w:t>A</w:t>
      </w:r>
      <w:r w:rsidRPr="0011550D">
        <w:rPr>
          <w:rFonts w:asciiTheme="minorHAnsi" w:hAnsiTheme="minorHAnsi" w:cstheme="minorHAnsi"/>
          <w:b/>
          <w:bCs/>
          <w:u w:val="single"/>
        </w:rPr>
        <w:t xml:space="preserve">ttendance, Safeguarding and Children </w:t>
      </w:r>
      <w:r w:rsidR="00F72BC8" w:rsidRPr="0011550D">
        <w:rPr>
          <w:rFonts w:asciiTheme="minorHAnsi" w:hAnsiTheme="minorHAnsi" w:cstheme="minorHAnsi"/>
          <w:b/>
          <w:bCs/>
          <w:u w:val="single"/>
        </w:rPr>
        <w:t xml:space="preserve">Absent from </w:t>
      </w:r>
      <w:r w:rsidRPr="0011550D">
        <w:rPr>
          <w:rFonts w:asciiTheme="minorHAnsi" w:hAnsiTheme="minorHAnsi" w:cstheme="minorHAnsi"/>
          <w:b/>
          <w:bCs/>
          <w:u w:val="single"/>
        </w:rPr>
        <w:t>Education</w:t>
      </w:r>
      <w:r w:rsidRPr="00B36496">
        <w:rPr>
          <w:rFonts w:asciiTheme="minorHAnsi" w:hAnsiTheme="minorHAnsi" w:cstheme="minorHAnsi"/>
          <w:b/>
          <w:bCs/>
          <w:u w:val="single"/>
        </w:rPr>
        <w:t xml:space="preserve">  </w:t>
      </w:r>
    </w:p>
    <w:p w14:paraId="79FAE976" w14:textId="77777777" w:rsidR="009A2972" w:rsidRPr="00B36496" w:rsidRDefault="009A2972" w:rsidP="0052693A">
      <w:pPr>
        <w:rPr>
          <w:rFonts w:asciiTheme="minorHAnsi" w:hAnsiTheme="minorHAnsi" w:cstheme="minorHAnsi"/>
          <w:b/>
          <w:bCs/>
        </w:rPr>
      </w:pPr>
      <w:r w:rsidRPr="00B36496">
        <w:rPr>
          <w:rFonts w:asciiTheme="minorHAnsi" w:hAnsiTheme="minorHAnsi" w:cstheme="minorHAnsi"/>
          <w:b/>
          <w:bCs/>
        </w:rPr>
        <w:t xml:space="preserve"> </w:t>
      </w:r>
    </w:p>
    <w:p w14:paraId="29DB42FD" w14:textId="286BF177" w:rsidR="009A2972" w:rsidRPr="0011550D" w:rsidRDefault="77D735E1" w:rsidP="0052693A">
      <w:pPr>
        <w:rPr>
          <w:rFonts w:asciiTheme="minorHAnsi" w:hAnsiTheme="minorHAnsi" w:cstheme="minorHAnsi"/>
          <w:b/>
          <w:bCs/>
        </w:rPr>
      </w:pPr>
      <w:r w:rsidRPr="0011550D">
        <w:rPr>
          <w:rFonts w:asciiTheme="minorHAnsi" w:hAnsiTheme="minorHAnsi" w:cstheme="minorHAnsi"/>
        </w:rPr>
        <w:lastRenderedPageBreak/>
        <w:t xml:space="preserve">A child </w:t>
      </w:r>
      <w:r w:rsidR="00F72BC8" w:rsidRPr="0011550D">
        <w:rPr>
          <w:rFonts w:asciiTheme="minorHAnsi" w:hAnsiTheme="minorHAnsi" w:cstheme="minorHAnsi"/>
        </w:rPr>
        <w:t>absent</w:t>
      </w:r>
      <w:r w:rsidRPr="0011550D">
        <w:rPr>
          <w:rFonts w:asciiTheme="minorHAnsi" w:hAnsiTheme="minorHAnsi" w:cstheme="minorHAnsi"/>
        </w:rPr>
        <w:t xml:space="preserve"> from education is a potential indicator of abuse or neglect.  School should follow the school’s procedures for dealing with children that go</w:t>
      </w:r>
      <w:r w:rsidR="00F72BC8" w:rsidRPr="0011550D">
        <w:rPr>
          <w:rFonts w:asciiTheme="minorHAnsi" w:hAnsiTheme="minorHAnsi" w:cstheme="minorHAnsi"/>
        </w:rPr>
        <w:t xml:space="preserve"> absent</w:t>
      </w:r>
      <w:r w:rsidRPr="0011550D">
        <w:rPr>
          <w:rFonts w:asciiTheme="minorHAnsi" w:hAnsiTheme="minorHAnsi" w:cstheme="minorHAnsi"/>
        </w:rPr>
        <w:t xml:space="preserve"> from education, particularly on repeat occasions, to help identify the risk of abuse and neglect, including sexual exploitation and criminal exploitation, and to help prevent the risks of their going missing in future. </w:t>
      </w:r>
    </w:p>
    <w:p w14:paraId="5BA5A5C5" w14:textId="77777777" w:rsidR="009A2972" w:rsidRPr="0011550D" w:rsidRDefault="009A2972" w:rsidP="0052693A">
      <w:pPr>
        <w:rPr>
          <w:rFonts w:asciiTheme="minorHAnsi" w:hAnsiTheme="minorHAnsi" w:cstheme="minorHAnsi"/>
          <w:b/>
        </w:rPr>
      </w:pPr>
      <w:r w:rsidRPr="0011550D">
        <w:rPr>
          <w:rFonts w:asciiTheme="minorHAnsi" w:hAnsiTheme="minorHAnsi" w:cstheme="minorHAnsi"/>
        </w:rPr>
        <w:t xml:space="preserve"> </w:t>
      </w:r>
    </w:p>
    <w:p w14:paraId="7CD569CD" w14:textId="6D2C7FE6" w:rsidR="009A2972" w:rsidRPr="0011550D" w:rsidRDefault="77D735E1" w:rsidP="0052693A">
      <w:pPr>
        <w:rPr>
          <w:rFonts w:asciiTheme="minorHAnsi" w:hAnsiTheme="minorHAnsi" w:cstheme="minorHAnsi"/>
          <w:b/>
          <w:bCs/>
        </w:rPr>
      </w:pPr>
      <w:r w:rsidRPr="0011550D">
        <w:rPr>
          <w:rFonts w:asciiTheme="minorHAnsi" w:hAnsiTheme="minorHAnsi" w:cstheme="minorHAnsi"/>
        </w:rPr>
        <w:t>All schools are required to make the local authority aware of every registered pupil who fails to attend school regularly and any children who have been absent from school, where the absence has been treated as unauthorised for a continuous period of not less than 10 school days education (Pupil Registration) (England) Regulations 20</w:t>
      </w:r>
      <w:r w:rsidR="00991230" w:rsidRPr="0011550D">
        <w:rPr>
          <w:rFonts w:asciiTheme="minorHAnsi" w:hAnsiTheme="minorHAnsi" w:cstheme="minorHAnsi"/>
        </w:rPr>
        <w:t>24</w:t>
      </w:r>
      <w:r w:rsidRPr="0011550D">
        <w:rPr>
          <w:rFonts w:asciiTheme="minorHAnsi" w:hAnsiTheme="minorHAnsi" w:cstheme="minorHAnsi"/>
        </w:rPr>
        <w:t xml:space="preserve"> regulation </w:t>
      </w:r>
      <w:r w:rsidR="00991230" w:rsidRPr="0011550D">
        <w:rPr>
          <w:rFonts w:asciiTheme="minorHAnsi" w:hAnsiTheme="minorHAnsi" w:cstheme="minorHAnsi"/>
        </w:rPr>
        <w:t>13</w:t>
      </w:r>
      <w:r w:rsidRPr="0011550D">
        <w:rPr>
          <w:rFonts w:asciiTheme="minorHAnsi" w:hAnsiTheme="minorHAnsi" w:cstheme="minorHAnsi"/>
        </w:rPr>
        <w:t xml:space="preserve">). </w:t>
      </w:r>
    </w:p>
    <w:p w14:paraId="20FFCA4B" w14:textId="10005E30" w:rsidR="001745FB" w:rsidRPr="0011550D" w:rsidRDefault="001745FB" w:rsidP="0052693A">
      <w:pPr>
        <w:rPr>
          <w:rFonts w:asciiTheme="minorHAnsi" w:hAnsiTheme="minorHAnsi" w:cstheme="minorHAnsi"/>
          <w:b/>
        </w:rPr>
      </w:pPr>
    </w:p>
    <w:p w14:paraId="0A38C965" w14:textId="23823D7A" w:rsidR="001745FB" w:rsidRPr="0011550D" w:rsidRDefault="77D735E1" w:rsidP="0052693A">
      <w:pPr>
        <w:rPr>
          <w:rFonts w:asciiTheme="minorHAnsi" w:hAnsiTheme="minorHAnsi" w:cstheme="minorHAnsi"/>
          <w:color w:val="0A0A0A"/>
        </w:rPr>
      </w:pPr>
      <w:r w:rsidRPr="0011550D">
        <w:rPr>
          <w:rFonts w:asciiTheme="minorHAnsi" w:hAnsiTheme="minorHAnsi" w:cstheme="minorHAnsi"/>
          <w:color w:val="0A0A0A"/>
        </w:rPr>
        <w:t xml:space="preserve">Schools are permitted to remove compulsory-school-aged children from roll on the limited grounds set out in regulation </w:t>
      </w:r>
      <w:r w:rsidR="00991230" w:rsidRPr="0011550D">
        <w:rPr>
          <w:rFonts w:asciiTheme="minorHAnsi" w:hAnsiTheme="minorHAnsi" w:cstheme="minorHAnsi"/>
          <w:color w:val="0A0A0A"/>
        </w:rPr>
        <w:t>9</w:t>
      </w:r>
      <w:r w:rsidRPr="0011550D">
        <w:rPr>
          <w:rFonts w:asciiTheme="minorHAnsi" w:hAnsiTheme="minorHAnsi" w:cstheme="minorHAnsi"/>
          <w:color w:val="0A0A0A"/>
        </w:rPr>
        <w:t xml:space="preserve"> of the Education (Pupil Registration) (England) Regulations 20</w:t>
      </w:r>
      <w:r w:rsidR="00991230" w:rsidRPr="0011550D">
        <w:rPr>
          <w:rFonts w:asciiTheme="minorHAnsi" w:hAnsiTheme="minorHAnsi" w:cstheme="minorHAnsi"/>
          <w:color w:val="0A0A0A"/>
        </w:rPr>
        <w:t>24</w:t>
      </w:r>
      <w:r w:rsidRPr="0011550D">
        <w:rPr>
          <w:rFonts w:asciiTheme="minorHAnsi" w:hAnsiTheme="minorHAnsi" w:cstheme="minorHAnsi"/>
          <w:color w:val="0A0A0A"/>
        </w:rPr>
        <w:t>.</w:t>
      </w:r>
    </w:p>
    <w:p w14:paraId="07A99137" w14:textId="77777777" w:rsidR="00586150" w:rsidRPr="0011550D" w:rsidRDefault="00586150" w:rsidP="0052693A">
      <w:pPr>
        <w:rPr>
          <w:rFonts w:asciiTheme="minorHAnsi" w:hAnsiTheme="minorHAnsi" w:cstheme="minorHAnsi"/>
          <w:color w:val="0A0A0A"/>
        </w:rPr>
      </w:pPr>
    </w:p>
    <w:p w14:paraId="3F92E86E" w14:textId="39799082" w:rsidR="001745FB" w:rsidRPr="0011550D" w:rsidRDefault="77D735E1" w:rsidP="0052693A">
      <w:pPr>
        <w:rPr>
          <w:rFonts w:asciiTheme="minorHAnsi" w:hAnsiTheme="minorHAnsi" w:cstheme="minorHAnsi"/>
          <w:color w:val="0A0A0A"/>
        </w:rPr>
      </w:pPr>
      <w:r w:rsidRPr="0011550D">
        <w:rPr>
          <w:rFonts w:asciiTheme="minorHAnsi" w:hAnsiTheme="minorHAnsi" w:cstheme="minorHAnsi"/>
          <w:color w:val="0A0A0A"/>
        </w:rPr>
        <w:t>Removing a child from the school roll is a very important decision. Children who fall out of the education system are likely to have poor outcomes and may be exposed to increased risk of harm. Schools must follow correct procedures to ensure that they do not breach their legal and safeguarding duties.</w:t>
      </w:r>
    </w:p>
    <w:p w14:paraId="4D04D9E8" w14:textId="77777777" w:rsidR="0052693A" w:rsidRPr="0011550D" w:rsidRDefault="0052693A" w:rsidP="0052693A">
      <w:pPr>
        <w:rPr>
          <w:rFonts w:asciiTheme="minorHAnsi" w:hAnsiTheme="minorHAnsi" w:cstheme="minorHAnsi"/>
          <w:color w:val="0A0A0A"/>
        </w:rPr>
      </w:pPr>
    </w:p>
    <w:p w14:paraId="0BA172C4" w14:textId="5FA27D85" w:rsidR="001745FB" w:rsidRPr="0011550D" w:rsidRDefault="77D735E1" w:rsidP="0052693A">
      <w:pPr>
        <w:rPr>
          <w:rFonts w:asciiTheme="minorHAnsi" w:hAnsiTheme="minorHAnsi" w:cstheme="minorHAnsi"/>
          <w:color w:val="0A0A0A"/>
        </w:rPr>
      </w:pPr>
      <w:r w:rsidRPr="0011550D">
        <w:rPr>
          <w:rFonts w:asciiTheme="minorHAnsi" w:hAnsiTheme="minorHAnsi" w:cstheme="minorHAnsi"/>
          <w:color w:val="0A0A0A"/>
        </w:rPr>
        <w:t>All schools (including academies and independent schools) must notify their local authority when they are about to remove a pupil's name from the school admission register under any of the fifteen grounds listed in the 20</w:t>
      </w:r>
      <w:r w:rsidR="00991230" w:rsidRPr="0011550D">
        <w:rPr>
          <w:rFonts w:asciiTheme="minorHAnsi" w:hAnsiTheme="minorHAnsi" w:cstheme="minorHAnsi"/>
          <w:color w:val="0A0A0A"/>
        </w:rPr>
        <w:t>24</w:t>
      </w:r>
      <w:r w:rsidRPr="0011550D">
        <w:rPr>
          <w:rFonts w:asciiTheme="minorHAnsi" w:hAnsiTheme="minorHAnsi" w:cstheme="minorHAnsi"/>
          <w:color w:val="0A0A0A"/>
        </w:rPr>
        <w:t xml:space="preserve"> regulations </w:t>
      </w:r>
    </w:p>
    <w:p w14:paraId="00ACFFC0" w14:textId="77777777" w:rsidR="0052693A" w:rsidRPr="0011550D" w:rsidRDefault="0052693A" w:rsidP="0052693A">
      <w:pPr>
        <w:rPr>
          <w:rFonts w:asciiTheme="minorHAnsi" w:hAnsiTheme="minorHAnsi" w:cstheme="minorHAnsi"/>
          <w:color w:val="0A0A0A"/>
        </w:rPr>
      </w:pPr>
    </w:p>
    <w:p w14:paraId="792A2117" w14:textId="5B682BDD" w:rsidR="001745FB" w:rsidRPr="0011550D" w:rsidRDefault="001745FB" w:rsidP="0052693A">
      <w:pPr>
        <w:rPr>
          <w:rFonts w:asciiTheme="minorHAnsi" w:hAnsiTheme="minorHAnsi" w:cstheme="minorHAnsi"/>
          <w:b/>
          <w:color w:val="0A0A0A"/>
        </w:rPr>
      </w:pPr>
      <w:r w:rsidRPr="0011550D">
        <w:rPr>
          <w:rFonts w:asciiTheme="minorHAnsi" w:hAnsiTheme="minorHAnsi" w:cstheme="minorHAnsi"/>
          <w:color w:val="0A0A0A"/>
        </w:rPr>
        <w:t xml:space="preserve">Schools must make reasonable enquiries to establish the whereabouts of the child jointly with the CME officer, before deleting the pupil's name from the register if the deletion is under regulation </w:t>
      </w:r>
      <w:r w:rsidR="00991230" w:rsidRPr="0011550D">
        <w:rPr>
          <w:rFonts w:asciiTheme="minorHAnsi" w:hAnsiTheme="minorHAnsi" w:cstheme="minorHAnsi"/>
          <w:color w:val="0A0A0A"/>
        </w:rPr>
        <w:t>9</w:t>
      </w:r>
      <w:r w:rsidRPr="0011550D">
        <w:rPr>
          <w:rFonts w:asciiTheme="minorHAnsi" w:hAnsiTheme="minorHAnsi" w:cstheme="minorHAnsi"/>
          <w:color w:val="0A0A0A"/>
        </w:rPr>
        <w:t>(1), sub-paragraphs (</w:t>
      </w:r>
      <w:r w:rsidR="00586150" w:rsidRPr="0011550D">
        <w:rPr>
          <w:rFonts w:asciiTheme="minorHAnsi" w:hAnsiTheme="minorHAnsi" w:cstheme="minorHAnsi"/>
          <w:color w:val="0A0A0A"/>
        </w:rPr>
        <w:t>h</w:t>
      </w:r>
      <w:r w:rsidRPr="0011550D">
        <w:rPr>
          <w:rFonts w:asciiTheme="minorHAnsi" w:hAnsiTheme="minorHAnsi" w:cstheme="minorHAnsi"/>
          <w:color w:val="0A0A0A"/>
        </w:rPr>
        <w:t>) and (</w:t>
      </w:r>
      <w:r w:rsidR="00586150" w:rsidRPr="0011550D">
        <w:rPr>
          <w:rFonts w:asciiTheme="minorHAnsi" w:hAnsiTheme="minorHAnsi" w:cstheme="minorHAnsi"/>
          <w:color w:val="0A0A0A"/>
        </w:rPr>
        <w:t>i</w:t>
      </w:r>
      <w:r w:rsidRPr="0011550D">
        <w:rPr>
          <w:rFonts w:asciiTheme="minorHAnsi" w:hAnsiTheme="minorHAnsi" w:cstheme="minorHAnsi"/>
          <w:color w:val="0A0A0A"/>
        </w:rPr>
        <w:t>)</w:t>
      </w:r>
      <w:r w:rsidR="00586150" w:rsidRPr="0011550D">
        <w:rPr>
          <w:rFonts w:asciiTheme="minorHAnsi" w:hAnsiTheme="minorHAnsi" w:cstheme="minorHAnsi"/>
          <w:color w:val="0A0A0A"/>
        </w:rPr>
        <w:t>.</w:t>
      </w:r>
    </w:p>
    <w:p w14:paraId="3117CFB1" w14:textId="79878640" w:rsidR="004B70A7" w:rsidRPr="0011550D" w:rsidRDefault="004B70A7" w:rsidP="0052693A">
      <w:pPr>
        <w:rPr>
          <w:rFonts w:asciiTheme="minorHAnsi" w:hAnsiTheme="minorHAnsi" w:cstheme="minorHAnsi"/>
          <w:b/>
          <w:color w:val="0A0A0A"/>
        </w:rPr>
      </w:pPr>
    </w:p>
    <w:p w14:paraId="5F3633FE" w14:textId="5D010146" w:rsidR="004B70A7" w:rsidRPr="0011550D" w:rsidRDefault="004B70A7" w:rsidP="0052693A">
      <w:pPr>
        <w:rPr>
          <w:rFonts w:asciiTheme="minorHAnsi" w:hAnsiTheme="minorHAnsi" w:cstheme="minorHAnsi"/>
          <w:b/>
          <w:color w:val="0A0A0A"/>
        </w:rPr>
      </w:pPr>
      <w:r w:rsidRPr="0011550D">
        <w:rPr>
          <w:rFonts w:asciiTheme="minorHAnsi" w:hAnsiTheme="minorHAnsi" w:cstheme="minorHAnsi"/>
          <w:color w:val="0A0A0A"/>
        </w:rPr>
        <w:t>Appendix 3 details the local Procedures that School follows</w:t>
      </w:r>
    </w:p>
    <w:p w14:paraId="055F5F98" w14:textId="77777777" w:rsidR="001745FB" w:rsidRPr="0011550D" w:rsidRDefault="001745FB" w:rsidP="0052693A">
      <w:pPr>
        <w:rPr>
          <w:rFonts w:asciiTheme="minorHAnsi" w:hAnsiTheme="minorHAnsi" w:cstheme="minorHAnsi"/>
          <w:b/>
        </w:rPr>
      </w:pPr>
    </w:p>
    <w:p w14:paraId="73DFB7C4" w14:textId="4D14541D" w:rsidR="009A2972" w:rsidRPr="0052693A" w:rsidRDefault="77D735E1" w:rsidP="0052693A">
      <w:pPr>
        <w:rPr>
          <w:rFonts w:asciiTheme="minorHAnsi" w:hAnsiTheme="minorHAnsi" w:cstheme="minorHAnsi"/>
          <w:b/>
          <w:bCs/>
        </w:rPr>
      </w:pPr>
      <w:r w:rsidRPr="0011550D">
        <w:rPr>
          <w:rFonts w:asciiTheme="minorHAnsi" w:hAnsiTheme="minorHAnsi" w:cstheme="minorHAnsi"/>
        </w:rPr>
        <w:t>This attendance policy is part of a broader suite of safeguarding pol</w:t>
      </w:r>
      <w:r w:rsidRPr="0052693A">
        <w:rPr>
          <w:rFonts w:asciiTheme="minorHAnsi" w:hAnsiTheme="minorHAnsi" w:cstheme="minorHAnsi"/>
        </w:rPr>
        <w:t>icies including the school’s Child Protection Policy and Procedures.</w:t>
      </w:r>
    </w:p>
    <w:p w14:paraId="1FEBC7AF" w14:textId="047B7EA3" w:rsidR="009553F7" w:rsidRPr="0052693A" w:rsidRDefault="009553F7" w:rsidP="0052693A">
      <w:pPr>
        <w:rPr>
          <w:rFonts w:asciiTheme="minorHAnsi" w:hAnsiTheme="minorHAnsi" w:cstheme="minorHAnsi"/>
          <w:b/>
        </w:rPr>
      </w:pPr>
    </w:p>
    <w:p w14:paraId="5F4A1657" w14:textId="77777777" w:rsidR="00F72BC8" w:rsidRPr="0011550D" w:rsidRDefault="00F72BC8" w:rsidP="00F72BC8">
      <w:pPr>
        <w:jc w:val="both"/>
        <w:rPr>
          <w:rFonts w:asciiTheme="minorHAnsi" w:hAnsiTheme="minorHAnsi" w:cstheme="minorBidi"/>
          <w:b/>
          <w:bCs/>
          <w:u w:val="single"/>
        </w:rPr>
      </w:pPr>
      <w:r w:rsidRPr="0011550D">
        <w:rPr>
          <w:rFonts w:asciiTheme="minorHAnsi" w:hAnsiTheme="minorHAnsi" w:cstheme="minorBidi"/>
          <w:b/>
          <w:bCs/>
          <w:u w:val="single"/>
        </w:rPr>
        <w:t>Truancy within school</w:t>
      </w:r>
    </w:p>
    <w:p w14:paraId="3847FF91" w14:textId="77777777" w:rsidR="00F72BC8" w:rsidRPr="0011550D" w:rsidRDefault="00F72BC8" w:rsidP="00F72BC8">
      <w:pPr>
        <w:jc w:val="both"/>
        <w:rPr>
          <w:rFonts w:asciiTheme="minorHAnsi" w:hAnsiTheme="minorHAnsi" w:cstheme="minorHAnsi"/>
          <w:sz w:val="16"/>
          <w:szCs w:val="16"/>
        </w:rPr>
      </w:pPr>
    </w:p>
    <w:p w14:paraId="3D243019" w14:textId="0E1589F1" w:rsidR="00F72BC8" w:rsidRPr="0011550D" w:rsidRDefault="00503626" w:rsidP="00F72BC8">
      <w:pPr>
        <w:jc w:val="both"/>
        <w:rPr>
          <w:rFonts w:asciiTheme="minorHAnsi" w:hAnsiTheme="minorHAnsi" w:cstheme="minorBidi"/>
        </w:rPr>
      </w:pPr>
      <w:r w:rsidRPr="0011550D">
        <w:rPr>
          <w:rFonts w:asciiTheme="minorHAnsi" w:hAnsiTheme="minorHAnsi" w:cstheme="minorBidi"/>
        </w:rPr>
        <w:t>St Margaret’s CE Primary</w:t>
      </w:r>
      <w:r w:rsidR="00F72BC8" w:rsidRPr="0011550D">
        <w:rPr>
          <w:rFonts w:asciiTheme="minorHAnsi" w:hAnsiTheme="minorHAnsi" w:cstheme="minorBidi"/>
        </w:rPr>
        <w:t xml:space="preserve"> School monitor attendance </w:t>
      </w:r>
      <w:r w:rsidR="003D7C1F" w:rsidRPr="0011550D">
        <w:rPr>
          <w:rFonts w:asciiTheme="minorHAnsi" w:hAnsiTheme="minorHAnsi" w:cstheme="minorBidi"/>
        </w:rPr>
        <w:t>at the start of morning and af</w:t>
      </w:r>
      <w:r w:rsidR="005D11EC" w:rsidRPr="0011550D">
        <w:rPr>
          <w:rFonts w:asciiTheme="minorHAnsi" w:hAnsiTheme="minorHAnsi" w:cstheme="minorBidi"/>
        </w:rPr>
        <w:t xml:space="preserve">ternoon sessions </w:t>
      </w:r>
      <w:r w:rsidR="00F72BC8" w:rsidRPr="0011550D">
        <w:rPr>
          <w:rFonts w:asciiTheme="minorHAnsi" w:hAnsiTheme="minorHAnsi" w:cstheme="minorBidi"/>
        </w:rPr>
        <w:t xml:space="preserve">using the registers, in order to ensure all pupils are safe in school and whereabouts known.  If a pupil does not present to scheduled lessons/activities, the Attendance Officer is </w:t>
      </w:r>
      <w:r w:rsidR="005D11EC" w:rsidRPr="0011550D">
        <w:rPr>
          <w:rFonts w:asciiTheme="minorHAnsi" w:hAnsiTheme="minorHAnsi" w:cstheme="minorBidi"/>
        </w:rPr>
        <w:t>informed,</w:t>
      </w:r>
      <w:r w:rsidR="00F72BC8" w:rsidRPr="0011550D">
        <w:rPr>
          <w:rFonts w:asciiTheme="minorHAnsi" w:hAnsiTheme="minorHAnsi" w:cstheme="minorBidi"/>
        </w:rPr>
        <w:t xml:space="preserve"> and staff alerted to find missing pupils.  If pupils cannot be located and are suspected of leaving school premises, parents will be informed and the police notified of a missing child.  </w:t>
      </w:r>
    </w:p>
    <w:p w14:paraId="3056016E" w14:textId="77777777" w:rsidR="00F72BC8" w:rsidRPr="0011550D" w:rsidRDefault="00F72BC8" w:rsidP="00F72BC8">
      <w:pPr>
        <w:jc w:val="both"/>
        <w:rPr>
          <w:rFonts w:asciiTheme="minorHAnsi" w:hAnsiTheme="minorHAnsi" w:cstheme="minorHAnsi"/>
        </w:rPr>
      </w:pPr>
    </w:p>
    <w:p w14:paraId="6E81A456" w14:textId="77777777" w:rsidR="00F72BC8" w:rsidRPr="0011550D" w:rsidRDefault="00F72BC8" w:rsidP="00F72BC8">
      <w:pPr>
        <w:jc w:val="both"/>
        <w:rPr>
          <w:rFonts w:asciiTheme="minorHAnsi" w:hAnsiTheme="minorHAnsi" w:cstheme="minorBidi"/>
          <w:b/>
          <w:bCs/>
          <w:u w:val="single"/>
        </w:rPr>
      </w:pPr>
      <w:bookmarkStart w:id="2" w:name="_Hlk141020379"/>
      <w:r w:rsidRPr="0011550D">
        <w:rPr>
          <w:rFonts w:asciiTheme="minorHAnsi" w:hAnsiTheme="minorHAnsi" w:cstheme="minorBidi"/>
          <w:b/>
          <w:bCs/>
          <w:u w:val="single"/>
        </w:rPr>
        <w:t>Alternative Education Providers</w:t>
      </w:r>
    </w:p>
    <w:p w14:paraId="7E8A6D1A" w14:textId="77777777" w:rsidR="00F72BC8" w:rsidRPr="0011550D" w:rsidRDefault="00F72BC8" w:rsidP="00F72BC8">
      <w:pPr>
        <w:jc w:val="both"/>
        <w:rPr>
          <w:rFonts w:asciiTheme="minorHAnsi" w:hAnsiTheme="minorHAnsi" w:cstheme="minorHAnsi"/>
          <w:sz w:val="16"/>
          <w:szCs w:val="16"/>
        </w:rPr>
      </w:pPr>
    </w:p>
    <w:p w14:paraId="1F887403" w14:textId="75D44823" w:rsidR="00F72BC8" w:rsidRPr="00637F66" w:rsidRDefault="00F72BC8" w:rsidP="00F72BC8">
      <w:pPr>
        <w:jc w:val="both"/>
        <w:rPr>
          <w:rFonts w:asciiTheme="minorHAnsi" w:hAnsiTheme="minorHAnsi" w:cstheme="minorBidi"/>
        </w:rPr>
      </w:pPr>
      <w:r w:rsidRPr="0011550D">
        <w:rPr>
          <w:rFonts w:asciiTheme="minorHAnsi" w:hAnsiTheme="minorHAnsi" w:cstheme="minorBidi"/>
        </w:rPr>
        <w:t xml:space="preserve">On rare occasions, a small number of pupils may be accessing an alternative education provider or dual registered with another school, agreed by the school for all or part of their timetable.  In this instance the pupil remains on roll at </w:t>
      </w:r>
      <w:r w:rsidR="005D11EC" w:rsidRPr="0011550D">
        <w:rPr>
          <w:rFonts w:asciiTheme="minorHAnsi" w:hAnsiTheme="minorHAnsi" w:cstheme="minorBidi"/>
        </w:rPr>
        <w:t xml:space="preserve">St </w:t>
      </w:r>
      <w:r w:rsidR="005D11EC" w:rsidRPr="0011550D">
        <w:rPr>
          <w:rFonts w:asciiTheme="minorHAnsi" w:hAnsiTheme="minorHAnsi" w:cstheme="minorBidi"/>
        </w:rPr>
        <w:lastRenderedPageBreak/>
        <w:t xml:space="preserve">Margaret’s CE Primary </w:t>
      </w:r>
      <w:r w:rsidRPr="0011550D">
        <w:rPr>
          <w:rFonts w:asciiTheme="minorHAnsi" w:hAnsiTheme="minorHAnsi" w:cstheme="minorBidi"/>
        </w:rPr>
        <w:t xml:space="preserve">School.  Attendance to approved alternative providers is monitored. When Pupil are Dual registered at another school or alternative provider their attendance will be recorded in the register as a D code (on days they are required to attend the other school/provision).  The other school/provision will record the attendance of absence. For children who are Educated |Off site but not dual registered their attendance will be recorded in </w:t>
      </w:r>
      <w:r w:rsidR="001F15F1" w:rsidRPr="0011550D">
        <w:rPr>
          <w:rFonts w:asciiTheme="minorHAnsi" w:hAnsiTheme="minorHAnsi" w:cstheme="minorBidi"/>
        </w:rPr>
        <w:t>St Margaret’s CE Primary</w:t>
      </w:r>
      <w:r w:rsidRPr="0011550D">
        <w:rPr>
          <w:rFonts w:asciiTheme="minorHAnsi" w:hAnsiTheme="minorHAnsi" w:cstheme="minorBidi"/>
        </w:rPr>
        <w:t xml:space="preserve"> school register as a B code if they are confirmed present or the appropriate absent code if absent. The responsibility of ensuring pupils are safeguarded and receiving appropriate education remains with </w:t>
      </w:r>
      <w:r w:rsidR="001F15F1" w:rsidRPr="0011550D">
        <w:rPr>
          <w:rFonts w:asciiTheme="minorHAnsi" w:hAnsiTheme="minorHAnsi" w:cstheme="minorBidi"/>
        </w:rPr>
        <w:t xml:space="preserve">St Margaret’s CE Primary </w:t>
      </w:r>
      <w:r w:rsidRPr="0011550D">
        <w:rPr>
          <w:rFonts w:asciiTheme="minorHAnsi" w:hAnsiTheme="minorHAnsi" w:cstheme="minorBidi"/>
        </w:rPr>
        <w:t xml:space="preserve"> School.</w:t>
      </w:r>
      <w:r w:rsidRPr="77D735E1">
        <w:rPr>
          <w:rFonts w:asciiTheme="minorHAnsi" w:hAnsiTheme="minorHAnsi" w:cstheme="minorBidi"/>
        </w:rPr>
        <w:t xml:space="preserve">   </w:t>
      </w:r>
    </w:p>
    <w:p w14:paraId="50D74A6A" w14:textId="77777777" w:rsidR="00F72BC8" w:rsidRDefault="00F72BC8" w:rsidP="00F72BC8">
      <w:pPr>
        <w:pStyle w:val="Title"/>
        <w:jc w:val="both"/>
        <w:rPr>
          <w:rFonts w:asciiTheme="minorHAnsi" w:hAnsiTheme="minorHAnsi" w:cstheme="minorHAnsi"/>
          <w:b w:val="0"/>
          <w:noProof w:val="0"/>
          <w:sz w:val="24"/>
        </w:rPr>
      </w:pPr>
    </w:p>
    <w:bookmarkEnd w:id="2"/>
    <w:p w14:paraId="7EE8245C" w14:textId="77777777" w:rsidR="009A2972" w:rsidRDefault="009A2972" w:rsidP="009553F7">
      <w:pPr>
        <w:pStyle w:val="Title"/>
        <w:jc w:val="both"/>
        <w:rPr>
          <w:rFonts w:asciiTheme="minorHAnsi" w:hAnsiTheme="minorHAnsi" w:cstheme="minorHAnsi"/>
          <w:b w:val="0"/>
          <w:noProof w:val="0"/>
          <w:sz w:val="24"/>
        </w:rPr>
      </w:pPr>
    </w:p>
    <w:p w14:paraId="2B15CB97" w14:textId="5749A767" w:rsidR="00D615C9" w:rsidRPr="009A2972" w:rsidRDefault="77D735E1" w:rsidP="77D735E1">
      <w:pPr>
        <w:pStyle w:val="Title"/>
        <w:jc w:val="both"/>
        <w:rPr>
          <w:rFonts w:asciiTheme="minorHAnsi" w:hAnsiTheme="minorHAnsi" w:cstheme="minorBidi"/>
          <w:noProof w:val="0"/>
          <w:sz w:val="24"/>
          <w:u w:val="single"/>
        </w:rPr>
      </w:pPr>
      <w:r w:rsidRPr="77D735E1">
        <w:rPr>
          <w:rFonts w:asciiTheme="minorHAnsi" w:hAnsiTheme="minorHAnsi" w:cstheme="minorBidi"/>
          <w:noProof w:val="0"/>
          <w:sz w:val="24"/>
          <w:u w:val="single"/>
        </w:rPr>
        <w:t>Registers</w:t>
      </w:r>
    </w:p>
    <w:p w14:paraId="42A5D928" w14:textId="6F88B636" w:rsidR="009A2972" w:rsidRDefault="009A2972" w:rsidP="009553F7">
      <w:pPr>
        <w:pStyle w:val="Title"/>
        <w:jc w:val="both"/>
        <w:rPr>
          <w:rFonts w:asciiTheme="minorHAnsi" w:hAnsiTheme="minorHAnsi" w:cstheme="minorHAnsi"/>
          <w:noProof w:val="0"/>
          <w:sz w:val="24"/>
          <w:u w:val="single"/>
        </w:rPr>
      </w:pPr>
    </w:p>
    <w:p w14:paraId="59799E90" w14:textId="77777777" w:rsidR="009A2972" w:rsidRPr="009A2972" w:rsidRDefault="77D735E1" w:rsidP="77D735E1">
      <w:pPr>
        <w:autoSpaceDE w:val="0"/>
        <w:autoSpaceDN w:val="0"/>
        <w:adjustRightInd w:val="0"/>
        <w:jc w:val="both"/>
        <w:rPr>
          <w:rFonts w:asciiTheme="minorHAnsi" w:hAnsiTheme="minorHAnsi" w:cstheme="minorBidi"/>
          <w:lang w:eastAsia="en-GB"/>
        </w:rPr>
      </w:pPr>
      <w:r w:rsidRPr="77D735E1">
        <w:rPr>
          <w:rFonts w:asciiTheme="minorHAnsi" w:hAnsiTheme="minorHAnsi" w:cstheme="minorBidi"/>
        </w:rPr>
        <w:t>An accurate and consistent registration system is crucial</w:t>
      </w:r>
      <w:r w:rsidRPr="77D735E1">
        <w:rPr>
          <w:rFonts w:asciiTheme="minorHAnsi" w:hAnsiTheme="minorHAnsi" w:cstheme="minorBidi"/>
          <w:lang w:eastAsia="en-GB"/>
        </w:rPr>
        <w:t xml:space="preserve"> both to provide a</w:t>
      </w:r>
    </w:p>
    <w:p w14:paraId="29C4CE62" w14:textId="77777777" w:rsidR="009A2972" w:rsidRPr="009A2972" w:rsidRDefault="77D735E1" w:rsidP="77D735E1">
      <w:pPr>
        <w:autoSpaceDE w:val="0"/>
        <w:autoSpaceDN w:val="0"/>
        <w:adjustRightInd w:val="0"/>
        <w:jc w:val="both"/>
        <w:rPr>
          <w:rFonts w:asciiTheme="minorHAnsi" w:hAnsiTheme="minorHAnsi" w:cstheme="minorBidi"/>
          <w:lang w:eastAsia="en-GB"/>
        </w:rPr>
      </w:pPr>
      <w:r w:rsidRPr="77D735E1">
        <w:rPr>
          <w:rFonts w:asciiTheme="minorHAnsi" w:hAnsiTheme="minorHAnsi" w:cstheme="minorBidi"/>
          <w:lang w:eastAsia="en-GB"/>
        </w:rPr>
        <w:t>solid foundation for analysis of absence and to support any statutory interventions.</w:t>
      </w:r>
    </w:p>
    <w:p w14:paraId="21E92C04" w14:textId="77777777" w:rsidR="009A2972" w:rsidRDefault="009A2972" w:rsidP="009553F7">
      <w:pPr>
        <w:jc w:val="both"/>
        <w:rPr>
          <w:rFonts w:asciiTheme="minorHAnsi" w:hAnsiTheme="minorHAnsi" w:cstheme="minorHAnsi"/>
        </w:rPr>
      </w:pPr>
    </w:p>
    <w:p w14:paraId="2D606C20" w14:textId="4835AC2E" w:rsidR="009A2972" w:rsidRPr="009A2972" w:rsidRDefault="77D735E1" w:rsidP="77D735E1">
      <w:pPr>
        <w:jc w:val="both"/>
        <w:rPr>
          <w:rFonts w:asciiTheme="minorHAnsi" w:hAnsiTheme="minorHAnsi" w:cstheme="minorBidi"/>
        </w:rPr>
      </w:pPr>
      <w:r w:rsidRPr="77D735E1">
        <w:rPr>
          <w:rFonts w:asciiTheme="minorHAnsi" w:hAnsiTheme="minorHAnsi" w:cstheme="minorBidi"/>
        </w:rPr>
        <w:t>The register is a legal document and must be kept accurately.  Attendance registers will be kept in accordance with legal requirements, local authority guidelines and school regulations</w:t>
      </w:r>
    </w:p>
    <w:p w14:paraId="6720E150" w14:textId="77777777" w:rsidR="009A2972" w:rsidRPr="009A2972" w:rsidRDefault="009A2972" w:rsidP="009553F7">
      <w:pPr>
        <w:jc w:val="both"/>
        <w:rPr>
          <w:rFonts w:asciiTheme="minorHAnsi" w:hAnsiTheme="minorHAnsi" w:cstheme="minorHAnsi"/>
        </w:rPr>
      </w:pPr>
    </w:p>
    <w:p w14:paraId="55F9981E" w14:textId="77777777" w:rsidR="00586150" w:rsidRPr="0011550D" w:rsidRDefault="00586150" w:rsidP="00586150">
      <w:pPr>
        <w:autoSpaceDE w:val="0"/>
        <w:autoSpaceDN w:val="0"/>
        <w:adjustRightInd w:val="0"/>
        <w:jc w:val="both"/>
        <w:rPr>
          <w:rFonts w:asciiTheme="minorHAnsi" w:hAnsiTheme="minorHAnsi" w:cstheme="minorHAnsi"/>
          <w:color w:val="000000"/>
          <w:lang w:eastAsia="en-GB"/>
        </w:rPr>
      </w:pPr>
      <w:r w:rsidRPr="0011550D">
        <w:rPr>
          <w:rFonts w:asciiTheme="minorHAnsi" w:hAnsiTheme="minorHAnsi" w:cstheme="minorHAnsi"/>
          <w:color w:val="000000"/>
          <w:lang w:val="en-US" w:eastAsia="en-GB"/>
        </w:rPr>
        <w:t>On each occasion the register is taken the appropriate national attendance and absence code must be entered for every pupil (of both compulsory and non-compulsory school age) whose name is listed in the admission register at the time (except for a pupil who is a boarder)</w:t>
      </w:r>
    </w:p>
    <w:p w14:paraId="4FBBF866" w14:textId="77777777" w:rsidR="009A2972" w:rsidRPr="0011550D" w:rsidRDefault="009A2972" w:rsidP="009553F7">
      <w:pPr>
        <w:autoSpaceDE w:val="0"/>
        <w:autoSpaceDN w:val="0"/>
        <w:adjustRightInd w:val="0"/>
        <w:jc w:val="both"/>
        <w:rPr>
          <w:rFonts w:asciiTheme="minorHAnsi" w:hAnsiTheme="minorHAnsi" w:cstheme="minorHAnsi"/>
          <w:color w:val="000000"/>
          <w:lang w:eastAsia="en-GB"/>
        </w:rPr>
      </w:pPr>
    </w:p>
    <w:p w14:paraId="79354C80" w14:textId="35D46037" w:rsidR="009A2972" w:rsidRPr="0011550D" w:rsidRDefault="77D735E1" w:rsidP="77D735E1">
      <w:pPr>
        <w:autoSpaceDE w:val="0"/>
        <w:autoSpaceDN w:val="0"/>
        <w:adjustRightInd w:val="0"/>
        <w:jc w:val="both"/>
        <w:rPr>
          <w:rFonts w:asciiTheme="minorHAnsi" w:hAnsiTheme="minorHAnsi" w:cstheme="minorBidi"/>
          <w:color w:val="000000" w:themeColor="text1"/>
          <w:lang w:eastAsia="en-GB"/>
        </w:rPr>
      </w:pPr>
      <w:r w:rsidRPr="0011550D">
        <w:rPr>
          <w:rFonts w:asciiTheme="minorHAnsi" w:hAnsiTheme="minorHAnsi" w:cstheme="minorBidi"/>
          <w:color w:val="000000" w:themeColor="text1"/>
          <w:lang w:eastAsia="en-GB"/>
        </w:rPr>
        <w:t>Absence can only be authorised by a person designated to do so by the head teacher [see The Education (Pupil Registration) (England) Regulations 20</w:t>
      </w:r>
      <w:r w:rsidR="00586150" w:rsidRPr="0011550D">
        <w:rPr>
          <w:rFonts w:asciiTheme="minorHAnsi" w:hAnsiTheme="minorHAnsi" w:cstheme="minorBidi"/>
          <w:color w:val="000000" w:themeColor="text1"/>
          <w:lang w:eastAsia="en-GB"/>
        </w:rPr>
        <w:t>24</w:t>
      </w:r>
      <w:r w:rsidRPr="0011550D">
        <w:rPr>
          <w:rFonts w:asciiTheme="minorHAnsi" w:hAnsiTheme="minorHAnsi" w:cstheme="minorBidi"/>
          <w:color w:val="000000" w:themeColor="text1"/>
          <w:lang w:eastAsia="en-GB"/>
        </w:rPr>
        <w:t xml:space="preserve"> </w:t>
      </w:r>
    </w:p>
    <w:p w14:paraId="0CC4B67A" w14:textId="77777777" w:rsidR="009A2972" w:rsidRPr="0011550D" w:rsidRDefault="009A2972" w:rsidP="009553F7">
      <w:pPr>
        <w:autoSpaceDE w:val="0"/>
        <w:autoSpaceDN w:val="0"/>
        <w:adjustRightInd w:val="0"/>
        <w:jc w:val="both"/>
        <w:rPr>
          <w:rFonts w:asciiTheme="minorHAnsi" w:hAnsiTheme="minorHAnsi" w:cstheme="minorHAnsi"/>
          <w:color w:val="000000"/>
          <w:lang w:eastAsia="en-GB"/>
        </w:rPr>
      </w:pPr>
    </w:p>
    <w:p w14:paraId="7199100D" w14:textId="29031D69" w:rsidR="009A2972" w:rsidRPr="0011550D" w:rsidRDefault="77D735E1" w:rsidP="77D735E1">
      <w:pPr>
        <w:jc w:val="both"/>
        <w:rPr>
          <w:rFonts w:asciiTheme="minorHAnsi" w:eastAsia="Arial" w:hAnsiTheme="minorHAnsi" w:cstheme="minorBidi"/>
        </w:rPr>
      </w:pPr>
      <w:r w:rsidRPr="0011550D">
        <w:rPr>
          <w:rFonts w:asciiTheme="minorHAnsi" w:eastAsia="Arial" w:hAnsiTheme="minorHAnsi" w:cstheme="minorBidi"/>
        </w:rPr>
        <w:t>There are procedures in place to resolve unexplained absences within</w:t>
      </w:r>
      <w:r w:rsidR="00586150" w:rsidRPr="0011550D">
        <w:rPr>
          <w:rFonts w:asciiTheme="minorHAnsi" w:eastAsia="Arial" w:hAnsiTheme="minorHAnsi" w:cstheme="minorBidi"/>
        </w:rPr>
        <w:t xml:space="preserve"> 5 working days</w:t>
      </w:r>
      <w:r w:rsidRPr="0011550D">
        <w:rPr>
          <w:rFonts w:asciiTheme="minorHAnsi" w:eastAsia="Arial" w:hAnsiTheme="minorHAnsi" w:cstheme="minorBidi"/>
        </w:rPr>
        <w:t>.</w:t>
      </w:r>
    </w:p>
    <w:p w14:paraId="1D419C97" w14:textId="77777777" w:rsidR="00586150" w:rsidRPr="0011550D" w:rsidRDefault="00586150" w:rsidP="77D735E1">
      <w:pPr>
        <w:jc w:val="both"/>
        <w:rPr>
          <w:rFonts w:asciiTheme="minorHAnsi" w:hAnsiTheme="minorHAnsi" w:cstheme="minorBidi"/>
        </w:rPr>
      </w:pPr>
    </w:p>
    <w:p w14:paraId="36E75B34" w14:textId="6FD5EBC8" w:rsidR="009553F7" w:rsidRPr="0011550D" w:rsidRDefault="77D735E1" w:rsidP="77D735E1">
      <w:pPr>
        <w:jc w:val="both"/>
        <w:rPr>
          <w:rFonts w:asciiTheme="minorHAnsi" w:hAnsiTheme="minorHAnsi" w:cstheme="minorBidi"/>
          <w:u w:val="single"/>
        </w:rPr>
      </w:pPr>
      <w:r w:rsidRPr="0011550D">
        <w:rPr>
          <w:rFonts w:asciiTheme="minorHAnsi" w:eastAsia="Arial" w:hAnsiTheme="minorHAnsi" w:cstheme="minorBidi"/>
        </w:rPr>
        <w:t xml:space="preserve">School complies with and uses the DFE Compulsory National Attendance Codes to categorise absence (Appendix </w:t>
      </w:r>
      <w:r w:rsidR="006B3DF9" w:rsidRPr="0011550D">
        <w:rPr>
          <w:rFonts w:asciiTheme="minorHAnsi" w:eastAsia="Arial" w:hAnsiTheme="minorHAnsi" w:cstheme="minorBidi"/>
        </w:rPr>
        <w:t>9</w:t>
      </w:r>
      <w:r w:rsidRPr="0011550D">
        <w:rPr>
          <w:rFonts w:asciiTheme="minorHAnsi" w:eastAsia="Arial" w:hAnsiTheme="minorHAnsi" w:cstheme="minorBidi"/>
        </w:rPr>
        <w:t>).</w:t>
      </w:r>
    </w:p>
    <w:p w14:paraId="27A1B448" w14:textId="77777777" w:rsidR="009553F7" w:rsidRPr="0011550D" w:rsidRDefault="009553F7" w:rsidP="009E60A2">
      <w:pPr>
        <w:pStyle w:val="Title"/>
        <w:jc w:val="left"/>
        <w:rPr>
          <w:rFonts w:asciiTheme="minorHAnsi" w:hAnsiTheme="minorHAnsi" w:cstheme="minorHAnsi"/>
          <w:noProof w:val="0"/>
          <w:sz w:val="24"/>
          <w:u w:val="single"/>
        </w:rPr>
      </w:pPr>
    </w:p>
    <w:p w14:paraId="0F281C7B" w14:textId="14959752" w:rsidR="009E60A2" w:rsidRPr="0011550D" w:rsidRDefault="77D735E1" w:rsidP="77D735E1">
      <w:pPr>
        <w:pStyle w:val="Title"/>
        <w:jc w:val="left"/>
        <w:rPr>
          <w:rFonts w:asciiTheme="minorHAnsi" w:hAnsiTheme="minorHAnsi" w:cstheme="minorBidi"/>
          <w:noProof w:val="0"/>
          <w:sz w:val="24"/>
          <w:u w:val="single"/>
        </w:rPr>
      </w:pPr>
      <w:r w:rsidRPr="0011550D">
        <w:rPr>
          <w:rFonts w:asciiTheme="minorHAnsi" w:hAnsiTheme="minorHAnsi" w:cstheme="minorBidi"/>
          <w:noProof w:val="0"/>
          <w:sz w:val="24"/>
          <w:u w:val="single"/>
        </w:rPr>
        <w:t xml:space="preserve">Use of Attendance Data </w:t>
      </w:r>
    </w:p>
    <w:p w14:paraId="39A5D655" w14:textId="77777777" w:rsidR="009E60A2" w:rsidRPr="0011550D" w:rsidRDefault="009E60A2" w:rsidP="009E60A2">
      <w:pPr>
        <w:pStyle w:val="Title"/>
        <w:rPr>
          <w:rFonts w:asciiTheme="minorHAnsi" w:hAnsiTheme="minorHAnsi" w:cstheme="minorHAnsi"/>
          <w:noProof w:val="0"/>
          <w:sz w:val="24"/>
        </w:rPr>
      </w:pPr>
    </w:p>
    <w:p w14:paraId="51D2A9D5" w14:textId="77777777" w:rsidR="00A02AEA" w:rsidRPr="0011550D" w:rsidRDefault="00A02AEA" w:rsidP="00A02AEA">
      <w:pPr>
        <w:jc w:val="both"/>
        <w:rPr>
          <w:rFonts w:asciiTheme="minorHAnsi" w:eastAsia="Arial" w:hAnsiTheme="minorHAnsi" w:cstheme="minorBidi"/>
        </w:rPr>
      </w:pPr>
      <w:bookmarkStart w:id="3" w:name="_Hlk113528933"/>
      <w:r w:rsidRPr="0011550D">
        <w:rPr>
          <w:rFonts w:asciiTheme="minorHAnsi" w:eastAsia="Arial" w:hAnsiTheme="minorHAnsi" w:cstheme="minorBidi"/>
          <w:lang w:val="en-US"/>
        </w:rPr>
        <w:t xml:space="preserve">Schools must provide specific pupil information on request to the Secretary of State </w:t>
      </w:r>
      <w:hyperlink r:id="rId20" w:history="1">
        <w:r w:rsidRPr="0011550D">
          <w:rPr>
            <w:rStyle w:val="Hyperlink"/>
            <w:rFonts w:asciiTheme="minorHAnsi" w:eastAsia="Arial" w:hAnsiTheme="minorHAnsi" w:cstheme="minorBidi"/>
            <w:lang w:val="en-US"/>
          </w:rPr>
          <w:t>The Education (Information About Individual Pupils) (England) (Amendment) Regulations 2024 (legislation.gov.uk)</w:t>
        </w:r>
      </w:hyperlink>
    </w:p>
    <w:p w14:paraId="373F9C67" w14:textId="77777777" w:rsidR="00A02AEA" w:rsidRPr="0011550D" w:rsidRDefault="00A02AEA" w:rsidP="00A02AEA">
      <w:pPr>
        <w:jc w:val="both"/>
        <w:rPr>
          <w:rFonts w:asciiTheme="minorHAnsi" w:eastAsia="Arial" w:hAnsiTheme="minorHAnsi" w:cstheme="minorBidi"/>
        </w:rPr>
      </w:pPr>
    </w:p>
    <w:p w14:paraId="0E1CFA64" w14:textId="251B2DED" w:rsidR="66AD0D34" w:rsidRPr="0011550D" w:rsidRDefault="00A02AEA" w:rsidP="009553F7">
      <w:pPr>
        <w:pStyle w:val="Title"/>
        <w:jc w:val="both"/>
        <w:rPr>
          <w:rFonts w:asciiTheme="minorHAnsi" w:hAnsiTheme="minorHAnsi" w:cstheme="minorHAnsi"/>
          <w:b w:val="0"/>
          <w:bCs w:val="0"/>
          <w:sz w:val="24"/>
          <w:lang w:val="en-US"/>
        </w:rPr>
      </w:pPr>
      <w:r w:rsidRPr="0011550D">
        <w:rPr>
          <w:rFonts w:asciiTheme="minorHAnsi" w:hAnsiTheme="minorHAnsi" w:cstheme="minorHAnsi"/>
          <w:b w:val="0"/>
          <w:bCs w:val="0"/>
          <w:sz w:val="24"/>
          <w:lang w:val="en-US"/>
        </w:rPr>
        <w:t>We meet this requirement by sharing their school attendance data directly from our management information system.</w:t>
      </w:r>
    </w:p>
    <w:p w14:paraId="2818809E" w14:textId="77777777" w:rsidR="00A02AEA" w:rsidRPr="0011550D" w:rsidRDefault="00A02AEA" w:rsidP="009553F7">
      <w:pPr>
        <w:pStyle w:val="Title"/>
        <w:jc w:val="both"/>
        <w:rPr>
          <w:rFonts w:asciiTheme="minorHAnsi" w:hAnsiTheme="minorHAnsi" w:cstheme="minorHAnsi"/>
          <w:sz w:val="24"/>
        </w:rPr>
      </w:pPr>
    </w:p>
    <w:p w14:paraId="6B06B610" w14:textId="7E321065" w:rsidR="00A02AEA" w:rsidRPr="0011550D" w:rsidRDefault="00A02AEA" w:rsidP="009553F7">
      <w:pPr>
        <w:pStyle w:val="Title"/>
        <w:jc w:val="both"/>
        <w:rPr>
          <w:rFonts w:asciiTheme="minorHAnsi" w:hAnsiTheme="minorHAnsi" w:cstheme="minorHAnsi"/>
          <w:sz w:val="24"/>
        </w:rPr>
      </w:pPr>
      <w:r w:rsidRPr="0011550D">
        <w:rPr>
          <w:rFonts w:asciiTheme="minorHAnsi" w:hAnsiTheme="minorHAnsi" w:cstheme="minorHAnsi"/>
          <w:sz w:val="24"/>
        </w:rPr>
        <w:t>We are also required to make data returns to the Local Authority:</w:t>
      </w:r>
    </w:p>
    <w:p w14:paraId="2A1F0D9A" w14:textId="77777777" w:rsidR="00A02AEA" w:rsidRPr="0011550D" w:rsidRDefault="00A02AEA" w:rsidP="009553F7">
      <w:pPr>
        <w:pStyle w:val="Title"/>
        <w:jc w:val="both"/>
        <w:rPr>
          <w:rFonts w:asciiTheme="minorHAnsi" w:hAnsiTheme="minorHAnsi" w:cstheme="minorHAnsi"/>
          <w:sz w:val="24"/>
        </w:rPr>
      </w:pPr>
    </w:p>
    <w:p w14:paraId="5618899B" w14:textId="77777777" w:rsidR="00A02AEA" w:rsidRPr="0011550D" w:rsidRDefault="00A02AEA" w:rsidP="009553F7">
      <w:pPr>
        <w:pStyle w:val="Title"/>
        <w:jc w:val="both"/>
        <w:rPr>
          <w:rFonts w:asciiTheme="minorHAnsi" w:hAnsiTheme="minorHAnsi" w:cstheme="minorHAnsi"/>
          <w:b w:val="0"/>
          <w:bCs w:val="0"/>
          <w:sz w:val="24"/>
        </w:rPr>
      </w:pPr>
      <w:r w:rsidRPr="0011550D">
        <w:rPr>
          <w:rFonts w:asciiTheme="minorHAnsi" w:hAnsiTheme="minorHAnsi" w:cstheme="minorHAnsi"/>
          <w:sz w:val="24"/>
        </w:rPr>
        <w:lastRenderedPageBreak/>
        <w:t>New Pupil and Deletion returns</w:t>
      </w:r>
      <w:r w:rsidRPr="0011550D">
        <w:rPr>
          <w:rFonts w:asciiTheme="minorHAnsi" w:hAnsiTheme="minorHAnsi" w:cstheme="minorHAnsi"/>
          <w:b w:val="0"/>
          <w:bCs w:val="0"/>
          <w:sz w:val="24"/>
        </w:rPr>
        <w:t xml:space="preserve">: notifying the local authority when a pupil’s name is added to or deleted from the school admission register outside of standard transition times. </w:t>
      </w:r>
    </w:p>
    <w:p w14:paraId="5DDFD299" w14:textId="77777777" w:rsidR="00A02AEA" w:rsidRPr="0011550D" w:rsidRDefault="00A02AEA" w:rsidP="009553F7">
      <w:pPr>
        <w:pStyle w:val="Title"/>
        <w:jc w:val="both"/>
        <w:rPr>
          <w:rFonts w:asciiTheme="minorHAnsi" w:hAnsiTheme="minorHAnsi" w:cstheme="minorHAnsi"/>
          <w:b w:val="0"/>
          <w:bCs w:val="0"/>
          <w:sz w:val="24"/>
        </w:rPr>
      </w:pPr>
      <w:r w:rsidRPr="0011550D">
        <w:rPr>
          <w:rFonts w:asciiTheme="minorHAnsi" w:hAnsiTheme="minorHAnsi" w:cstheme="minorHAnsi"/>
          <w:sz w:val="24"/>
        </w:rPr>
        <w:t>Attendance returns:</w:t>
      </w:r>
      <w:r w:rsidRPr="0011550D">
        <w:rPr>
          <w:rFonts w:asciiTheme="minorHAnsi" w:hAnsiTheme="minorHAnsi" w:cstheme="minorHAnsi"/>
          <w:b w:val="0"/>
          <w:bCs w:val="0"/>
          <w:sz w:val="24"/>
        </w:rPr>
        <w:t xml:space="preserve"> providing the local authority with the names and addresses of all pupils of compulsory school age who fail to attend school regularly or have been absent for a continuous period of ten school days where their absence has been recorded with one or more of the codes statistically classified as unauthorised (G, N, O, and/or U). </w:t>
      </w:r>
    </w:p>
    <w:p w14:paraId="7C85F407" w14:textId="6E9F2AE5" w:rsidR="00A02AEA" w:rsidRPr="0011550D" w:rsidRDefault="00A02AEA" w:rsidP="009553F7">
      <w:pPr>
        <w:pStyle w:val="Title"/>
        <w:jc w:val="both"/>
        <w:rPr>
          <w:rFonts w:asciiTheme="minorHAnsi" w:hAnsiTheme="minorHAnsi" w:cstheme="minorHAnsi"/>
          <w:b w:val="0"/>
          <w:bCs w:val="0"/>
          <w:sz w:val="24"/>
        </w:rPr>
      </w:pPr>
      <w:r w:rsidRPr="0011550D">
        <w:rPr>
          <w:rFonts w:asciiTheme="minorHAnsi" w:hAnsiTheme="minorHAnsi" w:cstheme="minorHAnsi"/>
          <w:sz w:val="24"/>
        </w:rPr>
        <w:t>Sickness returns</w:t>
      </w:r>
      <w:r w:rsidRPr="0011550D">
        <w:rPr>
          <w:rFonts w:asciiTheme="minorHAnsi" w:hAnsiTheme="minorHAnsi" w:cstheme="minorHAnsi"/>
          <w:b w:val="0"/>
          <w:bCs w:val="0"/>
          <w:sz w:val="24"/>
        </w:rPr>
        <w:t>: providing the local authority with the full name and address of all pupils of compulsory school age who have been recorded with code I (illness) and who the school has reasonable grounds to believe will miss 15 days consecutively or cumulatively because of sickness..</w:t>
      </w:r>
    </w:p>
    <w:p w14:paraId="5E7DD602" w14:textId="77777777" w:rsidR="00A02AEA" w:rsidRPr="0011550D" w:rsidRDefault="00A02AEA" w:rsidP="009553F7">
      <w:pPr>
        <w:pStyle w:val="Title"/>
        <w:jc w:val="both"/>
        <w:rPr>
          <w:rFonts w:asciiTheme="minorHAnsi" w:hAnsiTheme="minorHAnsi" w:cstheme="minorHAnsi"/>
          <w:b w:val="0"/>
          <w:bCs w:val="0"/>
          <w:sz w:val="24"/>
        </w:rPr>
      </w:pPr>
    </w:p>
    <w:p w14:paraId="68A54A89" w14:textId="1125E475" w:rsidR="00590535" w:rsidRPr="0011550D" w:rsidRDefault="00590535" w:rsidP="009553F7">
      <w:pPr>
        <w:pStyle w:val="Title"/>
        <w:jc w:val="both"/>
        <w:rPr>
          <w:rFonts w:asciiTheme="minorHAnsi" w:hAnsiTheme="minorHAnsi" w:cstheme="minorHAnsi"/>
          <w:b w:val="0"/>
          <w:sz w:val="24"/>
        </w:rPr>
      </w:pPr>
      <w:r w:rsidRPr="0011550D">
        <w:rPr>
          <w:rFonts w:asciiTheme="minorHAnsi" w:hAnsiTheme="minorHAnsi" w:cstheme="minorHAnsi"/>
          <w:b w:val="0"/>
          <w:sz w:val="24"/>
        </w:rPr>
        <w:t xml:space="preserve">We collect, use and store attendance information about our pupils and may receive information about you from your previous school.  The information we keep regarding attendance includes name, contact details, attendance records, late records and any relevant medical information.    </w:t>
      </w:r>
    </w:p>
    <w:p w14:paraId="2C04CB25" w14:textId="229F0FDE" w:rsidR="00590535" w:rsidRPr="0011550D" w:rsidRDefault="004B70A7" w:rsidP="77D735E1">
      <w:pPr>
        <w:pStyle w:val="NormalWeb"/>
        <w:jc w:val="both"/>
        <w:rPr>
          <w:rFonts w:asciiTheme="minorHAnsi" w:hAnsiTheme="minorHAnsi" w:cstheme="minorBidi"/>
        </w:rPr>
      </w:pPr>
      <w:r w:rsidRPr="0011550D">
        <w:rPr>
          <w:rFonts w:asciiTheme="minorHAnsi" w:hAnsiTheme="minorHAnsi" w:cstheme="minorBidi"/>
        </w:rPr>
        <w:t>Attendance is reviewed at a minimum half termly, w</w:t>
      </w:r>
      <w:r w:rsidR="77D735E1" w:rsidRPr="0011550D">
        <w:rPr>
          <w:rFonts w:asciiTheme="minorHAnsi" w:hAnsiTheme="minorHAnsi" w:cstheme="minorBidi"/>
        </w:rPr>
        <w:t xml:space="preserve">here there is cause for concern, this information is shared with CSAWS during regular attendance meetings held at school.  CSAWS then follow up attendance concerns with parents and carers on school’s behalf.  </w:t>
      </w:r>
    </w:p>
    <w:p w14:paraId="7ACEF446" w14:textId="17E55E91" w:rsidR="00A02AEA" w:rsidRDefault="00A02AEA" w:rsidP="77D735E1">
      <w:pPr>
        <w:pStyle w:val="NormalWeb"/>
        <w:jc w:val="both"/>
        <w:rPr>
          <w:rFonts w:asciiTheme="minorHAnsi" w:hAnsiTheme="minorHAnsi" w:cstheme="minorBidi"/>
        </w:rPr>
      </w:pPr>
      <w:r w:rsidRPr="0011550D">
        <w:rPr>
          <w:rFonts w:asciiTheme="minorHAnsi" w:hAnsiTheme="minorHAnsi" w:cstheme="minorBidi"/>
        </w:rPr>
        <w:t>We meet termly with the Local Authority for Attendance Targeting Support Meetings where attendance data is shared and discussed</w:t>
      </w:r>
    </w:p>
    <w:p w14:paraId="4B306C66" w14:textId="7E180535" w:rsidR="004B70A7" w:rsidRDefault="004B70A7" w:rsidP="77D735E1">
      <w:pPr>
        <w:pStyle w:val="NormalWeb"/>
        <w:jc w:val="both"/>
        <w:rPr>
          <w:rFonts w:asciiTheme="minorHAnsi" w:hAnsiTheme="minorHAnsi" w:cstheme="minorBidi"/>
        </w:rPr>
      </w:pPr>
      <w:r>
        <w:rPr>
          <w:rFonts w:asciiTheme="minorHAnsi" w:hAnsiTheme="minorHAnsi" w:cstheme="minorBidi"/>
        </w:rPr>
        <w:t>Information regarding attendance concerns may also be shared with the Local Authority as part of statutory processes.</w:t>
      </w:r>
    </w:p>
    <w:p w14:paraId="7A8CBEC8" w14:textId="56452738" w:rsidR="004B70A7" w:rsidRDefault="004B70A7" w:rsidP="77D735E1">
      <w:pPr>
        <w:pStyle w:val="NormalWeb"/>
        <w:jc w:val="both"/>
        <w:rPr>
          <w:rFonts w:asciiTheme="minorHAnsi" w:hAnsiTheme="minorHAnsi" w:cstheme="minorBidi"/>
        </w:rPr>
      </w:pPr>
      <w:r>
        <w:rPr>
          <w:rFonts w:asciiTheme="minorHAnsi" w:hAnsiTheme="minorHAnsi" w:cstheme="minorBidi"/>
        </w:rPr>
        <w:t xml:space="preserve">The Head teacher will analyse </w:t>
      </w:r>
      <w:r w:rsidR="00176AE5">
        <w:rPr>
          <w:rFonts w:asciiTheme="minorHAnsi" w:hAnsiTheme="minorHAnsi" w:cstheme="minorBidi"/>
        </w:rPr>
        <w:t>attendance</w:t>
      </w:r>
      <w:r>
        <w:rPr>
          <w:rFonts w:asciiTheme="minorHAnsi" w:hAnsiTheme="minorHAnsi" w:cstheme="minorBidi"/>
        </w:rPr>
        <w:t xml:space="preserve"> data half termly for whole school and groups of pupils.  This will be shared with governors and used to inform the strategic plan to improve school attendance. </w:t>
      </w:r>
    </w:p>
    <w:p w14:paraId="450E799B" w14:textId="5569A65C" w:rsidR="00EC7412" w:rsidRDefault="00176AE5" w:rsidP="77D735E1">
      <w:pPr>
        <w:pStyle w:val="NormalWeb"/>
        <w:jc w:val="both"/>
        <w:rPr>
          <w:rFonts w:asciiTheme="minorHAnsi" w:hAnsiTheme="minorHAnsi" w:cstheme="minorBidi"/>
        </w:rPr>
      </w:pPr>
      <w:r>
        <w:rPr>
          <w:rFonts w:asciiTheme="minorHAnsi" w:hAnsiTheme="minorHAnsi" w:cstheme="minorBidi"/>
        </w:rPr>
        <w:t>Attendance</w:t>
      </w:r>
      <w:r w:rsidR="004B70A7">
        <w:rPr>
          <w:rFonts w:asciiTheme="minorHAnsi" w:hAnsiTheme="minorHAnsi" w:cstheme="minorBidi"/>
        </w:rPr>
        <w:t xml:space="preserve"> Data will be shared with class teachers in preparation for Pupil progress reviews and parents’ evenings</w:t>
      </w:r>
      <w:r w:rsidR="00EC7412">
        <w:rPr>
          <w:rFonts w:asciiTheme="minorHAnsi" w:hAnsiTheme="minorHAnsi" w:cstheme="minorBidi"/>
        </w:rPr>
        <w:t xml:space="preserve"> and to target interventions. </w:t>
      </w:r>
    </w:p>
    <w:bookmarkEnd w:id="3"/>
    <w:p w14:paraId="63A05266" w14:textId="77777777" w:rsidR="007127AE" w:rsidRDefault="007127AE" w:rsidP="007127AE">
      <w:pPr>
        <w:pStyle w:val="NormalWeb"/>
        <w:jc w:val="both"/>
        <w:rPr>
          <w:rFonts w:asciiTheme="minorHAnsi" w:hAnsiTheme="minorHAnsi" w:cstheme="minorBidi"/>
        </w:rPr>
      </w:pPr>
    </w:p>
    <w:p w14:paraId="144392C7" w14:textId="77777777" w:rsidR="00BB6B7E" w:rsidRDefault="00BB6B7E" w:rsidP="007127AE">
      <w:pPr>
        <w:pStyle w:val="NormalWeb"/>
        <w:jc w:val="both"/>
        <w:rPr>
          <w:rFonts w:asciiTheme="minorHAnsi" w:hAnsiTheme="minorHAnsi" w:cstheme="minorBidi"/>
        </w:rPr>
      </w:pPr>
    </w:p>
    <w:p w14:paraId="0548F230" w14:textId="77777777" w:rsidR="00BB6B7E" w:rsidRDefault="00BB6B7E" w:rsidP="007127AE">
      <w:pPr>
        <w:pStyle w:val="NormalWeb"/>
        <w:jc w:val="both"/>
        <w:rPr>
          <w:rFonts w:asciiTheme="minorHAnsi" w:hAnsiTheme="minorHAnsi" w:cstheme="minorBidi"/>
        </w:rPr>
      </w:pPr>
    </w:p>
    <w:p w14:paraId="2FFB0EBF" w14:textId="77777777" w:rsidR="00BB6B7E" w:rsidRDefault="00BB6B7E" w:rsidP="007127AE">
      <w:pPr>
        <w:pStyle w:val="NormalWeb"/>
        <w:jc w:val="both"/>
        <w:rPr>
          <w:rFonts w:asciiTheme="minorHAnsi" w:hAnsiTheme="minorHAnsi" w:cstheme="minorBidi"/>
        </w:rPr>
      </w:pPr>
    </w:p>
    <w:p w14:paraId="13CDAC94" w14:textId="77777777" w:rsidR="00BB6B7E" w:rsidRPr="007127AE" w:rsidRDefault="00BB6B7E" w:rsidP="007127AE">
      <w:pPr>
        <w:pStyle w:val="NormalWeb"/>
        <w:jc w:val="both"/>
        <w:rPr>
          <w:rFonts w:asciiTheme="minorHAnsi" w:hAnsiTheme="minorHAnsi" w:cstheme="minorBidi"/>
        </w:rPr>
      </w:pPr>
    </w:p>
    <w:p w14:paraId="5E607453" w14:textId="77777777" w:rsidR="00B36496" w:rsidRDefault="00B36496" w:rsidP="77D735E1">
      <w:pPr>
        <w:pStyle w:val="Title"/>
        <w:jc w:val="left"/>
        <w:rPr>
          <w:noProof w:val="0"/>
          <w:sz w:val="24"/>
          <w:highlight w:val="yellow"/>
        </w:rPr>
      </w:pPr>
    </w:p>
    <w:p w14:paraId="12073EE2" w14:textId="77777777" w:rsidR="00B36496" w:rsidRDefault="00B36496" w:rsidP="77D735E1">
      <w:pPr>
        <w:pStyle w:val="Title"/>
        <w:jc w:val="left"/>
        <w:rPr>
          <w:noProof w:val="0"/>
          <w:sz w:val="24"/>
          <w:highlight w:val="yellow"/>
        </w:rPr>
      </w:pPr>
    </w:p>
    <w:p w14:paraId="2161C69F" w14:textId="0F60AFA4" w:rsidR="00586150" w:rsidRPr="00586150" w:rsidRDefault="00586150" w:rsidP="00586150">
      <w:pPr>
        <w:spacing w:after="160" w:line="259" w:lineRule="auto"/>
        <w:rPr>
          <w:rFonts w:ascii="Calibri" w:eastAsia="Calibri" w:hAnsi="Calibri"/>
          <w:b/>
          <w:bCs/>
          <w:sz w:val="22"/>
          <w:szCs w:val="22"/>
          <w:lang w:val="en-US"/>
        </w:rPr>
      </w:pPr>
      <w:r w:rsidRPr="00586150">
        <w:rPr>
          <w:rFonts w:ascii="Calibri" w:eastAsia="Calibri" w:hAnsi="Calibri"/>
          <w:b/>
          <w:bCs/>
          <w:noProof/>
          <w:sz w:val="22"/>
          <w:szCs w:val="22"/>
          <w:lang w:val="en-US"/>
        </w:rPr>
        <w:lastRenderedPageBreak/>
        <mc:AlternateContent>
          <mc:Choice Requires="wps">
            <w:drawing>
              <wp:anchor distT="0" distB="0" distL="114300" distR="114300" simplePos="0" relativeHeight="251664896" behindDoc="0" locked="0" layoutInCell="1" allowOverlap="1" wp14:anchorId="03AD8772" wp14:editId="26DAED04">
                <wp:simplePos x="0" y="0"/>
                <wp:positionH relativeFrom="column">
                  <wp:posOffset>1647825</wp:posOffset>
                </wp:positionH>
                <wp:positionV relativeFrom="paragraph">
                  <wp:posOffset>95250</wp:posOffset>
                </wp:positionV>
                <wp:extent cx="2514600" cy="838200"/>
                <wp:effectExtent l="0" t="0" r="19050" b="19050"/>
                <wp:wrapNone/>
                <wp:docPr id="7" name="Flowchart: Alternate Process 7"/>
                <wp:cNvGraphicFramePr/>
                <a:graphic xmlns:a="http://schemas.openxmlformats.org/drawingml/2006/main">
                  <a:graphicData uri="http://schemas.microsoft.com/office/word/2010/wordprocessingShape">
                    <wps:wsp>
                      <wps:cNvSpPr/>
                      <wps:spPr>
                        <a:xfrm>
                          <a:off x="0" y="0"/>
                          <a:ext cx="2514600" cy="838200"/>
                        </a:xfrm>
                        <a:prstGeom prst="flowChartAlternateProcess">
                          <a:avLst/>
                        </a:prstGeom>
                        <a:solidFill>
                          <a:srgbClr val="E2FF37"/>
                        </a:solidFill>
                        <a:ln w="12700" cap="flat" cmpd="sng" algn="ctr">
                          <a:solidFill>
                            <a:srgbClr val="4472C4">
                              <a:shade val="50000"/>
                            </a:srgbClr>
                          </a:solidFill>
                          <a:prstDash val="solid"/>
                          <a:miter lim="800000"/>
                        </a:ln>
                        <a:effectLst/>
                      </wps:spPr>
                      <wps:txbx>
                        <w:txbxContent>
                          <w:p w14:paraId="7925C154" w14:textId="15083874" w:rsidR="00586150" w:rsidRPr="00F75128" w:rsidRDefault="00586150" w:rsidP="00586150">
                            <w:pPr>
                              <w:jc w:val="center"/>
                              <w:rPr>
                                <w:lang w:val="en-US"/>
                              </w:rPr>
                            </w:pPr>
                            <w:r>
                              <w:rPr>
                                <w:lang w:val="en-US"/>
                              </w:rPr>
                              <w:t>Class teacher mark registers by 9am</w:t>
                            </w:r>
                            <w:r w:rsidR="00D12F84">
                              <w:rPr>
                                <w:lang w:val="en-US"/>
                              </w:rPr>
                              <w:t xml:space="preserve"> </w:t>
                            </w:r>
                            <w:r w:rsidR="00B44AAF">
                              <w:rPr>
                                <w:lang w:val="en-US"/>
                              </w:rPr>
                              <w:t>(KS2)</w:t>
                            </w:r>
                            <w:r w:rsidR="00D12F84">
                              <w:rPr>
                                <w:lang w:val="en-US"/>
                              </w:rPr>
                              <w:t>/ 9:05am</w:t>
                            </w:r>
                            <w:r w:rsidR="00B44AAF">
                              <w:rPr>
                                <w:lang w:val="en-US"/>
                              </w:rPr>
                              <w:t xml:space="preserve"> (EYFS / KS1)</w:t>
                            </w:r>
                            <w:r>
                              <w:rPr>
                                <w:lang w:val="en-US"/>
                              </w:rPr>
                              <w:t xml:space="preserve"> and record pupils as present or absent.</w:t>
                            </w:r>
                          </w:p>
                          <w:p w14:paraId="3876AC4D" w14:textId="77777777" w:rsidR="00586150" w:rsidRDefault="00586150" w:rsidP="005861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AD877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45" type="#_x0000_t176" style="position:absolute;margin-left:129.75pt;margin-top:7.5pt;width:198pt;height:66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2ygAIAABQFAAAOAAAAZHJzL2Uyb0RvYy54bWysVN1P2zAQf5+0/8Hy+0gbAoWIFFVlnSYh&#10;qAQTz1fHaSz5a7bbhP31OzspLWxP0/Lg3Pm+f3fnm9teSbLnzgujKzo9m1DCNTO10NuK/nhefbmi&#10;xAfQNUijeUVfuae388+fbjpb8ty0RtbcEXSifdnZirYh2DLLPGu5An9mLNcobIxTEJB126x20KF3&#10;JbN8MrnMOuNq6wzj3uPt3SCk8+S/aTgLj03jeSCyophbSKdL5yae2fwGyq0D2wo2pgH/kIUCoTHo&#10;m6s7CEB2TvzhSgnmjDdNOGNGZaZpBOOpBqxmOvlQzVMLlqdaEBxv32Dy/88te9g/2bVDGDrrS49k&#10;rKJvnIp/zI/0CazXN7B4HwjDy/xiWlxOEFOGsqvzK+xGRDM7WlvnwzduFIlERRtpumULLixk4E5D&#10;4Ouhbwk42N/7MNgf7GIG3khRr4SUiXHbzVI6sgfs5td8tTqfjSHfqUlNOpzFfJayA5yqRkLARJWt&#10;K+r1lhKQWxxXFlyK/c7anwYpilm+LAalFmo+hL6Y4HeIPKinwt/5iVXcgW8HkySKJlAqgeUTKRTC&#10;Fh0dPEkdpTwN7YjFsSeRCv2mJwJLmF5HT/FqY+rXtSPODIPtLVsJjHsPPqzB4SRjf3A7wyMeEf+K&#10;mpGipDXu19/uoz4OGEop6XAzELKfO3CcEvld4+hdT4sirlJiiotZjow7lWxOJXqnlgbbNcV3wLJE&#10;Rv0gD2TjjHrBJV7EqCgCzTD20JyRWYZhY/EZYHyxSGq4PhbCvX6yLDqP0EXEn/sXcHacuICz+mAO&#10;WwTlhxkbdKOlNotdMI1IA3jEFZsaGVy91N7xmYi7fconreNjNv8NAAD//wMAUEsDBBQABgAIAAAA&#10;IQAG1xuK4AAAAAoBAAAPAAAAZHJzL2Rvd25yZXYueG1sTI9BT4NAEIXvJv6HzZh4s4ukWwuyNGpi&#10;YkxMQ+vB4wIj0LKzhF1a9Nc7nvQ473158162mW0vTjj6zpGG20UEAqlydUeNhvf9880ahA+GatM7&#10;Qg1f6GGTX15kJq3dmQo87UIjOIR8ajS0IQyplL5q0Rq/cAMSe59utCbwOTayHs2Zw20v4yhaSWs6&#10;4g+tGfCpxeq4m6yG/UvykcTH18kWw3b99rg8lIfiW+vrq/nhHkTAOfzB8Fufq0POnUo3Ue1FryFW&#10;iWKUDcWbGFgpxULJwvIuApln8v+E/AcAAP//AwBQSwECLQAUAAYACAAAACEAtoM4kv4AAADhAQAA&#10;EwAAAAAAAAAAAAAAAAAAAAAAW0NvbnRlbnRfVHlwZXNdLnhtbFBLAQItABQABgAIAAAAIQA4/SH/&#10;1gAAAJQBAAALAAAAAAAAAAAAAAAAAC8BAABfcmVscy8ucmVsc1BLAQItABQABgAIAAAAIQAGLw2y&#10;gAIAABQFAAAOAAAAAAAAAAAAAAAAAC4CAABkcnMvZTJvRG9jLnhtbFBLAQItABQABgAIAAAAIQAG&#10;1xuK4AAAAAoBAAAPAAAAAAAAAAAAAAAAANoEAABkcnMvZG93bnJldi54bWxQSwUGAAAAAAQABADz&#10;AAAA5wUAAAAA&#10;" fillcolor="#e2ff37" strokecolor="#2f528f" strokeweight="1pt">
                <v:textbox>
                  <w:txbxContent>
                    <w:p w14:paraId="7925C154" w14:textId="15083874" w:rsidR="00586150" w:rsidRPr="00F75128" w:rsidRDefault="00586150" w:rsidP="00586150">
                      <w:pPr>
                        <w:jc w:val="center"/>
                        <w:rPr>
                          <w:lang w:val="en-US"/>
                        </w:rPr>
                      </w:pPr>
                      <w:r>
                        <w:rPr>
                          <w:lang w:val="en-US"/>
                        </w:rPr>
                        <w:t>Class teacher mark registers by 9am</w:t>
                      </w:r>
                      <w:r w:rsidR="00D12F84">
                        <w:rPr>
                          <w:lang w:val="en-US"/>
                        </w:rPr>
                        <w:t xml:space="preserve"> </w:t>
                      </w:r>
                      <w:r w:rsidR="00B44AAF">
                        <w:rPr>
                          <w:lang w:val="en-US"/>
                        </w:rPr>
                        <w:t>(KS2)</w:t>
                      </w:r>
                      <w:r w:rsidR="00D12F84">
                        <w:rPr>
                          <w:lang w:val="en-US"/>
                        </w:rPr>
                        <w:t>/ 9:05am</w:t>
                      </w:r>
                      <w:r w:rsidR="00B44AAF">
                        <w:rPr>
                          <w:lang w:val="en-US"/>
                        </w:rPr>
                        <w:t xml:space="preserve"> (EYFS / KS1)</w:t>
                      </w:r>
                      <w:r>
                        <w:rPr>
                          <w:lang w:val="en-US"/>
                        </w:rPr>
                        <w:t xml:space="preserve"> and record pupils as present or absent.</w:t>
                      </w:r>
                    </w:p>
                    <w:p w14:paraId="3876AC4D" w14:textId="77777777" w:rsidR="00586150" w:rsidRDefault="00586150" w:rsidP="00586150">
                      <w:pPr>
                        <w:jc w:val="center"/>
                      </w:pPr>
                    </w:p>
                  </w:txbxContent>
                </v:textbox>
              </v:shape>
            </w:pict>
          </mc:Fallback>
        </mc:AlternateContent>
      </w:r>
      <w:r w:rsidRPr="00586150">
        <w:rPr>
          <w:rFonts w:ascii="Calibri" w:eastAsia="Calibri" w:hAnsi="Calibri"/>
          <w:b/>
          <w:bCs/>
          <w:sz w:val="22"/>
          <w:szCs w:val="22"/>
          <w:lang w:val="en-US"/>
        </w:rPr>
        <w:t xml:space="preserve"> </w:t>
      </w:r>
    </w:p>
    <w:p w14:paraId="3F0D7E28" w14:textId="24B28EB7" w:rsidR="00586150" w:rsidRPr="00586150" w:rsidRDefault="00586150" w:rsidP="00586150">
      <w:pPr>
        <w:spacing w:after="160" w:line="259" w:lineRule="auto"/>
        <w:rPr>
          <w:rFonts w:ascii="Calibri" w:eastAsia="Calibri" w:hAnsi="Calibri"/>
          <w:sz w:val="22"/>
          <w:szCs w:val="22"/>
          <w:lang w:val="en-US"/>
        </w:rPr>
      </w:pPr>
      <w:r w:rsidRPr="00586150">
        <w:rPr>
          <w:rFonts w:ascii="Calibri" w:eastAsia="Calibri" w:hAnsi="Calibri"/>
          <w:noProof/>
          <w:sz w:val="22"/>
          <w:szCs w:val="22"/>
          <w:lang w:val="en-US"/>
        </w:rPr>
        <mc:AlternateContent>
          <mc:Choice Requires="wps">
            <w:drawing>
              <wp:anchor distT="0" distB="0" distL="114300" distR="114300" simplePos="0" relativeHeight="251677184" behindDoc="0" locked="0" layoutInCell="1" allowOverlap="1" wp14:anchorId="1AC875EC" wp14:editId="2ECDB9F0">
                <wp:simplePos x="0" y="0"/>
                <wp:positionH relativeFrom="margin">
                  <wp:posOffset>2714625</wp:posOffset>
                </wp:positionH>
                <wp:positionV relativeFrom="paragraph">
                  <wp:posOffset>6800215</wp:posOffset>
                </wp:positionV>
                <wp:extent cx="484505" cy="333375"/>
                <wp:effectExtent l="38100" t="0" r="0" b="47625"/>
                <wp:wrapNone/>
                <wp:docPr id="1418638594" name="Arrow: Down 1418638594"/>
                <wp:cNvGraphicFramePr/>
                <a:graphic xmlns:a="http://schemas.openxmlformats.org/drawingml/2006/main">
                  <a:graphicData uri="http://schemas.microsoft.com/office/word/2010/wordprocessingShape">
                    <wps:wsp>
                      <wps:cNvSpPr/>
                      <wps:spPr>
                        <a:xfrm>
                          <a:off x="0" y="0"/>
                          <a:ext cx="484505" cy="333375"/>
                        </a:xfrm>
                        <a:prstGeom prst="downArrow">
                          <a:avLst>
                            <a:gd name="adj1" fmla="val 38205"/>
                            <a:gd name="adj2" fmla="val 50000"/>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B19483" id="Arrow: Down 1418638594" o:spid="_x0000_s1026" type="#_x0000_t67" style="position:absolute;margin-left:213.75pt;margin-top:535.45pt;width:38.15pt;height:26.25pt;z-index:251677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kWjAIAAEEFAAAOAAAAZHJzL2Uyb0RvYy54bWysVE1v2zAMvQ/YfxB0X524zpIFdYogRYYB&#10;RRugLXpmZCn2oK9JSpzu14+SncTddhrmg0yK1CP5ROrm9qgkOXDnG6NLOr4aUcI1M1WjdyV9eV5/&#10;mlHiA+gKpNG8pG/c09vFxw83rZ3z3NRGVtwRBNF+3tqS1iHYeZZ5VnMF/spYrtEojFMQUHW7rHLQ&#10;IrqSWT4afc5a4yrrDOPe4+5dZ6SLhC8EZ+FRCM8DkSXF3EJaXVq3cc0WNzDfObB1w/o04B+yUNBo&#10;DHqGuoMAZO+aP6BUw5zxRoQrZlRmhGgYTzVgNePRb9U81WB5qgXJ8fZMk/9/sOzh8GQ3DmlorZ97&#10;FGMVR+FU/GN+5JjIejuTxY+BMNwsZsVkNKGEoekav+kkkpldDlvnw1duFIlCSSvT6qVzpk08weHe&#10;h0RYRTQo7Ayovo8pEUoi/weQ5HqWI3x3PwOffOgzGeHXh+0RMYFT4AjvjWyqdSNlUtxuu5KOIHxJ&#10;1+vB4XduUpMWezmfIjZhgF0pJAQUla1K6vWOEpA7bHcWXCrm3Wk/DFIU03xVdE41VLwLPUy7d0/M&#10;vcOJVdyBr7sjydSxoZqAIyMbVdJZLOFEgNSxRp6aHsmNl3G50yhtTfW2ccSZbgq8ZesGg9yDDxtw&#10;SDuWi6McHnER0iAHppcoqY37+bf96I/diFZKWhwj5OfHHhynRH7T2KdfxkUR5y4pxWSao+KGlu3Q&#10;ovdqZfBusBEwuyRG/yBPonBGveLEL2NUNIFmGLu7iV5ZhW688c1gfLlMbjhrFsK9frIsgkeeIr3P&#10;x1dwtu/PgI39YE4jB/PUT11HX3zjSW2W+2BEc2a447WnG+c03WX/psSHYKgnr8vLt/gFAAD//wMA&#10;UEsDBBQABgAIAAAAIQDCoc3O4AAAAA0BAAAPAAAAZHJzL2Rvd25yZXYueG1sTI/BTsMwEETvSPyD&#10;tUjcqB23pW2IU1VIFRcuLUi9OvGSRMTrKHbbwNeznOC4M0+zM8V28r244Bi7QAaymQKBVAfXUWPg&#10;/W3/sAYRkyVn+0Bo4AsjbMvbm8LmLlzpgJdjagSHUMytgTalIZcy1i16G2dhQGLvI4zeJj7HRrrR&#10;Xjnc91Ir9Si97Yg/tHbA5xbrz+PZG0gv6nRK+9R9x6yqd69WH3DQxtzfTbsnEAmn9AfDb32uDiV3&#10;qsKZXBS9gYVeLRllQ63UBgQjSzXnNRVLmZ4vQJaF/L+i/AEAAP//AwBQSwECLQAUAAYACAAAACEA&#10;toM4kv4AAADhAQAAEwAAAAAAAAAAAAAAAAAAAAAAW0NvbnRlbnRfVHlwZXNdLnhtbFBLAQItABQA&#10;BgAIAAAAIQA4/SH/1gAAAJQBAAALAAAAAAAAAAAAAAAAAC8BAABfcmVscy8ucmVsc1BLAQItABQA&#10;BgAIAAAAIQAYYzkWjAIAAEEFAAAOAAAAAAAAAAAAAAAAAC4CAABkcnMvZTJvRG9jLnhtbFBLAQIt&#10;ABQABgAIAAAAIQDCoc3O4AAAAA0BAAAPAAAAAAAAAAAAAAAAAOYEAABkcnMvZG93bnJldi54bWxQ&#10;SwUGAAAAAAQABADzAAAA8wUAAAAA&#10;" adj="10800,6674" fillcolor="red" strokecolor="#2f528f" strokeweight="1pt">
                <w10:wrap anchorx="margin"/>
              </v:shape>
            </w:pict>
          </mc:Fallback>
        </mc:AlternateContent>
      </w:r>
      <w:r w:rsidRPr="00586150">
        <w:rPr>
          <w:rFonts w:ascii="Calibri" w:eastAsia="Calibri" w:hAnsi="Calibri"/>
          <w:noProof/>
          <w:sz w:val="22"/>
          <w:szCs w:val="22"/>
          <w:lang w:val="en-US"/>
        </w:rPr>
        <mc:AlternateContent>
          <mc:Choice Requires="wps">
            <w:drawing>
              <wp:anchor distT="0" distB="0" distL="114300" distR="114300" simplePos="0" relativeHeight="251674112" behindDoc="0" locked="0" layoutInCell="1" allowOverlap="1" wp14:anchorId="72E96457" wp14:editId="45D62E9E">
                <wp:simplePos x="0" y="0"/>
                <wp:positionH relativeFrom="margin">
                  <wp:align>center</wp:align>
                </wp:positionH>
                <wp:positionV relativeFrom="paragraph">
                  <wp:posOffset>5266690</wp:posOffset>
                </wp:positionV>
                <wp:extent cx="484505" cy="333375"/>
                <wp:effectExtent l="38100" t="0" r="0" b="47625"/>
                <wp:wrapNone/>
                <wp:docPr id="17" name="Arrow: Down 17"/>
                <wp:cNvGraphicFramePr/>
                <a:graphic xmlns:a="http://schemas.openxmlformats.org/drawingml/2006/main">
                  <a:graphicData uri="http://schemas.microsoft.com/office/word/2010/wordprocessingShape">
                    <wps:wsp>
                      <wps:cNvSpPr/>
                      <wps:spPr>
                        <a:xfrm>
                          <a:off x="0" y="0"/>
                          <a:ext cx="484505" cy="333375"/>
                        </a:xfrm>
                        <a:prstGeom prst="downArrow">
                          <a:avLst>
                            <a:gd name="adj1" fmla="val 38205"/>
                            <a:gd name="adj2" fmla="val 50000"/>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C7D443" id="Arrow: Down 17" o:spid="_x0000_s1026" type="#_x0000_t67" style="position:absolute;margin-left:0;margin-top:414.7pt;width:38.15pt;height:26.25pt;z-index:2516741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kWjAIAAEEFAAAOAAAAZHJzL2Uyb0RvYy54bWysVE1v2zAMvQ/YfxB0X524zpIFdYogRYYB&#10;RRugLXpmZCn2oK9JSpzu14+SncTddhrmg0yK1CP5ROrm9qgkOXDnG6NLOr4aUcI1M1WjdyV9eV5/&#10;mlHiA+gKpNG8pG/c09vFxw83rZ3z3NRGVtwRBNF+3tqS1iHYeZZ5VnMF/spYrtEojFMQUHW7rHLQ&#10;IrqSWT4afc5a4yrrDOPe4+5dZ6SLhC8EZ+FRCM8DkSXF3EJaXVq3cc0WNzDfObB1w/o04B+yUNBo&#10;DHqGuoMAZO+aP6BUw5zxRoQrZlRmhGgYTzVgNePRb9U81WB5qgXJ8fZMk/9/sOzh8GQ3DmlorZ97&#10;FGMVR+FU/GN+5JjIejuTxY+BMNwsZsVkNKGEoekav+kkkpldDlvnw1duFIlCSSvT6qVzpk08weHe&#10;h0RYRTQo7Ayovo8pEUoi/weQ5HqWI3x3PwOffOgzGeHXh+0RMYFT4AjvjWyqdSNlUtxuu5KOIHxJ&#10;1+vB4XduUpMWezmfIjZhgF0pJAQUla1K6vWOEpA7bHcWXCrm3Wk/DFIU03xVdE41VLwLPUy7d0/M&#10;vcOJVdyBr7sjydSxoZqAIyMbVdJZLOFEgNSxRp6aHsmNl3G50yhtTfW2ccSZbgq8ZesGg9yDDxtw&#10;SDuWi6McHnER0iAHppcoqY37+bf96I/diFZKWhwj5OfHHhynRH7T2KdfxkUR5y4pxWSao+KGlu3Q&#10;ovdqZfBusBEwuyRG/yBPonBGveLEL2NUNIFmGLu7iV5ZhW688c1gfLlMbjhrFsK9frIsgkeeIr3P&#10;x1dwtu/PgI39YE4jB/PUT11HX3zjSW2W+2BEc2a447WnG+c03WX/psSHYKgnr8vLt/gFAAD//wMA&#10;UEsDBBQABgAIAAAAIQDGH+Rw3AAAAAcBAAAPAAAAZHJzL2Rvd25yZXYueG1sTI/BTsMwEETvSPyD&#10;tUjcqJOASprGqSqkiguXFqReN/GSRI3XUbxtA1+POcFxZ0Yzb8vN7AZ1oSn0ng2kiwQUceNtz62B&#10;j/fdQw4qCLLFwTMZ+KIAm+r2psTC+ivv6XKQVsUSDgUa6ETGQuvQdOQwLPxIHL1PPzmUeE6tthNe&#10;Y7kbdJYkS+2w57jQ4UgvHTWnw9kZkNfkeJSd9N8hrZvtG2Z7GjNj7u/m7RqU0Cx/YfjFj+hQRaba&#10;n9kGNRiIj4iBPFs9gYr28/IRVB2FPF2Brkr9n7/6AQAA//8DAFBLAQItABQABgAIAAAAIQC2gziS&#10;/gAAAOEBAAATAAAAAAAAAAAAAAAAAAAAAABbQ29udGVudF9UeXBlc10ueG1sUEsBAi0AFAAGAAgA&#10;AAAhADj9If/WAAAAlAEAAAsAAAAAAAAAAAAAAAAALwEAAF9yZWxzLy5yZWxzUEsBAi0AFAAGAAgA&#10;AAAhABhjORaMAgAAQQUAAA4AAAAAAAAAAAAAAAAALgIAAGRycy9lMm9Eb2MueG1sUEsBAi0AFAAG&#10;AAgAAAAhAMYf5HDcAAAABwEAAA8AAAAAAAAAAAAAAAAA5gQAAGRycy9kb3ducmV2LnhtbFBLBQYA&#10;AAAABAAEAPMAAADvBQAAAAA=&#10;" adj="10800,6674" fillcolor="red" strokecolor="#2f528f" strokeweight="1pt">
                <w10:wrap anchorx="margin"/>
              </v:shape>
            </w:pict>
          </mc:Fallback>
        </mc:AlternateContent>
      </w:r>
      <w:r w:rsidRPr="00586150">
        <w:rPr>
          <w:rFonts w:ascii="Calibri" w:eastAsia="Calibri" w:hAnsi="Calibri"/>
          <w:noProof/>
          <w:sz w:val="22"/>
          <w:szCs w:val="22"/>
          <w:lang w:val="en-US"/>
        </w:rPr>
        <mc:AlternateContent>
          <mc:Choice Requires="wps">
            <w:drawing>
              <wp:anchor distT="0" distB="0" distL="114300" distR="114300" simplePos="0" relativeHeight="251672064" behindDoc="0" locked="0" layoutInCell="1" allowOverlap="1" wp14:anchorId="75020042" wp14:editId="60657FE1">
                <wp:simplePos x="0" y="0"/>
                <wp:positionH relativeFrom="margin">
                  <wp:posOffset>295275</wp:posOffset>
                </wp:positionH>
                <wp:positionV relativeFrom="paragraph">
                  <wp:posOffset>5676900</wp:posOffset>
                </wp:positionV>
                <wp:extent cx="5486400" cy="1066800"/>
                <wp:effectExtent l="0" t="0" r="19050" b="19050"/>
                <wp:wrapNone/>
                <wp:docPr id="15" name="Flowchart: Alternate Process 15"/>
                <wp:cNvGraphicFramePr/>
                <a:graphic xmlns:a="http://schemas.openxmlformats.org/drawingml/2006/main">
                  <a:graphicData uri="http://schemas.microsoft.com/office/word/2010/wordprocessingShape">
                    <wps:wsp>
                      <wps:cNvSpPr/>
                      <wps:spPr>
                        <a:xfrm>
                          <a:off x="0" y="0"/>
                          <a:ext cx="5486400" cy="1066800"/>
                        </a:xfrm>
                        <a:prstGeom prst="flowChartAlternateProcess">
                          <a:avLst/>
                        </a:prstGeom>
                        <a:solidFill>
                          <a:srgbClr val="74F216"/>
                        </a:solidFill>
                        <a:ln w="12700" cap="flat" cmpd="sng" algn="ctr">
                          <a:solidFill>
                            <a:srgbClr val="4472C4">
                              <a:shade val="50000"/>
                            </a:srgbClr>
                          </a:solidFill>
                          <a:prstDash val="solid"/>
                          <a:miter lim="800000"/>
                        </a:ln>
                        <a:effectLst/>
                      </wps:spPr>
                      <wps:txbx>
                        <w:txbxContent>
                          <w:p w14:paraId="3BBCD852" w14:textId="77777777" w:rsidR="00586150" w:rsidRDefault="00586150" w:rsidP="00586150">
                            <w:pPr>
                              <w:jc w:val="center"/>
                              <w:rPr>
                                <w:lang w:val="en-US"/>
                              </w:rPr>
                            </w:pPr>
                            <w:r>
                              <w:rPr>
                                <w:lang w:val="en-US"/>
                              </w:rPr>
                              <w:t>By 11.30 updated list of pupils where no reason is still known for absence produced by office for head teacher (DSL) to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20042" id="Flowchart: Alternate Process 15" o:spid="_x0000_s1046" type="#_x0000_t176" style="position:absolute;margin-left:23.25pt;margin-top:447pt;width:6in;height:8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qcfwIAABUFAAAOAAAAZHJzL2Uyb0RvYy54bWysVEtv2zAMvg/YfxB0X+0EbtIZdYogRYYB&#10;RRsgHXpmZDkWoNckJXb360fJTpN2Ow3zQSbF90dSt3e9kuTInRdGV3RylVPCNTO10PuK/nhef7mh&#10;xAfQNUijeUVfuad3i8+fbjtb8qlpjay5I+hE+7KzFW1DsGWWedZyBf7KWK5R2BinICDr9lntoEPv&#10;SmbTPJ9lnXG1dYZx7/H2fhDSRfLfNJyFp6bxPBBZUcwtpNOlcxfPbHEL5d6BbQUb04B/yEKB0Bj0&#10;zdU9BCAHJ/5wpQRzxpsmXDGjMtM0gvFUA1YzyT9Us23B8lQLguPtG0z+/7llj8et3TiEobO+9EjG&#10;KvrGqfjH/EifwHp9A4v3gTC8vC5uZkWOmDKUTfLZ7AYZ9JOdza3z4Rs3ikSioo003aoFF5YycKch&#10;8M3QuIQcHB98GOxPdjEFb6So10LKxLj9biUdOQK2c16sp5PZGPKdmtSkw5ym85Qe4Fg1EgJmqmxd&#10;Ua/3lIDc47yy4FLsd9b+MkhRzKerYlBqoeZD6Oscv1PkQT0V/s5PrOIefDuYJFE0gVIJLJ9IoSqK&#10;mJ09SR2lPE3tiMW5KZEK/a4nAkuYpuDxamfq140jzgyT7S1bC4z7AD5swOEoY4NwPcMTHhH/ipqR&#10;oqQ17tff7qM+ThhKKelwNRCynwdwnBL5XePsfZ0URdylxBTXc8yGuEvJ7lKiD2plsF0TfAgsS2TU&#10;D/JENs6oF9ziZYyKItAMYw/NGZlVGFYW3wHGl8ukhvtjITzorWXReYQuIv7cv4Cz48QFHNZHc1oj&#10;KD/M2KAbLbVZHoJpRBrAM67Y1Mjg7qX2ju9EXO5LPmmdX7PFbwAAAP//AwBQSwMEFAAGAAgAAAAh&#10;APdCv0ngAAAACwEAAA8AAABkcnMvZG93bnJldi54bWxMj8FOwzAMhu9IvENkJG4sWdVVW2k6oQkQ&#10;SOxAQeKaNllb0ThRk3bl7TEndrT96ff3F/vFDmw2Y+gdSlivBDCDjdM9thI+P57utsBCVKjV4NBI&#10;+DEB9uX1VaFy7c74buYqtoxCMORKQhejzzkPTWesCivnDdLt5EarIo1jy/WozhRuB54IkXGreqQP&#10;nfLm0Jnmu5qsBH9Kh+nxK5mfX94O6Devx7GujlLe3iwP98CiWeI/DH/6pA4lOdVuQh3YICHNNkRK&#10;2O5S6kTAbi1oUxMpskQALwt+2aH8BQAA//8DAFBLAQItABQABgAIAAAAIQC2gziS/gAAAOEBAAAT&#10;AAAAAAAAAAAAAAAAAAAAAABbQ29udGVudF9UeXBlc10ueG1sUEsBAi0AFAAGAAgAAAAhADj9If/W&#10;AAAAlAEAAAsAAAAAAAAAAAAAAAAALwEAAF9yZWxzLy5yZWxzUEsBAi0AFAAGAAgAAAAhAPgxupx/&#10;AgAAFQUAAA4AAAAAAAAAAAAAAAAALgIAAGRycy9lMm9Eb2MueG1sUEsBAi0AFAAGAAgAAAAhAPdC&#10;v0ngAAAACwEAAA8AAAAAAAAAAAAAAAAA2QQAAGRycy9kb3ducmV2LnhtbFBLBQYAAAAABAAEAPMA&#10;AADmBQAAAAA=&#10;" fillcolor="#74f216" strokecolor="#2f528f" strokeweight="1pt">
                <v:textbox>
                  <w:txbxContent>
                    <w:p w14:paraId="3BBCD852" w14:textId="77777777" w:rsidR="00586150" w:rsidRDefault="00586150" w:rsidP="00586150">
                      <w:pPr>
                        <w:jc w:val="center"/>
                        <w:rPr>
                          <w:lang w:val="en-US"/>
                        </w:rPr>
                      </w:pPr>
                      <w:r>
                        <w:rPr>
                          <w:lang w:val="en-US"/>
                        </w:rPr>
                        <w:t>By 11.30 updated list of pupils where no reason is still known for absence produced by office for head teacher (DSL) to review.</w:t>
                      </w:r>
                    </w:p>
                  </w:txbxContent>
                </v:textbox>
                <w10:wrap anchorx="margin"/>
              </v:shape>
            </w:pict>
          </mc:Fallback>
        </mc:AlternateContent>
      </w:r>
      <w:r w:rsidRPr="00586150">
        <w:rPr>
          <w:rFonts w:ascii="Calibri" w:eastAsia="Calibri" w:hAnsi="Calibri"/>
          <w:noProof/>
          <w:sz w:val="22"/>
          <w:szCs w:val="22"/>
          <w:lang w:val="en-US"/>
        </w:rPr>
        <mc:AlternateContent>
          <mc:Choice Requires="wps">
            <w:drawing>
              <wp:anchor distT="0" distB="0" distL="114300" distR="114300" simplePos="0" relativeHeight="251676160" behindDoc="0" locked="0" layoutInCell="1" allowOverlap="1" wp14:anchorId="2CDAB7FB" wp14:editId="28C1D323">
                <wp:simplePos x="0" y="0"/>
                <wp:positionH relativeFrom="column">
                  <wp:posOffset>1390650</wp:posOffset>
                </wp:positionH>
                <wp:positionV relativeFrom="paragraph">
                  <wp:posOffset>7153275</wp:posOffset>
                </wp:positionV>
                <wp:extent cx="3352800" cy="1714500"/>
                <wp:effectExtent l="0" t="0" r="19050" b="19050"/>
                <wp:wrapNone/>
                <wp:docPr id="1416003798" name="Flowchart: Alternate Process 1416003798"/>
                <wp:cNvGraphicFramePr/>
                <a:graphic xmlns:a="http://schemas.openxmlformats.org/drawingml/2006/main">
                  <a:graphicData uri="http://schemas.microsoft.com/office/word/2010/wordprocessingShape">
                    <wps:wsp>
                      <wps:cNvSpPr/>
                      <wps:spPr>
                        <a:xfrm>
                          <a:off x="0" y="0"/>
                          <a:ext cx="3352800" cy="1714500"/>
                        </a:xfrm>
                        <a:prstGeom prst="flowChartAlternateProcess">
                          <a:avLst/>
                        </a:prstGeom>
                        <a:solidFill>
                          <a:srgbClr val="ED7D31"/>
                        </a:solidFill>
                        <a:ln w="12700" cap="flat" cmpd="sng" algn="ctr">
                          <a:solidFill>
                            <a:srgbClr val="4472C4">
                              <a:shade val="50000"/>
                            </a:srgbClr>
                          </a:solidFill>
                          <a:prstDash val="solid"/>
                          <a:miter lim="800000"/>
                        </a:ln>
                        <a:effectLst/>
                      </wps:spPr>
                      <wps:txbx>
                        <w:txbxContent>
                          <w:p w14:paraId="270B7A1F" w14:textId="77777777" w:rsidR="00586150" w:rsidRDefault="00586150" w:rsidP="00586150">
                            <w:pPr>
                              <w:jc w:val="center"/>
                              <w:rPr>
                                <w:lang w:val="en-US"/>
                              </w:rPr>
                            </w:pPr>
                            <w:r>
                              <w:rPr>
                                <w:lang w:val="en-US"/>
                              </w:rPr>
                              <w:t>Follow up action as assessed by DSL</w:t>
                            </w:r>
                          </w:p>
                          <w:p w14:paraId="7E58C662" w14:textId="77777777" w:rsidR="00586150" w:rsidRDefault="00586150" w:rsidP="00586150">
                            <w:pPr>
                              <w:jc w:val="center"/>
                              <w:rPr>
                                <w:lang w:val="en-US"/>
                              </w:rPr>
                            </w:pPr>
                            <w:r>
                              <w:rPr>
                                <w:lang w:val="en-US"/>
                              </w:rPr>
                              <w:t xml:space="preserve">Contact other emergency contacts </w:t>
                            </w:r>
                          </w:p>
                          <w:p w14:paraId="2EBF969D" w14:textId="77777777" w:rsidR="00586150" w:rsidRDefault="00586150" w:rsidP="00586150">
                            <w:pPr>
                              <w:jc w:val="center"/>
                              <w:rPr>
                                <w:lang w:val="en-US"/>
                              </w:rPr>
                            </w:pPr>
                            <w:r>
                              <w:rPr>
                                <w:lang w:val="en-US"/>
                              </w:rPr>
                              <w:t xml:space="preserve">School staff undertake visit </w:t>
                            </w:r>
                          </w:p>
                          <w:p w14:paraId="0701C600" w14:textId="77777777" w:rsidR="00586150" w:rsidRDefault="00586150" w:rsidP="00586150">
                            <w:pPr>
                              <w:jc w:val="center"/>
                              <w:rPr>
                                <w:lang w:val="en-US"/>
                              </w:rPr>
                            </w:pPr>
                            <w:r>
                              <w:rPr>
                                <w:lang w:val="en-US"/>
                              </w:rPr>
                              <w:t>Referral to CSAWS attendance and Welfare Officer</w:t>
                            </w:r>
                          </w:p>
                          <w:p w14:paraId="6A15B3FB" w14:textId="77777777" w:rsidR="00586150" w:rsidRPr="00836C1F" w:rsidRDefault="00586150" w:rsidP="00586150">
                            <w:pPr>
                              <w:jc w:val="center"/>
                              <w:rPr>
                                <w:lang w:val="en-US"/>
                              </w:rPr>
                            </w:pPr>
                            <w:r>
                              <w:rPr>
                                <w:lang w:val="en-US"/>
                              </w:rPr>
                              <w:t xml:space="preserve">Request Police Safe and Well Chcek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DAB7FB" id="Flowchart: Alternate Process 1416003798" o:spid="_x0000_s1047" type="#_x0000_t176" style="position:absolute;margin-left:109.5pt;margin-top:563.25pt;width:264pt;height:13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XefgIAABUFAAAOAAAAZHJzL2Uyb0RvYy54bWysVMlu2zAQvRfoPxC8N7IUpU6NyIFhN0WB&#10;IDGQFDmPKcoiwK0kbSn9+g4peUnaU9GLxOGs780Mb257JcmeOy+Mrmh+MaGEa2ZqobcV/fF89+ma&#10;Eh9A1yCN5hV95Z7ezj9+uOnsjBemNbLmjmAQ7WedrWgbgp1lmWctV+AvjOUalY1xCgKKbpvVDjqM&#10;rmRWTCafs8642jrDuPd4uxqUdJ7iNw1n4bFpPA9EVhRrC+nr0ncTv9n8BmZbB7YVbCwD/qEKBUJj&#10;0mOoFQQgOyf+CKUEc8abJlwwozLTNILxhAHR5JN3aJ5asDxhQXK8PdLk/19Y9rB/smuHNHTWzzwe&#10;I4q+cSr+sT7SJ7Jej2TxPhCGl5eXV8X1BDllqMuneXmFAsbJTu7W+fCNG0XioaKNNN2yBRcWMnCn&#10;IfD10LjEHOzvfRj8D36xBG+kqO+ElElw281SOrIHbOfX1XR1mY8p35hJTTqsqZim8gDHqpEQsFJl&#10;64p6vaUE5BbnlQWXcr/x9udJynJaLMvBqIWaD6kR6hHsaJ6Av4kTUazAt4NLUg3jpgTCJ1KoiiKB&#10;p0hSR4w8Te3Ixakp8RT6TU8EQigS7Hi1MfXr2hFnhsn2lt0JzHsPPqzB4Shjg3A9wyN+Iv8VNeOJ&#10;kta4X3+7j/Y4YailpMPVQMp+7sBxSuR3jbP3JS/LuEtJKK+mBQruXLM51+idWhpsV44PgWXpGO2D&#10;PBwbZ9QLbvEiZkUVaIa5h+aMwjIMK4vvAOOLRTLD/bEQ7vWTZTF4pC4y/ty/gLPjxAUc1gdzWCOY&#10;vZuxwTZ6arPYBdOINIAnXrGpUcDdS+0d34m43Odysjq9ZvPfAAAA//8DAFBLAwQUAAYACAAAACEA&#10;LKOPu98AAAANAQAADwAAAGRycy9kb3ducmV2LnhtbEyPQU+DQBCF7yb+h82YeLMLWFqLLE1jgqlH&#10;i94XdgRSdpay2xb/veNJj/Pey5vv5dvZDuKCk+8dKYgXEQikxpmeWgUfVfnwBMIHTUYPjlDBN3rY&#10;Frc3uc6Mu9I7Xg6hFVxCPtMKuhDGTErfdGi1X7gRib0vN1kd+JxaaSZ95XI7yCSKVtLqnvhDp0d8&#10;6bA5Hs5WwX726fH1VO2WyVv0mfqq3NenUqn7u3n3DCLgHP7C8IvP6FAwU+3OZLwYFCTxhrcENuJk&#10;lYLgyHq5Zqlm6XHDkixy+X9F8QMAAP//AwBQSwECLQAUAAYACAAAACEAtoM4kv4AAADhAQAAEwAA&#10;AAAAAAAAAAAAAAAAAAAAW0NvbnRlbnRfVHlwZXNdLnhtbFBLAQItABQABgAIAAAAIQA4/SH/1gAA&#10;AJQBAAALAAAAAAAAAAAAAAAAAC8BAABfcmVscy8ucmVsc1BLAQItABQABgAIAAAAIQDJbQXefgIA&#10;ABUFAAAOAAAAAAAAAAAAAAAAAC4CAABkcnMvZTJvRG9jLnhtbFBLAQItABQABgAIAAAAIQAso4+7&#10;3wAAAA0BAAAPAAAAAAAAAAAAAAAAANgEAABkcnMvZG93bnJldi54bWxQSwUGAAAAAAQABADzAAAA&#10;5AUAAAAA&#10;" fillcolor="#ed7d31" strokecolor="#2f528f" strokeweight="1pt">
                <v:textbox>
                  <w:txbxContent>
                    <w:p w14:paraId="270B7A1F" w14:textId="77777777" w:rsidR="00586150" w:rsidRDefault="00586150" w:rsidP="00586150">
                      <w:pPr>
                        <w:jc w:val="center"/>
                        <w:rPr>
                          <w:lang w:val="en-US"/>
                        </w:rPr>
                      </w:pPr>
                      <w:r>
                        <w:rPr>
                          <w:lang w:val="en-US"/>
                        </w:rPr>
                        <w:t>Follow up action as assessed by DSL</w:t>
                      </w:r>
                    </w:p>
                    <w:p w14:paraId="7E58C662" w14:textId="77777777" w:rsidR="00586150" w:rsidRDefault="00586150" w:rsidP="00586150">
                      <w:pPr>
                        <w:jc w:val="center"/>
                        <w:rPr>
                          <w:lang w:val="en-US"/>
                        </w:rPr>
                      </w:pPr>
                      <w:r>
                        <w:rPr>
                          <w:lang w:val="en-US"/>
                        </w:rPr>
                        <w:t xml:space="preserve">Contact other emergency contacts </w:t>
                      </w:r>
                    </w:p>
                    <w:p w14:paraId="2EBF969D" w14:textId="77777777" w:rsidR="00586150" w:rsidRDefault="00586150" w:rsidP="00586150">
                      <w:pPr>
                        <w:jc w:val="center"/>
                        <w:rPr>
                          <w:lang w:val="en-US"/>
                        </w:rPr>
                      </w:pPr>
                      <w:r>
                        <w:rPr>
                          <w:lang w:val="en-US"/>
                        </w:rPr>
                        <w:t xml:space="preserve">School staff undertake visit </w:t>
                      </w:r>
                    </w:p>
                    <w:p w14:paraId="0701C600" w14:textId="77777777" w:rsidR="00586150" w:rsidRDefault="00586150" w:rsidP="00586150">
                      <w:pPr>
                        <w:jc w:val="center"/>
                        <w:rPr>
                          <w:lang w:val="en-US"/>
                        </w:rPr>
                      </w:pPr>
                      <w:r>
                        <w:rPr>
                          <w:lang w:val="en-US"/>
                        </w:rPr>
                        <w:t>Referral to CSAWS attendance and Welfare Officer</w:t>
                      </w:r>
                    </w:p>
                    <w:p w14:paraId="6A15B3FB" w14:textId="77777777" w:rsidR="00586150" w:rsidRPr="00836C1F" w:rsidRDefault="00586150" w:rsidP="00586150">
                      <w:pPr>
                        <w:jc w:val="center"/>
                        <w:rPr>
                          <w:lang w:val="en-US"/>
                        </w:rPr>
                      </w:pPr>
                      <w:r>
                        <w:rPr>
                          <w:lang w:val="en-US"/>
                        </w:rPr>
                        <w:t xml:space="preserve">Request Police Safe and Well Chcek  </w:t>
                      </w:r>
                    </w:p>
                  </w:txbxContent>
                </v:textbox>
              </v:shape>
            </w:pict>
          </mc:Fallback>
        </mc:AlternateContent>
      </w:r>
      <w:r w:rsidRPr="00586150">
        <w:rPr>
          <w:rFonts w:ascii="Calibri" w:eastAsia="Calibri" w:hAnsi="Calibri"/>
          <w:noProof/>
          <w:sz w:val="22"/>
          <w:szCs w:val="22"/>
          <w:lang w:val="en-US"/>
        </w:rPr>
        <mc:AlternateContent>
          <mc:Choice Requires="wps">
            <w:drawing>
              <wp:anchor distT="0" distB="0" distL="114300" distR="114300" simplePos="0" relativeHeight="251675136" behindDoc="0" locked="0" layoutInCell="1" allowOverlap="1" wp14:anchorId="33C7C304" wp14:editId="44C73179">
                <wp:simplePos x="0" y="0"/>
                <wp:positionH relativeFrom="column">
                  <wp:posOffset>4991100</wp:posOffset>
                </wp:positionH>
                <wp:positionV relativeFrom="paragraph">
                  <wp:posOffset>5276215</wp:posOffset>
                </wp:positionV>
                <wp:extent cx="484505" cy="295275"/>
                <wp:effectExtent l="38100" t="0" r="0" b="47625"/>
                <wp:wrapNone/>
                <wp:docPr id="18" name="Arrow: Down 18"/>
                <wp:cNvGraphicFramePr/>
                <a:graphic xmlns:a="http://schemas.openxmlformats.org/drawingml/2006/main">
                  <a:graphicData uri="http://schemas.microsoft.com/office/word/2010/wordprocessingShape">
                    <wps:wsp>
                      <wps:cNvSpPr/>
                      <wps:spPr>
                        <a:xfrm>
                          <a:off x="0" y="0"/>
                          <a:ext cx="484505" cy="295275"/>
                        </a:xfrm>
                        <a:prstGeom prst="downArrow">
                          <a:avLst>
                            <a:gd name="adj1" fmla="val 38205"/>
                            <a:gd name="adj2" fmla="val 50000"/>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5396AC" id="Arrow: Down 18" o:spid="_x0000_s1026" type="#_x0000_t67" style="position:absolute;margin-left:393pt;margin-top:415.45pt;width:38.15pt;height:23.2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sjQIAAEEFAAAOAAAAZHJzL2Uyb0RvYy54bWysVE1v2zAMvQ/YfxB0X514zpIGdYogRYYB&#10;RRugLXpmZCn2oK9JSpzu14+SncTddhqWg0Ka1CP5SOrm9qgkOXDnG6NLOr4aUcI1M1WjdyV9eV5/&#10;mlHiA+gKpNG8pG/c09vFxw83rZ3z3NRGVtwRBNF+3tqS1iHYeZZ5VnMF/spYrtEojFMQUHW7rHLQ&#10;IrqSWT4afcla4yrrDOPe49e7zkgXCV8IzsKjEJ4HIkuKuYV0unRu45ktbmC+c2DrhvVpwD9koaDR&#10;GPQMdQcByN41f0CphjnjjQhXzKjMCNEwnmrAasaj36p5qsHyVAuS4+2ZJv//YNnD4cluHNLQWj/3&#10;KMYqjsKp+I/5kWMi6+1MFj8GwvBjMSsmowklDE359SSfTiKZ2eWydT585UaRKJS0Mq1eOmfaxBMc&#10;7n1IhFVEg8LJgOr7mBKhJPJ/AEk+z3KE7/oz8MmHPpMR/vqwPSImcAoc4b2RTbVupEyK221X0hGE&#10;L+l6Pbj8zk1q0uIs51PEJgxwKoWEgKKyVUm93lECcofjzoJLxby77YdBimKar4rOqYaKd6GHaffu&#10;ibl3OLGKO/B1dyWZOjZUE3BlZKNKOoslnAiQOtbI09AjubEZl55GaWuqt40jznRb4C1bNxjkHnzY&#10;gEPasVxc5fCIh5AGOTC9RElt3M+/fY/+OI1opaTFNUJ+fuzBcUrkN41zej0uirh3SSkm0xwVN7Rs&#10;hxa9VyuDvcFBwOySGP2DPInCGfWKG7+MUdEEmmHsrhO9sgrdeuObwfhymdxw1yyEe/1kWQSPPEV6&#10;n4+v4Gw/nwEH+8GcVg7maZ66ib74xpvaLPfBiObMcMdrTzfuaepl/6bEh2CoJ6/Ly7f4BQAA//8D&#10;AFBLAwQUAAYACAAAACEAShLOqeAAAAALAQAADwAAAGRycy9kb3ducmV2LnhtbEyPwU7DMBBE70j8&#10;g7VI3KjdFCUhxKkqpKoXLm2RenXiJYmI11G8bUO/HnOC26xmNPumXM9uEBecQu9Jw3KhQCA13vbU&#10;avg4bp9yEIENWTN4Qg3fGGBd3d+VprD+Snu8HLgVsYRCYTR0zGMhZWg6dCYs/IgUvU8/OcPxnFpp&#10;J3ON5W6QiVKpdKan+KEzI7512Hwdzk4D79TpxFvub2FZN5t3k+xxTLR+fJg3ryAYZ/4Lwy9+RIcq&#10;MtX+TDaIQUOWp3ELa8hX6gVETORpsgJRR5FlzyCrUv7fUP0AAAD//wMAUEsBAi0AFAAGAAgAAAAh&#10;ALaDOJL+AAAA4QEAABMAAAAAAAAAAAAAAAAAAAAAAFtDb250ZW50X1R5cGVzXS54bWxQSwECLQAU&#10;AAYACAAAACEAOP0h/9YAAACUAQAACwAAAAAAAAAAAAAAAAAvAQAAX3JlbHMvLnJlbHNQSwECLQAU&#10;AAYACAAAACEAfs/ArI0CAABBBQAADgAAAAAAAAAAAAAAAAAuAgAAZHJzL2Uyb0RvYy54bWxQSwEC&#10;LQAUAAYACAAAACEAShLOqeAAAAALAQAADwAAAAAAAAAAAAAAAADnBAAAZHJzL2Rvd25yZXYueG1s&#10;UEsFBgAAAAAEAAQA8wAAAPQFAAAAAA==&#10;" adj="10800,6674" fillcolor="red" strokecolor="#2f528f" strokeweight="1pt"/>
            </w:pict>
          </mc:Fallback>
        </mc:AlternateContent>
      </w:r>
      <w:r w:rsidRPr="00586150">
        <w:rPr>
          <w:rFonts w:ascii="Calibri" w:eastAsia="Calibri" w:hAnsi="Calibri"/>
          <w:noProof/>
          <w:sz w:val="22"/>
          <w:szCs w:val="22"/>
          <w:lang w:val="en-US"/>
        </w:rPr>
        <mc:AlternateContent>
          <mc:Choice Requires="wps">
            <w:drawing>
              <wp:anchor distT="0" distB="0" distL="114300" distR="114300" simplePos="0" relativeHeight="251673088" behindDoc="0" locked="0" layoutInCell="1" allowOverlap="1" wp14:anchorId="0D99D3E5" wp14:editId="30E7C0A4">
                <wp:simplePos x="0" y="0"/>
                <wp:positionH relativeFrom="leftMargin">
                  <wp:posOffset>1409700</wp:posOffset>
                </wp:positionH>
                <wp:positionV relativeFrom="paragraph">
                  <wp:posOffset>5267325</wp:posOffset>
                </wp:positionV>
                <wp:extent cx="484505" cy="333375"/>
                <wp:effectExtent l="38100" t="0" r="0" b="47625"/>
                <wp:wrapNone/>
                <wp:docPr id="16" name="Arrow: Down 16"/>
                <wp:cNvGraphicFramePr/>
                <a:graphic xmlns:a="http://schemas.openxmlformats.org/drawingml/2006/main">
                  <a:graphicData uri="http://schemas.microsoft.com/office/word/2010/wordprocessingShape">
                    <wps:wsp>
                      <wps:cNvSpPr/>
                      <wps:spPr>
                        <a:xfrm>
                          <a:off x="0" y="0"/>
                          <a:ext cx="484505" cy="333375"/>
                        </a:xfrm>
                        <a:prstGeom prst="downArrow">
                          <a:avLst>
                            <a:gd name="adj1" fmla="val 38205"/>
                            <a:gd name="adj2" fmla="val 50000"/>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409EF9" id="Arrow: Down 16" o:spid="_x0000_s1026" type="#_x0000_t67" style="position:absolute;margin-left:111pt;margin-top:414.75pt;width:38.15pt;height:26.25pt;z-index:25167308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kWjAIAAEEFAAAOAAAAZHJzL2Uyb0RvYy54bWysVE1v2zAMvQ/YfxB0X524zpIFdYogRYYB&#10;RRugLXpmZCn2oK9JSpzu14+SncTddhrmg0yK1CP5ROrm9qgkOXDnG6NLOr4aUcI1M1WjdyV9eV5/&#10;mlHiA+gKpNG8pG/c09vFxw83rZ3z3NRGVtwRBNF+3tqS1iHYeZZ5VnMF/spYrtEojFMQUHW7rHLQ&#10;IrqSWT4afc5a4yrrDOPe4+5dZ6SLhC8EZ+FRCM8DkSXF3EJaXVq3cc0WNzDfObB1w/o04B+yUNBo&#10;DHqGuoMAZO+aP6BUw5zxRoQrZlRmhGgYTzVgNePRb9U81WB5qgXJ8fZMk/9/sOzh8GQ3DmlorZ97&#10;FGMVR+FU/GN+5JjIejuTxY+BMNwsZsVkNKGEoekav+kkkpldDlvnw1duFIlCSSvT6qVzpk08weHe&#10;h0RYRTQo7Ayovo8pEUoi/weQ5HqWI3x3PwOffOgzGeHXh+0RMYFT4AjvjWyqdSNlUtxuu5KOIHxJ&#10;1+vB4XduUpMWezmfIjZhgF0pJAQUla1K6vWOEpA7bHcWXCrm3Wk/DFIU03xVdE41VLwLPUy7d0/M&#10;vcOJVdyBr7sjydSxoZqAIyMbVdJZLOFEgNSxRp6aHsmNl3G50yhtTfW2ccSZbgq8ZesGg9yDDxtw&#10;SDuWi6McHnER0iAHppcoqY37+bf96I/diFZKWhwj5OfHHhynRH7T2KdfxkUR5y4pxWSao+KGlu3Q&#10;ovdqZfBusBEwuyRG/yBPonBGveLEL2NUNIFmGLu7iV5ZhW688c1gfLlMbjhrFsK9frIsgkeeIr3P&#10;x1dwtu/PgI39YE4jB/PUT11HX3zjSW2W+2BEc2a447WnG+c03WX/psSHYKgnr8vLt/gFAAD//wMA&#10;UEsDBBQABgAIAAAAIQAs63iC3gAAAAsBAAAPAAAAZHJzL2Rvd25yZXYueG1sTI/BTsMwEETvSPyD&#10;tUjcqFMjUJrGqSqkiguXFqReN/GSRI3tKN62ga9nOcFxZ0azb8rN7Ad1oSn1MVhYLjJQFJro+tBa&#10;+HjfPeSgEmNwOMRAFr4owaa6vSmxcPEa9nQ5cKukJKQCLXTMY6F1ajrymBZxpCDeZ5w8spxTq92E&#10;Vyn3gzZZ9qw99kE+dDjSS0fN6XD2Fvg1Ox55x/13WtbN9g3NnkZj7f3dvF2DYpr5Lwy/+IIOlTDV&#10;8RxcUoMFY4xsYQu5WT2BkoRZ5Y+galFysXRV6v8bqh8AAAD//wMAUEsBAi0AFAAGAAgAAAAhALaD&#10;OJL+AAAA4QEAABMAAAAAAAAAAAAAAAAAAAAAAFtDb250ZW50X1R5cGVzXS54bWxQSwECLQAUAAYA&#10;CAAAACEAOP0h/9YAAACUAQAACwAAAAAAAAAAAAAAAAAvAQAAX3JlbHMvLnJlbHNQSwECLQAUAAYA&#10;CAAAACEAGGM5FowCAABBBQAADgAAAAAAAAAAAAAAAAAuAgAAZHJzL2Uyb0RvYy54bWxQSwECLQAU&#10;AAYACAAAACEALOt4gt4AAAALAQAADwAAAAAAAAAAAAAAAADmBAAAZHJzL2Rvd25yZXYueG1sUEsF&#10;BgAAAAAEAAQA8wAAAPEFAAAAAA==&#10;" adj="10800,6674" fillcolor="red" strokecolor="#2f528f" strokeweight="1pt">
                <w10:wrap anchorx="margin"/>
              </v:shape>
            </w:pict>
          </mc:Fallback>
        </mc:AlternateContent>
      </w:r>
      <w:r w:rsidRPr="00586150">
        <w:rPr>
          <w:rFonts w:ascii="Calibri" w:eastAsia="Calibri" w:hAnsi="Calibri"/>
          <w:noProof/>
          <w:sz w:val="22"/>
          <w:szCs w:val="22"/>
          <w:lang w:val="en-US"/>
        </w:rPr>
        <mc:AlternateContent>
          <mc:Choice Requires="wps">
            <w:drawing>
              <wp:anchor distT="0" distB="0" distL="114300" distR="114300" simplePos="0" relativeHeight="251667968" behindDoc="0" locked="0" layoutInCell="1" allowOverlap="1" wp14:anchorId="24041267" wp14:editId="287A8BDF">
                <wp:simplePos x="0" y="0"/>
                <wp:positionH relativeFrom="column">
                  <wp:posOffset>5210175</wp:posOffset>
                </wp:positionH>
                <wp:positionV relativeFrom="paragraph">
                  <wp:posOffset>3685540</wp:posOffset>
                </wp:positionV>
                <wp:extent cx="484505" cy="295275"/>
                <wp:effectExtent l="38100" t="0" r="0" b="47625"/>
                <wp:wrapNone/>
                <wp:docPr id="11" name="Arrow: Down 11"/>
                <wp:cNvGraphicFramePr/>
                <a:graphic xmlns:a="http://schemas.openxmlformats.org/drawingml/2006/main">
                  <a:graphicData uri="http://schemas.microsoft.com/office/word/2010/wordprocessingShape">
                    <wps:wsp>
                      <wps:cNvSpPr/>
                      <wps:spPr>
                        <a:xfrm>
                          <a:off x="0" y="0"/>
                          <a:ext cx="484505" cy="295275"/>
                        </a:xfrm>
                        <a:prstGeom prst="downArrow">
                          <a:avLst>
                            <a:gd name="adj1" fmla="val 38205"/>
                            <a:gd name="adj2" fmla="val 50000"/>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09A7DB" id="Arrow: Down 11" o:spid="_x0000_s1026" type="#_x0000_t67" style="position:absolute;margin-left:410.25pt;margin-top:290.2pt;width:38.15pt;height:23.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sjQIAAEEFAAAOAAAAZHJzL2Uyb0RvYy54bWysVE1v2zAMvQ/YfxB0X514zpIGdYogRYYB&#10;RRugLXpmZCn2oK9JSpzu14+SncTddhqWg0Ka1CP5SOrm9qgkOXDnG6NLOr4aUcI1M1WjdyV9eV5/&#10;mlHiA+gKpNG8pG/c09vFxw83rZ3z3NRGVtwRBNF+3tqS1iHYeZZ5VnMF/spYrtEojFMQUHW7rHLQ&#10;IrqSWT4afcla4yrrDOPe49e7zkgXCV8IzsKjEJ4HIkuKuYV0unRu45ktbmC+c2DrhvVpwD9koaDR&#10;GPQMdQcByN41f0CphjnjjQhXzKjMCNEwnmrAasaj36p5qsHyVAuS4+2ZJv//YNnD4cluHNLQWj/3&#10;KMYqjsKp+I/5kWMi6+1MFj8GwvBjMSsmowklDE359SSfTiKZ2eWydT585UaRKJS0Mq1eOmfaxBMc&#10;7n1IhFVEg8LJgOr7mBKhJPJ/AEk+z3KE7/oz8MmHPpMR/vqwPSImcAoc4b2RTbVupEyK221X0hGE&#10;L+l6Pbj8zk1q0uIs51PEJgxwKoWEgKKyVUm93lECcofjzoJLxby77YdBimKar4rOqYaKd6GHaffu&#10;ibl3OLGKO/B1dyWZOjZUE3BlZKNKOoslnAiQOtbI09AjubEZl55GaWuqt40jznRb4C1bNxjkHnzY&#10;gEPasVxc5fCIh5AGOTC9RElt3M+/fY/+OI1opaTFNUJ+fuzBcUrkN41zej0uirh3SSkm0xwVN7Rs&#10;hxa9VyuDvcFBwOySGP2DPInCGfWKG7+MUdEEmmHsrhO9sgrdeuObwfhymdxw1yyEe/1kWQSPPEV6&#10;n4+v4Gw/nwEH+8GcVg7maZ66ib74xpvaLPfBiObMcMdrTzfuaepl/6bEh2CoJ6/Ly7f4BQAA//8D&#10;AFBLAwQUAAYACAAAACEABVRClN8AAAALAQAADwAAAGRycy9kb3ducmV2LnhtbEyPwU7DMBBE70j8&#10;g7VI3Khdi0ZpGqeqkCouXFqQenXiJYkar6PYbQNfz3KC42qfZt6U29kP4opT7AMZWC4UCKQmuJ5a&#10;Ax/v+6ccREyWnB0CoYEvjLCt7u9KW7hwowNej6kVHEKxsAa6lMZCyth06G1chBGJf59h8jbxObXS&#10;TfbG4X6QWqlMetsTN3R2xJcOm/Px4g2kV3U6pX3qv+OybnZvVh9w1MY8Psy7DYiEc/qD4Vef1aFi&#10;pzpcyEUxGMi1WjFqYJWrZxBM5OuMx9QGMp2tQVal/L+h+gEAAP//AwBQSwECLQAUAAYACAAAACEA&#10;toM4kv4AAADhAQAAEwAAAAAAAAAAAAAAAAAAAAAAW0NvbnRlbnRfVHlwZXNdLnhtbFBLAQItABQA&#10;BgAIAAAAIQA4/SH/1gAAAJQBAAALAAAAAAAAAAAAAAAAAC8BAABfcmVscy8ucmVsc1BLAQItABQA&#10;BgAIAAAAIQB+z8CsjQIAAEEFAAAOAAAAAAAAAAAAAAAAAC4CAABkcnMvZTJvRG9jLnhtbFBLAQIt&#10;ABQABgAIAAAAIQAFVEKU3wAAAAsBAAAPAAAAAAAAAAAAAAAAAOcEAABkcnMvZG93bnJldi54bWxQ&#10;SwUGAAAAAAQABADzAAAA8wUAAAAA&#10;" adj="10800,6674" fillcolor="red" strokecolor="#2f528f" strokeweight="1pt"/>
            </w:pict>
          </mc:Fallback>
        </mc:AlternateContent>
      </w:r>
      <w:r w:rsidRPr="00586150">
        <w:rPr>
          <w:rFonts w:ascii="Calibri" w:eastAsia="Calibri" w:hAnsi="Calibri"/>
          <w:noProof/>
          <w:sz w:val="22"/>
          <w:szCs w:val="22"/>
          <w:lang w:val="en-US"/>
        </w:rPr>
        <mc:AlternateContent>
          <mc:Choice Requires="wps">
            <w:drawing>
              <wp:anchor distT="0" distB="0" distL="114300" distR="114300" simplePos="0" relativeHeight="251671040" behindDoc="0" locked="0" layoutInCell="1" allowOverlap="1" wp14:anchorId="5C36CD97" wp14:editId="2833A59F">
                <wp:simplePos x="0" y="0"/>
                <wp:positionH relativeFrom="margin">
                  <wp:posOffset>4305300</wp:posOffset>
                </wp:positionH>
                <wp:positionV relativeFrom="paragraph">
                  <wp:posOffset>2132965</wp:posOffset>
                </wp:positionV>
                <wp:extent cx="484505" cy="295275"/>
                <wp:effectExtent l="38100" t="0" r="0" b="47625"/>
                <wp:wrapNone/>
                <wp:docPr id="14" name="Arrow: Down 14"/>
                <wp:cNvGraphicFramePr/>
                <a:graphic xmlns:a="http://schemas.openxmlformats.org/drawingml/2006/main">
                  <a:graphicData uri="http://schemas.microsoft.com/office/word/2010/wordprocessingShape">
                    <wps:wsp>
                      <wps:cNvSpPr/>
                      <wps:spPr>
                        <a:xfrm>
                          <a:off x="0" y="0"/>
                          <a:ext cx="484505" cy="295275"/>
                        </a:xfrm>
                        <a:prstGeom prst="downArrow">
                          <a:avLst>
                            <a:gd name="adj1" fmla="val 38205"/>
                            <a:gd name="adj2" fmla="val 50000"/>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DF373A" id="Arrow: Down 14" o:spid="_x0000_s1026" type="#_x0000_t67" style="position:absolute;margin-left:339pt;margin-top:167.95pt;width:38.15pt;height:23.25pt;z-index:251671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sjQIAAEEFAAAOAAAAZHJzL2Uyb0RvYy54bWysVE1v2zAMvQ/YfxB0X514zpIGdYogRYYB&#10;RRugLXpmZCn2oK9JSpzu14+SncTddhqWg0Ka1CP5SOrm9qgkOXDnG6NLOr4aUcI1M1WjdyV9eV5/&#10;mlHiA+gKpNG8pG/c09vFxw83rZ3z3NRGVtwRBNF+3tqS1iHYeZZ5VnMF/spYrtEojFMQUHW7rHLQ&#10;IrqSWT4afcla4yrrDOPe49e7zkgXCV8IzsKjEJ4HIkuKuYV0unRu45ktbmC+c2DrhvVpwD9koaDR&#10;GPQMdQcByN41f0CphjnjjQhXzKjMCNEwnmrAasaj36p5qsHyVAuS4+2ZJv//YNnD4cluHNLQWj/3&#10;KMYqjsKp+I/5kWMi6+1MFj8GwvBjMSsmowklDE359SSfTiKZ2eWydT585UaRKJS0Mq1eOmfaxBMc&#10;7n1IhFVEg8LJgOr7mBKhJPJ/AEk+z3KE7/oz8MmHPpMR/vqwPSImcAoc4b2RTbVupEyK221X0hGE&#10;L+l6Pbj8zk1q0uIs51PEJgxwKoWEgKKyVUm93lECcofjzoJLxby77YdBimKar4rOqYaKd6GHaffu&#10;ibl3OLGKO/B1dyWZOjZUE3BlZKNKOoslnAiQOtbI09AjubEZl55GaWuqt40jznRb4C1bNxjkHnzY&#10;gEPasVxc5fCIh5AGOTC9RElt3M+/fY/+OI1opaTFNUJ+fuzBcUrkN41zej0uirh3SSkm0xwVN7Rs&#10;hxa9VyuDvcFBwOySGP2DPInCGfWKG7+MUdEEmmHsrhO9sgrdeuObwfhymdxw1yyEe/1kWQSPPEV6&#10;n4+v4Gw/nwEH+8GcVg7maZ66ib74xpvaLPfBiObMcMdrTzfuaepl/6bEh2CoJ6/Ly7f4BQAA//8D&#10;AFBLAwQUAAYACAAAACEAyH0rGuAAAAALAQAADwAAAGRycy9kb3ducmV2LnhtbEyPT0+DQBDF7yZ+&#10;h82YeLNLoX+QsjSNSePFS6tJrwtMgcjOEnbaop/e8aTHN+/lze/l28n16opj6DwZmM8iUEiVrztq&#10;DHy8759SUIEt1bb3hAa+MMC2uL/LbVb7Gx3weuRGSQmFzBpomYdM61C16GyY+QFJvLMfnWWRY6Pr&#10;0d6k3PU6jqKVdrYj+dDaAV9arD6PF2eAX6PTiffcfYd5We3ebHzAITbm8WHabUAxTvwXhl98QYdC&#10;mEp/oTqo3sBqncoWNpAky2dQklgvFwmoUi5pvABd5Pr/huIHAAD//wMAUEsBAi0AFAAGAAgAAAAh&#10;ALaDOJL+AAAA4QEAABMAAAAAAAAAAAAAAAAAAAAAAFtDb250ZW50X1R5cGVzXS54bWxQSwECLQAU&#10;AAYACAAAACEAOP0h/9YAAACUAQAACwAAAAAAAAAAAAAAAAAvAQAAX3JlbHMvLnJlbHNQSwECLQAU&#10;AAYACAAAACEAfs/ArI0CAABBBQAADgAAAAAAAAAAAAAAAAAuAgAAZHJzL2Uyb0RvYy54bWxQSwEC&#10;LQAUAAYACAAAACEAyH0rGuAAAAALAQAADwAAAAAAAAAAAAAAAADnBAAAZHJzL2Rvd25yZXYueG1s&#10;UEsFBgAAAAAEAAQA8wAAAPQFAAAAAA==&#10;" adj="10800,6674" fillcolor="red" strokecolor="#2f528f" strokeweight="1pt">
                <w10:wrap anchorx="margin"/>
              </v:shape>
            </w:pict>
          </mc:Fallback>
        </mc:AlternateContent>
      </w:r>
      <w:r w:rsidRPr="00586150">
        <w:rPr>
          <w:rFonts w:ascii="Calibri" w:eastAsia="Calibri" w:hAnsi="Calibri"/>
          <w:noProof/>
          <w:sz w:val="22"/>
          <w:szCs w:val="22"/>
          <w:lang w:val="en-US"/>
        </w:rPr>
        <mc:AlternateContent>
          <mc:Choice Requires="wps">
            <w:drawing>
              <wp:anchor distT="0" distB="0" distL="114300" distR="114300" simplePos="0" relativeHeight="251670016" behindDoc="0" locked="0" layoutInCell="1" allowOverlap="1" wp14:anchorId="0ADFE155" wp14:editId="4F0FB22F">
                <wp:simplePos x="0" y="0"/>
                <wp:positionH relativeFrom="margin">
                  <wp:posOffset>1220470</wp:posOffset>
                </wp:positionH>
                <wp:positionV relativeFrom="paragraph">
                  <wp:posOffset>2142490</wp:posOffset>
                </wp:positionV>
                <wp:extent cx="484505" cy="295275"/>
                <wp:effectExtent l="38100" t="0" r="0" b="47625"/>
                <wp:wrapNone/>
                <wp:docPr id="13" name="Arrow: Down 13"/>
                <wp:cNvGraphicFramePr/>
                <a:graphic xmlns:a="http://schemas.openxmlformats.org/drawingml/2006/main">
                  <a:graphicData uri="http://schemas.microsoft.com/office/word/2010/wordprocessingShape">
                    <wps:wsp>
                      <wps:cNvSpPr/>
                      <wps:spPr>
                        <a:xfrm>
                          <a:off x="0" y="0"/>
                          <a:ext cx="484505" cy="295275"/>
                        </a:xfrm>
                        <a:prstGeom prst="downArrow">
                          <a:avLst>
                            <a:gd name="adj1" fmla="val 38205"/>
                            <a:gd name="adj2" fmla="val 50000"/>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D0DF83" id="Arrow: Down 13" o:spid="_x0000_s1026" type="#_x0000_t67" style="position:absolute;margin-left:96.1pt;margin-top:168.7pt;width:38.15pt;height:23.25pt;z-index:251670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sjQIAAEEFAAAOAAAAZHJzL2Uyb0RvYy54bWysVE1v2zAMvQ/YfxB0X514zpIGdYogRYYB&#10;RRugLXpmZCn2oK9JSpzu14+SncTddhqWg0Ka1CP5SOrm9qgkOXDnG6NLOr4aUcI1M1WjdyV9eV5/&#10;mlHiA+gKpNG8pG/c09vFxw83rZ3z3NRGVtwRBNF+3tqS1iHYeZZ5VnMF/spYrtEojFMQUHW7rHLQ&#10;IrqSWT4afcla4yrrDOPe49e7zkgXCV8IzsKjEJ4HIkuKuYV0unRu45ktbmC+c2DrhvVpwD9koaDR&#10;GPQMdQcByN41f0CphjnjjQhXzKjMCNEwnmrAasaj36p5qsHyVAuS4+2ZJv//YNnD4cluHNLQWj/3&#10;KMYqjsKp+I/5kWMi6+1MFj8GwvBjMSsmowklDE359SSfTiKZ2eWydT585UaRKJS0Mq1eOmfaxBMc&#10;7n1IhFVEg8LJgOr7mBKhJPJ/AEk+z3KE7/oz8MmHPpMR/vqwPSImcAoc4b2RTbVupEyK221X0hGE&#10;L+l6Pbj8zk1q0uIs51PEJgxwKoWEgKKyVUm93lECcofjzoJLxby77YdBimKar4rOqYaKd6GHaffu&#10;ibl3OLGKO/B1dyWZOjZUE3BlZKNKOoslnAiQOtbI09AjubEZl55GaWuqt40jznRb4C1bNxjkHnzY&#10;gEPasVxc5fCIh5AGOTC9RElt3M+/fY/+OI1opaTFNUJ+fuzBcUrkN41zej0uirh3SSkm0xwVN7Rs&#10;hxa9VyuDvcFBwOySGP2DPInCGfWKG7+MUdEEmmHsrhO9sgrdeuObwfhymdxw1yyEe/1kWQSPPEV6&#10;n4+v4Gw/nwEH+8GcVg7maZ66ib74xpvaLPfBiObMcMdrTzfuaepl/6bEh2CoJ6/Ly7f4BQAA//8D&#10;AFBLAwQUAAYACAAAACEAjr2uRt4AAAALAQAADwAAAGRycy9kb3ducmV2LnhtbEyPwU7DMAyG70i8&#10;Q2QkbixdCqMrTacJaeLCZQNp17Q1bUXjVI23FZ4ec4Ljb3/6/bnYzH5QZ5xiH8jCcpGAQqpD01Nr&#10;4f1td5eBiuyocUMgtPCFETbl9VXh8iZcaI/nA7dKSijmzkLHPOZax7pD7+IijEiy+wiTdyxxanUz&#10;uYuU+0GbJFlp73qSC50b8bnD+vNw8hb4JTkeecf9d1xW9fbVmT2Oxtrbm3n7BIpx5j8YfvVFHUpx&#10;qsKJmqgGyWtjBLWQpo/3oIQwq+wBVCWTLF2DLgv9/4fyBwAA//8DAFBLAQItABQABgAIAAAAIQC2&#10;gziS/gAAAOEBAAATAAAAAAAAAAAAAAAAAAAAAABbQ29udGVudF9UeXBlc10ueG1sUEsBAi0AFAAG&#10;AAgAAAAhADj9If/WAAAAlAEAAAsAAAAAAAAAAAAAAAAALwEAAF9yZWxzLy5yZWxzUEsBAi0AFAAG&#10;AAgAAAAhAH7PwKyNAgAAQQUAAA4AAAAAAAAAAAAAAAAALgIAAGRycy9lMm9Eb2MueG1sUEsBAi0A&#10;FAAGAAgAAAAhAI69rkbeAAAACwEAAA8AAAAAAAAAAAAAAAAA5wQAAGRycy9kb3ducmV2LnhtbFBL&#10;BQYAAAAABAAEAPMAAADyBQAAAAA=&#10;" adj="10800,6674" fillcolor="red" strokecolor="#2f528f" strokeweight="1pt">
                <w10:wrap anchorx="margin"/>
              </v:shape>
            </w:pict>
          </mc:Fallback>
        </mc:AlternateContent>
      </w:r>
      <w:r w:rsidRPr="00586150">
        <w:rPr>
          <w:rFonts w:ascii="Calibri" w:eastAsia="Calibri" w:hAnsi="Calibri"/>
          <w:noProof/>
          <w:sz w:val="22"/>
          <w:szCs w:val="22"/>
          <w:lang w:val="en-US"/>
        </w:rPr>
        <mc:AlternateContent>
          <mc:Choice Requires="wps">
            <w:drawing>
              <wp:anchor distT="0" distB="0" distL="114300" distR="114300" simplePos="0" relativeHeight="251668992" behindDoc="0" locked="0" layoutInCell="1" allowOverlap="1" wp14:anchorId="6F9762E4" wp14:editId="0054C4D4">
                <wp:simplePos x="0" y="0"/>
                <wp:positionH relativeFrom="margin">
                  <wp:align>left</wp:align>
                </wp:positionH>
                <wp:positionV relativeFrom="paragraph">
                  <wp:posOffset>3647440</wp:posOffset>
                </wp:positionV>
                <wp:extent cx="484505" cy="295275"/>
                <wp:effectExtent l="38100" t="0" r="0" b="47625"/>
                <wp:wrapNone/>
                <wp:docPr id="12" name="Arrow: Down 12"/>
                <wp:cNvGraphicFramePr/>
                <a:graphic xmlns:a="http://schemas.openxmlformats.org/drawingml/2006/main">
                  <a:graphicData uri="http://schemas.microsoft.com/office/word/2010/wordprocessingShape">
                    <wps:wsp>
                      <wps:cNvSpPr/>
                      <wps:spPr>
                        <a:xfrm>
                          <a:off x="0" y="0"/>
                          <a:ext cx="484505" cy="295275"/>
                        </a:xfrm>
                        <a:prstGeom prst="downArrow">
                          <a:avLst>
                            <a:gd name="adj1" fmla="val 38205"/>
                            <a:gd name="adj2" fmla="val 50000"/>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C58B5A" id="Arrow: Down 12" o:spid="_x0000_s1026" type="#_x0000_t67" style="position:absolute;margin-left:0;margin-top:287.2pt;width:38.15pt;height:23.25pt;z-index:251668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sjQIAAEEFAAAOAAAAZHJzL2Uyb0RvYy54bWysVE1v2zAMvQ/YfxB0X514zpIGdYogRYYB&#10;RRugLXpmZCn2oK9JSpzu14+SncTddhqWg0Ka1CP5SOrm9qgkOXDnG6NLOr4aUcI1M1WjdyV9eV5/&#10;mlHiA+gKpNG8pG/c09vFxw83rZ3z3NRGVtwRBNF+3tqS1iHYeZZ5VnMF/spYrtEojFMQUHW7rHLQ&#10;IrqSWT4afcla4yrrDOPe49e7zkgXCV8IzsKjEJ4HIkuKuYV0unRu45ktbmC+c2DrhvVpwD9koaDR&#10;GPQMdQcByN41f0CphjnjjQhXzKjMCNEwnmrAasaj36p5qsHyVAuS4+2ZJv//YNnD4cluHNLQWj/3&#10;KMYqjsKp+I/5kWMi6+1MFj8GwvBjMSsmowklDE359SSfTiKZ2eWydT585UaRKJS0Mq1eOmfaxBMc&#10;7n1IhFVEg8LJgOr7mBKhJPJ/AEk+z3KE7/oz8MmHPpMR/vqwPSImcAoc4b2RTbVupEyK221X0hGE&#10;L+l6Pbj8zk1q0uIs51PEJgxwKoWEgKKyVUm93lECcofjzoJLxby77YdBimKar4rOqYaKd6GHaffu&#10;ibl3OLGKO/B1dyWZOjZUE3BlZKNKOoslnAiQOtbI09AjubEZl55GaWuqt40jznRb4C1bNxjkHnzY&#10;gEPasVxc5fCIh5AGOTC9RElt3M+/fY/+OI1opaTFNUJ+fuzBcUrkN41zej0uirh3SSkm0xwVN7Rs&#10;hxa9VyuDvcFBwOySGP2DPInCGfWKG7+MUdEEmmHsrhO9sgrdeuObwfhymdxw1yyEe/1kWQSPPEV6&#10;n4+v4Gw/nwEH+8GcVg7maZ66ib74xpvaLPfBiObMcMdrTzfuaepl/6bEh2CoJ6/Ly7f4BQAA//8D&#10;AFBLAwQUAAYACAAAACEAu8g9Td0AAAAHAQAADwAAAGRycy9kb3ducmV2LnhtbEyPwU7DMBBE70j8&#10;g7VI3KjTUFJIs6kqpIoLlxakXjfxNomI7SjetoGvx5zocTSjmTfFerK9OvMYOu8Q5rMEFLvam841&#10;CJ8f24dnUEHIGeq9Y4RvDrAub28Kyo2/uB2f99KoWOJCTgityJBrHeqWLYWZH9hF7+hHSxLl2Ggz&#10;0iWW216nSZJpS52LCy0N/Npy/bU/WQR5Sw4H2Ur3E+ZVvXmndMdDinh/N21WoIQn+Q/DH35EhzIy&#10;Vf7kTFA9QjwiCE/LxQJUtJfZI6gKIUuTF9Bloa/5y18AAAD//wMAUEsBAi0AFAAGAAgAAAAhALaD&#10;OJL+AAAA4QEAABMAAAAAAAAAAAAAAAAAAAAAAFtDb250ZW50X1R5cGVzXS54bWxQSwECLQAUAAYA&#10;CAAAACEAOP0h/9YAAACUAQAACwAAAAAAAAAAAAAAAAAvAQAAX3JlbHMvLnJlbHNQSwECLQAUAAYA&#10;CAAAACEAfs/ArI0CAABBBQAADgAAAAAAAAAAAAAAAAAuAgAAZHJzL2Uyb0RvYy54bWxQSwECLQAU&#10;AAYACAAAACEAu8g9Td0AAAAHAQAADwAAAAAAAAAAAAAAAADnBAAAZHJzL2Rvd25yZXYueG1sUEsF&#10;BgAAAAAEAAQA8wAAAPEFAAAAAA==&#10;" adj="10800,6674" fillcolor="red" strokecolor="#2f528f" strokeweight="1pt">
                <w10:wrap anchorx="margin"/>
              </v:shape>
            </w:pict>
          </mc:Fallback>
        </mc:AlternateContent>
      </w:r>
      <w:r w:rsidRPr="00586150">
        <w:rPr>
          <w:rFonts w:ascii="Calibri" w:eastAsia="Calibri" w:hAnsi="Calibri"/>
          <w:noProof/>
          <w:sz w:val="22"/>
          <w:szCs w:val="22"/>
          <w:lang w:val="en-US"/>
        </w:rPr>
        <mc:AlternateContent>
          <mc:Choice Requires="wps">
            <w:drawing>
              <wp:anchor distT="0" distB="0" distL="114300" distR="114300" simplePos="0" relativeHeight="251666944" behindDoc="0" locked="0" layoutInCell="1" allowOverlap="1" wp14:anchorId="790B099F" wp14:editId="5FB11B8B">
                <wp:simplePos x="0" y="0"/>
                <wp:positionH relativeFrom="column">
                  <wp:posOffset>2628900</wp:posOffset>
                </wp:positionH>
                <wp:positionV relativeFrom="paragraph">
                  <wp:posOffset>3686175</wp:posOffset>
                </wp:positionV>
                <wp:extent cx="484505" cy="295275"/>
                <wp:effectExtent l="38100" t="0" r="0" b="47625"/>
                <wp:wrapNone/>
                <wp:docPr id="9" name="Arrow: Down 9"/>
                <wp:cNvGraphicFramePr/>
                <a:graphic xmlns:a="http://schemas.openxmlformats.org/drawingml/2006/main">
                  <a:graphicData uri="http://schemas.microsoft.com/office/word/2010/wordprocessingShape">
                    <wps:wsp>
                      <wps:cNvSpPr/>
                      <wps:spPr>
                        <a:xfrm>
                          <a:off x="0" y="0"/>
                          <a:ext cx="484505" cy="295275"/>
                        </a:xfrm>
                        <a:prstGeom prst="downArrow">
                          <a:avLst>
                            <a:gd name="adj1" fmla="val 38205"/>
                            <a:gd name="adj2" fmla="val 50000"/>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406C41" id="Arrow: Down 9" o:spid="_x0000_s1026" type="#_x0000_t67" style="position:absolute;margin-left:207pt;margin-top:290.25pt;width:38.15pt;height:23.2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sjQIAAEEFAAAOAAAAZHJzL2Uyb0RvYy54bWysVE1v2zAMvQ/YfxB0X514zpIGdYogRYYB&#10;RRugLXpmZCn2oK9JSpzu14+SncTddhqWg0Ka1CP5SOrm9qgkOXDnG6NLOr4aUcI1M1WjdyV9eV5/&#10;mlHiA+gKpNG8pG/c09vFxw83rZ3z3NRGVtwRBNF+3tqS1iHYeZZ5VnMF/spYrtEojFMQUHW7rHLQ&#10;IrqSWT4afcla4yrrDOPe49e7zkgXCV8IzsKjEJ4HIkuKuYV0unRu45ktbmC+c2DrhvVpwD9koaDR&#10;GPQMdQcByN41f0CphjnjjQhXzKjMCNEwnmrAasaj36p5qsHyVAuS4+2ZJv//YNnD4cluHNLQWj/3&#10;KMYqjsKp+I/5kWMi6+1MFj8GwvBjMSsmowklDE359SSfTiKZ2eWydT585UaRKJS0Mq1eOmfaxBMc&#10;7n1IhFVEg8LJgOr7mBKhJPJ/AEk+z3KE7/oz8MmHPpMR/vqwPSImcAoc4b2RTbVupEyK221X0hGE&#10;L+l6Pbj8zk1q0uIs51PEJgxwKoWEgKKyVUm93lECcofjzoJLxby77YdBimKar4rOqYaKd6GHaffu&#10;ibl3OLGKO/B1dyWZOjZUE3BlZKNKOoslnAiQOtbI09AjubEZl55GaWuqt40jznRb4C1bNxjkHnzY&#10;gEPasVxc5fCIh5AGOTC9RElt3M+/fY/+OI1opaTFNUJ+fuzBcUrkN41zej0uirh3SSkm0xwVN7Rs&#10;hxa9VyuDvcFBwOySGP2DPInCGfWKG7+MUdEEmmHsrhO9sgrdeuObwfhymdxw1yyEe/1kWQSPPEV6&#10;n4+v4Gw/nwEH+8GcVg7maZ66ib74xpvaLPfBiObMcMdrTzfuaepl/6bEh2CoJ6/Ly7f4BQAA//8D&#10;AFBLAwQUAAYACAAAACEApQnr7+AAAAALAQAADwAAAGRycy9kb3ducmV2LnhtbEyPwU7DMBBE70j8&#10;g7VI3KidkJYSsqkqpIoLlxakXp1kSSLidRRv28DXY05wHM1o5k2xmd2gzjSF3jNCsjCgiGvf9Nwi&#10;vL/t7tagglhu7OCZEL4owKa8vips3vgL7+l8kFbFEg65RehExlzrUHfkbFj4kTh6H35yVqKcWt1M&#10;9hLL3aBTY1ba2Z7jQmdHeu6o/jycHIK8mONRdtJ/h6Sqt6823dOYIt7ezNsnUEKz/IXhFz+iQxmZ&#10;Kn/iJqgBIUuy+EUQlmuzBBUT2aO5B1UhrNIHA7os9P8P5Q8AAAD//wMAUEsBAi0AFAAGAAgAAAAh&#10;ALaDOJL+AAAA4QEAABMAAAAAAAAAAAAAAAAAAAAAAFtDb250ZW50X1R5cGVzXS54bWxQSwECLQAU&#10;AAYACAAAACEAOP0h/9YAAACUAQAACwAAAAAAAAAAAAAAAAAvAQAAX3JlbHMvLnJlbHNQSwECLQAU&#10;AAYACAAAACEAfs/ArI0CAABBBQAADgAAAAAAAAAAAAAAAAAuAgAAZHJzL2Uyb0RvYy54bWxQSwEC&#10;LQAUAAYACAAAACEApQnr7+AAAAALAQAADwAAAAAAAAAAAAAAAADnBAAAZHJzL2Rvd25yZXYueG1s&#10;UEsFBgAAAAAEAAQA8wAAAPQFAAAAAA==&#10;" adj="10800,6674" fillcolor="red" strokecolor="#2f528f" strokeweight="1pt"/>
            </w:pict>
          </mc:Fallback>
        </mc:AlternateContent>
      </w:r>
      <w:r w:rsidRPr="00586150">
        <w:rPr>
          <w:rFonts w:ascii="Calibri" w:eastAsia="Calibri" w:hAnsi="Calibri"/>
          <w:noProof/>
          <w:sz w:val="22"/>
          <w:szCs w:val="22"/>
          <w:lang w:val="en-US"/>
        </w:rPr>
        <mc:AlternateContent>
          <mc:Choice Requires="wps">
            <w:drawing>
              <wp:anchor distT="0" distB="0" distL="114300" distR="114300" simplePos="0" relativeHeight="251662848" behindDoc="0" locked="0" layoutInCell="1" allowOverlap="1" wp14:anchorId="491B8EB2" wp14:editId="5E5B81F1">
                <wp:simplePos x="0" y="0"/>
                <wp:positionH relativeFrom="column">
                  <wp:posOffset>1704975</wp:posOffset>
                </wp:positionH>
                <wp:positionV relativeFrom="paragraph">
                  <wp:posOffset>4067175</wp:posOffset>
                </wp:positionV>
                <wp:extent cx="2333625" cy="1038225"/>
                <wp:effectExtent l="0" t="0" r="28575" b="28575"/>
                <wp:wrapNone/>
                <wp:docPr id="6" name="Flowchart: Alternate Process 6"/>
                <wp:cNvGraphicFramePr/>
                <a:graphic xmlns:a="http://schemas.openxmlformats.org/drawingml/2006/main">
                  <a:graphicData uri="http://schemas.microsoft.com/office/word/2010/wordprocessingShape">
                    <wps:wsp>
                      <wps:cNvSpPr/>
                      <wps:spPr>
                        <a:xfrm>
                          <a:off x="0" y="0"/>
                          <a:ext cx="2333625" cy="1038225"/>
                        </a:xfrm>
                        <a:prstGeom prst="flowChartAlternateProcess">
                          <a:avLst/>
                        </a:prstGeom>
                        <a:solidFill>
                          <a:srgbClr val="74F216"/>
                        </a:solidFill>
                        <a:ln w="12700" cap="flat" cmpd="sng" algn="ctr">
                          <a:solidFill>
                            <a:srgbClr val="4472C4">
                              <a:shade val="50000"/>
                            </a:srgbClr>
                          </a:solidFill>
                          <a:prstDash val="solid"/>
                          <a:miter lim="800000"/>
                        </a:ln>
                        <a:effectLst/>
                      </wps:spPr>
                      <wps:txbx>
                        <w:txbxContent>
                          <w:p w14:paraId="31650571" w14:textId="77777777" w:rsidR="00586150" w:rsidRPr="00F75128" w:rsidRDefault="00586150" w:rsidP="00586150">
                            <w:pPr>
                              <w:jc w:val="center"/>
                              <w:rPr>
                                <w:lang w:val="en-US"/>
                              </w:rPr>
                            </w:pPr>
                            <w:r>
                              <w:rPr>
                                <w:lang w:val="en-US"/>
                              </w:rPr>
                              <w:t>Telephone call made to all pupils who are on 3</w:t>
                            </w:r>
                            <w:r w:rsidRPr="00F75128">
                              <w:rPr>
                                <w:vertAlign w:val="superscript"/>
                                <w:lang w:val="en-US"/>
                              </w:rPr>
                              <w:t>rd</w:t>
                            </w:r>
                            <w:r>
                              <w:rPr>
                                <w:lang w:val="en-US"/>
                              </w:rPr>
                              <w:t xml:space="preserve"> day of consecutive absence where there has been no update.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1B8EB2" id="Flowchart: Alternate Process 6" o:spid="_x0000_s1048" type="#_x0000_t176" style="position:absolute;margin-left:134.25pt;margin-top:320.25pt;width:183.75pt;height:81.7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n+ggIAABUFAAAOAAAAZHJzL2Uyb0RvYy54bWysVEtv2zAMvg/YfxB0X+04btMZdYogRYYB&#10;RRugHXpmZDkWoNckJXb360fJSZN2Ow3zQSbF90dSN7eDkmTPnRdG13RykVPCNTON0Nua/nhefbmm&#10;xAfQDUijeU1fuae388+fbnpb8cJ0RjbcEXSifdXbmnYh2CrLPOu4An9hLNcobI1TEJB126xx0KN3&#10;JbMiz6+y3rjGOsO493h7NwrpPPlvW87CY9t6HoisKeYW0unSuYlnNr+BauvAdoId0oB/yEKB0Bj0&#10;zdUdBCA7J/5wpQRzxps2XDCjMtO2gvFUA1YzyT9U89SB5akWBMfbN5j8/3PLHvZPdu0Qht76yiMZ&#10;qxhap+If8yNDAuv1DSw+BMLwsphOp1fFJSUMZZN8el0gg36yk7l1PnzjRpFI1LSVpl924MJCBu40&#10;BL4eG5eQg/29D6P90S6m4I0UzUpImRi33SylI3vAds7KVTG5OoR8pyY16TGnYpZjyxngWLUSApLK&#10;NjX1eksJyC3OKwsuxX5n7c+DlOWsWJajUgcNH0Nf5vgdI4/qqfB3fmIVd+C70SSJoglUSmD5RApV&#10;0+vo6OhJ6ijlaWoPWJyaEqkwbAYisISiiJ7i1cY0r2tHnBkn21u2Ehj3HnxYg8NRRgRwPcMjHhH/&#10;mpoDRUln3K+/3Ud9nDCUUtLjaiBkP3fgOCXyu8bZ+zopy7hLiSkvZwUy7lyyOZfonVoabNcEHwLL&#10;Ehn1gzySrTPqBbd4EaOiCDTD2GNzDswyjCuL7wDji0VSw/2xEO71k2XReYQuIv48vICzh4kLOKwP&#10;5rhGUH2YsVE3Wmqz2AXTijSAJ1yxqZHB3UvtPbwTcbnP+aR1es3mvwEAAP//AwBQSwMEFAAGAAgA&#10;AAAhAGjzlrLgAAAACwEAAA8AAABkcnMvZG93bnJldi54bWxMj8FKxDAQhu+C7xBG8OYm1m4pteki&#10;i4qCe7AKXtM22xaTSWjSbn17x5N7m2E+/vn+crdawxY9hdGhhNuNAKaxdd2IvYTPj6ebHFiICjtl&#10;HGoJPzrArrq8KFXRuRO+66WOPaMQDIWSMMToC85DO2irwsZ5jXQ7usmqSOvU825SJwq3hidCZNyq&#10;EenDoLzeD7r9rmcrwR9TMz9+Jcvzy9se/fb1MDX1Qcrrq/XhHljUa/yH4U+f1KEip8bN2AVmJCRZ&#10;viVUQpYKGojI7jJq10jIRSqAVyU/71D9AgAA//8DAFBLAQItABQABgAIAAAAIQC2gziS/gAAAOEB&#10;AAATAAAAAAAAAAAAAAAAAAAAAABbQ29udGVudF9UeXBlc10ueG1sUEsBAi0AFAAGAAgAAAAhADj9&#10;If/WAAAAlAEAAAsAAAAAAAAAAAAAAAAALwEAAF9yZWxzLy5yZWxzUEsBAi0AFAAGAAgAAAAhADlA&#10;qf6CAgAAFQUAAA4AAAAAAAAAAAAAAAAALgIAAGRycy9lMm9Eb2MueG1sUEsBAi0AFAAGAAgAAAAh&#10;AGjzlrLgAAAACwEAAA8AAAAAAAAAAAAAAAAA3AQAAGRycy9kb3ducmV2LnhtbFBLBQYAAAAABAAE&#10;APMAAADpBQAAAAA=&#10;" fillcolor="#74f216" strokecolor="#2f528f" strokeweight="1pt">
                <v:textbox>
                  <w:txbxContent>
                    <w:p w14:paraId="31650571" w14:textId="77777777" w:rsidR="00586150" w:rsidRPr="00F75128" w:rsidRDefault="00586150" w:rsidP="00586150">
                      <w:pPr>
                        <w:jc w:val="center"/>
                        <w:rPr>
                          <w:lang w:val="en-US"/>
                        </w:rPr>
                      </w:pPr>
                      <w:r>
                        <w:rPr>
                          <w:lang w:val="en-US"/>
                        </w:rPr>
                        <w:t>Telephone call made to all pupils who are on 3</w:t>
                      </w:r>
                      <w:r w:rsidRPr="00F75128">
                        <w:rPr>
                          <w:vertAlign w:val="superscript"/>
                          <w:lang w:val="en-US"/>
                        </w:rPr>
                        <w:t>rd</w:t>
                      </w:r>
                      <w:r>
                        <w:rPr>
                          <w:lang w:val="en-US"/>
                        </w:rPr>
                        <w:t xml:space="preserve"> day of consecutive absence where there has been no update.</w:t>
                      </w:r>
                    </w:p>
                  </w:txbxContent>
                </v:textbox>
              </v:shape>
            </w:pict>
          </mc:Fallback>
        </mc:AlternateContent>
      </w:r>
      <w:r w:rsidRPr="00586150">
        <w:rPr>
          <w:rFonts w:ascii="Calibri" w:eastAsia="Calibri" w:hAnsi="Calibri"/>
          <w:noProof/>
          <w:sz w:val="22"/>
          <w:szCs w:val="22"/>
          <w:lang w:val="en-US"/>
        </w:rPr>
        <mc:AlternateContent>
          <mc:Choice Requires="wps">
            <w:drawing>
              <wp:anchor distT="0" distB="0" distL="114300" distR="114300" simplePos="0" relativeHeight="251661824" behindDoc="0" locked="0" layoutInCell="1" allowOverlap="1" wp14:anchorId="04BECAB9" wp14:editId="3FF6139F">
                <wp:simplePos x="0" y="0"/>
                <wp:positionH relativeFrom="column">
                  <wp:posOffset>-790575</wp:posOffset>
                </wp:positionH>
                <wp:positionV relativeFrom="paragraph">
                  <wp:posOffset>4019550</wp:posOffset>
                </wp:positionV>
                <wp:extent cx="2152650" cy="1104900"/>
                <wp:effectExtent l="0" t="0" r="19050" b="19050"/>
                <wp:wrapNone/>
                <wp:docPr id="5" name="Flowchart: Alternate Process 5"/>
                <wp:cNvGraphicFramePr/>
                <a:graphic xmlns:a="http://schemas.openxmlformats.org/drawingml/2006/main">
                  <a:graphicData uri="http://schemas.microsoft.com/office/word/2010/wordprocessingShape">
                    <wps:wsp>
                      <wps:cNvSpPr/>
                      <wps:spPr>
                        <a:xfrm>
                          <a:off x="0" y="0"/>
                          <a:ext cx="2152650" cy="1104900"/>
                        </a:xfrm>
                        <a:prstGeom prst="flowChartAlternateProcess">
                          <a:avLst/>
                        </a:prstGeom>
                        <a:solidFill>
                          <a:srgbClr val="74F216"/>
                        </a:solidFill>
                        <a:ln w="12700" cap="flat" cmpd="sng" algn="ctr">
                          <a:solidFill>
                            <a:srgbClr val="4472C4">
                              <a:shade val="50000"/>
                            </a:srgbClr>
                          </a:solidFill>
                          <a:prstDash val="solid"/>
                          <a:miter lim="800000"/>
                        </a:ln>
                        <a:effectLst/>
                      </wps:spPr>
                      <wps:txbx>
                        <w:txbxContent>
                          <w:p w14:paraId="0B8E98D8" w14:textId="77777777" w:rsidR="00586150" w:rsidRPr="00F75128" w:rsidRDefault="00586150" w:rsidP="00586150">
                            <w:pPr>
                              <w:jc w:val="center"/>
                              <w:rPr>
                                <w:lang w:val="en-US"/>
                              </w:rPr>
                            </w:pPr>
                            <w:r>
                              <w:rPr>
                                <w:lang w:val="en-US"/>
                              </w:rPr>
                              <w:t xml:space="preserve">Telephone calls made to all pupils on first day of absence where no reason provided.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BECAB9" id="Flowchart: Alternate Process 5" o:spid="_x0000_s1049" type="#_x0000_t176" style="position:absolute;margin-left:-62.25pt;margin-top:316.5pt;width:169.5pt;height:87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XIggIAABUFAAAOAAAAZHJzL2Uyb0RvYy54bWysVEtv2zAMvg/YfxB0X/2Y07RBnSJIkWFA&#10;0QVoh54ZWY4F6DVJid39+lFy0qTtTsN8kEnx/ZHUze2gJNlz54XRNS0uckq4ZqYRelvTn0+rL1eU&#10;+AC6AWk0r+kL9/R2/vnTTW9nvDSdkQ13BJ1oP+ttTbsQ7CzLPOu4An9hLNcobI1TEJB126xx0KN3&#10;JbMyzy+z3rjGOsO493h7NwrpPPlvW87Cj7b1PBBZU8wtpNOlcxPPbH4Ds60D2wl2SAP+IQsFQmPQ&#10;V1d3EIDsnPjgSgnmjDdtuGBGZaZtBeOpBqymyN9V89iB5akWBMfbV5j8/3PLHvaPdu0Qht76mUcy&#10;VjG0TsU/5keGBNbLK1h8CIThZVlMyssJYspQVhR5dZ0nOLOTuXU+fONGkUjUtJWmX3bgwkIG7jQE&#10;vh4bl5CD/b0PmAfaH+1iCt5I0ayElIlx281SOrIHbOe0WpXFZewgmrxRk5r0mFM5xYwIAxyrVkJA&#10;Utmmpl5vKQG5xXllwaXYb6z9eZCqmpbLalTqoOFj6EmO3zHyqP4xi1jFHfhuNEkhxnFTAssnUqia&#10;XkVHR09Sxxp5mtoDFqemRCoMm4EILKH8Gj3Fq41pXtaOODNOtrdsJTDuPfiwBoejjAjgeoYfeET8&#10;a2oOFCWdcb//dh/1ccJQSkmPq4GQ/dqB45TI7xpn77qoqrhLiakm0xIZdy7ZnEv0Ti0NtqvAh8Cy&#10;REb9II9k64x6xi1exKgoAs0w9ticA7MM48riO8D4YpHUcH8shHv9aFl0HqGLiD8Nz+DsYeICDuuD&#10;Oa4RzN7N2KgbLbVZ7IJpRRrAE67Y1Mjg7qX2Ht6JuNznfNI6vWbzPwAAAP//AwBQSwMEFAAGAAgA&#10;AAAhABZM2+/iAAAADAEAAA8AAABkcnMvZG93bnJldi54bWxMj8tOwzAQRfdI/IM1SOxaO+mDKsSp&#10;UAUIJLogILF1YjeJsMeW7aTh73FXsJyZozvnlvvZaDIpHwaLHLIlA6KwtXLAjsPnx9NiByREgVJo&#10;i4rDjwqwr66vSlFIe8Z3NdWxIykEQyE49DG6gtLQ9sqIsLROYbqdrDciptF3VHpxTuFG05yxLTVi&#10;wPShF04detV+16Ph4E5rPT5+5dPzy9sB3eb16Jv6yPntzfxwDySqOf7BcNFP6lAlp8aOKAPRHBZZ&#10;vt4klsN2tUqtEpJnl03DYcfuGNCqpP9LVL8AAAD//wMAUEsBAi0AFAAGAAgAAAAhALaDOJL+AAAA&#10;4QEAABMAAAAAAAAAAAAAAAAAAAAAAFtDb250ZW50X1R5cGVzXS54bWxQSwECLQAUAAYACAAAACEA&#10;OP0h/9YAAACUAQAACwAAAAAAAAAAAAAAAAAvAQAAX3JlbHMvLnJlbHNQSwECLQAUAAYACAAAACEA&#10;vQnlyIICAAAVBQAADgAAAAAAAAAAAAAAAAAuAgAAZHJzL2Uyb0RvYy54bWxQSwECLQAUAAYACAAA&#10;ACEAFkzb7+IAAAAMAQAADwAAAAAAAAAAAAAAAADcBAAAZHJzL2Rvd25yZXYueG1sUEsFBgAAAAAE&#10;AAQA8wAAAOsFAAAAAA==&#10;" fillcolor="#74f216" strokecolor="#2f528f" strokeweight="1pt">
                <v:textbox>
                  <w:txbxContent>
                    <w:p w14:paraId="0B8E98D8" w14:textId="77777777" w:rsidR="00586150" w:rsidRPr="00F75128" w:rsidRDefault="00586150" w:rsidP="00586150">
                      <w:pPr>
                        <w:jc w:val="center"/>
                        <w:rPr>
                          <w:lang w:val="en-US"/>
                        </w:rPr>
                      </w:pPr>
                      <w:r>
                        <w:rPr>
                          <w:lang w:val="en-US"/>
                        </w:rPr>
                        <w:t xml:space="preserve">Telephone calls made to all pupils on first day of absence where no reason provided. </w:t>
                      </w:r>
                    </w:p>
                  </w:txbxContent>
                </v:textbox>
              </v:shape>
            </w:pict>
          </mc:Fallback>
        </mc:AlternateContent>
      </w:r>
    </w:p>
    <w:p w14:paraId="41B3A830" w14:textId="3233A029" w:rsidR="00D615C9" w:rsidRPr="003C2E2A" w:rsidRDefault="00D615C9" w:rsidP="0043309F">
      <w:pPr>
        <w:pStyle w:val="Title"/>
        <w:jc w:val="left"/>
        <w:rPr>
          <w:noProof w:val="0"/>
          <w:sz w:val="24"/>
          <w:highlight w:val="yellow"/>
        </w:rPr>
      </w:pPr>
    </w:p>
    <w:p w14:paraId="112BD275" w14:textId="5B3AC706" w:rsidR="000F1C5F" w:rsidRDefault="000F1C5F" w:rsidP="00586150"/>
    <w:p w14:paraId="00E5A79A" w14:textId="77777777" w:rsidR="000F1C5F" w:rsidRDefault="000F1C5F" w:rsidP="00252149">
      <w:pPr>
        <w:pStyle w:val="Title"/>
        <w:jc w:val="left"/>
        <w:rPr>
          <w:noProof w:val="0"/>
        </w:rPr>
      </w:pPr>
    </w:p>
    <w:p w14:paraId="0EEC2324" w14:textId="253367D0" w:rsidR="000F1C5F" w:rsidRDefault="00586150" w:rsidP="00252149">
      <w:pPr>
        <w:pStyle w:val="Title"/>
        <w:jc w:val="left"/>
        <w:rPr>
          <w:noProof w:val="0"/>
        </w:rPr>
      </w:pPr>
      <w:r w:rsidRPr="00586150">
        <w:rPr>
          <w:rFonts w:ascii="Calibri" w:eastAsia="Calibri" w:hAnsi="Calibri"/>
          <w:sz w:val="22"/>
          <w:szCs w:val="22"/>
          <w:lang w:val="en-US"/>
        </w:rPr>
        <mc:AlternateContent>
          <mc:Choice Requires="wps">
            <w:drawing>
              <wp:anchor distT="0" distB="0" distL="114300" distR="114300" simplePos="0" relativeHeight="251659776" behindDoc="0" locked="0" layoutInCell="1" allowOverlap="1" wp14:anchorId="443CFC34" wp14:editId="45E8D2DD">
                <wp:simplePos x="0" y="0"/>
                <wp:positionH relativeFrom="column">
                  <wp:posOffset>3228975</wp:posOffset>
                </wp:positionH>
                <wp:positionV relativeFrom="paragraph">
                  <wp:posOffset>168910</wp:posOffset>
                </wp:positionV>
                <wp:extent cx="2705100" cy="1028700"/>
                <wp:effectExtent l="0" t="0" r="19050" b="19050"/>
                <wp:wrapNone/>
                <wp:docPr id="3" name="Flowchart: Alternate Process 3"/>
                <wp:cNvGraphicFramePr/>
                <a:graphic xmlns:a="http://schemas.openxmlformats.org/drawingml/2006/main">
                  <a:graphicData uri="http://schemas.microsoft.com/office/word/2010/wordprocessingShape">
                    <wps:wsp>
                      <wps:cNvSpPr/>
                      <wps:spPr>
                        <a:xfrm>
                          <a:off x="0" y="0"/>
                          <a:ext cx="2705100" cy="1028700"/>
                        </a:xfrm>
                        <a:prstGeom prst="flowChartAlternateProcess">
                          <a:avLst/>
                        </a:prstGeom>
                        <a:solidFill>
                          <a:srgbClr val="74F216"/>
                        </a:solidFill>
                        <a:ln w="12700" cap="flat" cmpd="sng" algn="ctr">
                          <a:solidFill>
                            <a:srgbClr val="4472C4">
                              <a:shade val="50000"/>
                            </a:srgbClr>
                          </a:solidFill>
                          <a:prstDash val="solid"/>
                          <a:miter lim="800000"/>
                        </a:ln>
                        <a:effectLst/>
                      </wps:spPr>
                      <wps:txbx>
                        <w:txbxContent>
                          <w:p w14:paraId="788A534F" w14:textId="4046057B" w:rsidR="00586150" w:rsidRPr="00FA4698" w:rsidRDefault="00586150" w:rsidP="00586150">
                            <w:pPr>
                              <w:jc w:val="center"/>
                              <w:rPr>
                                <w:sz w:val="22"/>
                                <w:szCs w:val="22"/>
                                <w:lang w:val="en-US"/>
                              </w:rPr>
                            </w:pPr>
                            <w:r w:rsidRPr="00FA4698">
                              <w:rPr>
                                <w:sz w:val="22"/>
                                <w:szCs w:val="22"/>
                                <w:lang w:val="en-US"/>
                              </w:rPr>
                              <w:t>Office staff add late marks/late arrivals to the attendance register ( L code between 8.45 and  9am</w:t>
                            </w:r>
                            <w:r w:rsidR="00393965" w:rsidRPr="00FA4698">
                              <w:rPr>
                                <w:sz w:val="22"/>
                                <w:szCs w:val="22"/>
                                <w:lang w:val="en-US"/>
                              </w:rPr>
                              <w:t xml:space="preserve"> </w:t>
                            </w:r>
                            <w:r w:rsidR="00FA4698" w:rsidRPr="00FA4698">
                              <w:rPr>
                                <w:sz w:val="22"/>
                                <w:szCs w:val="22"/>
                                <w:lang w:val="en-US"/>
                              </w:rPr>
                              <w:t xml:space="preserve">(KS2) </w:t>
                            </w:r>
                            <w:r w:rsidR="00393965" w:rsidRPr="00FA4698">
                              <w:rPr>
                                <w:sz w:val="22"/>
                                <w:szCs w:val="22"/>
                                <w:lang w:val="en-US"/>
                              </w:rPr>
                              <w:t>/ 8:55 and 9:05am</w:t>
                            </w:r>
                            <w:r w:rsidR="00FA4698" w:rsidRPr="00FA4698">
                              <w:rPr>
                                <w:sz w:val="22"/>
                                <w:szCs w:val="22"/>
                                <w:lang w:val="en-US"/>
                              </w:rPr>
                              <w:t xml:space="preserve"> (EYFS / KS1)</w:t>
                            </w:r>
                            <w:r w:rsidRPr="00FA4698">
                              <w:rPr>
                                <w:sz w:val="22"/>
                                <w:szCs w:val="22"/>
                                <w:lang w:val="en-US"/>
                              </w:rPr>
                              <w:t>, U code after 9am</w:t>
                            </w:r>
                            <w:r w:rsidR="00FA4698">
                              <w:rPr>
                                <w:sz w:val="22"/>
                                <w:szCs w:val="22"/>
                                <w:lang w:val="en-US"/>
                              </w:rPr>
                              <w:t xml:space="preserve"> (KS2)</w:t>
                            </w:r>
                            <w:r w:rsidR="00393965" w:rsidRPr="00FA4698">
                              <w:rPr>
                                <w:sz w:val="22"/>
                                <w:szCs w:val="22"/>
                                <w:lang w:val="en-US"/>
                              </w:rPr>
                              <w:t xml:space="preserve"> / 9:05am</w:t>
                            </w:r>
                            <w:r w:rsidR="00FA4698">
                              <w:rPr>
                                <w:sz w:val="22"/>
                                <w:szCs w:val="22"/>
                                <w:lang w:val="en-US"/>
                              </w:rPr>
                              <w:t xml:space="preserve"> (EYFS / KS1</w:t>
                            </w:r>
                            <w:r w:rsidRPr="00FA4698">
                              <w:rPr>
                                <w:sz w:val="22"/>
                                <w:szCs w:val="22"/>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3CFC34" id="Flowchart: Alternate Process 3" o:spid="_x0000_s1050" type="#_x0000_t176" style="position:absolute;margin-left:254.25pt;margin-top:13.3pt;width:213pt;height:81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WmfwIAABUFAAAOAAAAZHJzL2Uyb0RvYy54bWysVEtv2zAMvg/YfxB0X/2A23RGnSJIkWFA&#10;0QZoh54ZWY4F6DVJidP9+lGy06TdTsN8kEnx/ZHUze1BSbLnzgujG1pc5JRwzUwr9LahP55XX64p&#10;8QF0C9Jo3tBX7unt/POnm8HWvDS9kS13BJ1oXw+2oX0Its4yz3quwF8YyzUKO+MUBGTdNmsdDOhd&#10;yazM86tsMK61zjDuPd7ejUI6T/67jrPw2HWeByIbirmFdLp0buKZzW+g3jqwvWBTGvAPWSgQGoO+&#10;ubqDAGTnxB+ulGDOeNOFC2ZUZrpOMJ5qwGqK/EM1Tz1YnmpBcLx9g8n/P7fsYf9k1w5hGKyvPZKx&#10;ikPnVPxjfuSQwHp9A4sfAmF4Wc7yyyJHTBnKiry8niGDfrKTuXU+fONGkUg0tJNmWPbgwkIG7jQE&#10;vh4bl5CD/b0Po/3RLqbgjRTtSkiZGLfdLKUje8B2zqpVWVxNId+pSU0GzAkzjOkBjlUnISCpbNtQ&#10;r7eUgNzivLLgUux31v48SFXNymU1KvXQ8jH0ZY7fMfKongp/5ydWcQe+H02SKJpArQSWT6RQDb2O&#10;jo6epI5SnqZ2wuLUlEiFw+ZABJZQVtFTvNqY9nXtiDPjZHvLVgLj3oMPa3A4yogArmd4xCPi31Az&#10;UZT0xv36233UxwlDKSUDrgZC9nMHjlMiv2ucva9FVcVdSkx1OSuRceeSzblE79TSYLsKfAgsS2TU&#10;D/JIds6oF9ziRYyKItAMY4/NmZhlGFcW3wHGF4ukhvtjIdzrJ8ui8whdRPz58ALOThMXcFgfzHGN&#10;oP4wY6NutNRmsQumE2kAT7hiUyODu5faO70TcbnP+aR1es3mvwEAAP//AwBQSwMEFAAGAAgAAAAh&#10;AII1X4zfAAAACgEAAA8AAABkcnMvZG93bnJldi54bWxMj8FOhDAQhu8mvkMzJt7cIi4EkbIxGzWa&#10;uAfRxGuhXSC2U9IWFt/e8aTHmfnyz/dXu9UatmgfRocCrjcJMI2dUyP2Aj7eH68KYCFKVNI41AK+&#10;dYBdfX5WyVK5E77ppYk9oxAMpRQwxDiVnIdu0FaGjZs00u3ovJWRRt9z5eWJwq3haZLk3MoR6cMg&#10;J70fdPfVzFbAdNya+eEzXZ6eX/c4ZS8H3zYHIS4v1vs7YFGv8Q+GX31Sh5qcWjejCswIyJIiI1RA&#10;mufACLi92dKiJbIocuB1xf9XqH8AAAD//wMAUEsBAi0AFAAGAAgAAAAhALaDOJL+AAAA4QEAABMA&#10;AAAAAAAAAAAAAAAAAAAAAFtDb250ZW50X1R5cGVzXS54bWxQSwECLQAUAAYACAAAACEAOP0h/9YA&#10;AACUAQAACwAAAAAAAAAAAAAAAAAvAQAAX3JlbHMvLnJlbHNQSwECLQAUAAYACAAAACEAEkbVpn8C&#10;AAAVBQAADgAAAAAAAAAAAAAAAAAuAgAAZHJzL2Uyb0RvYy54bWxQSwECLQAUAAYACAAAACEAgjVf&#10;jN8AAAAKAQAADwAAAAAAAAAAAAAAAADZBAAAZHJzL2Rvd25yZXYueG1sUEsFBgAAAAAEAAQA8wAA&#10;AOUFAAAAAA==&#10;" fillcolor="#74f216" strokecolor="#2f528f" strokeweight="1pt">
                <v:textbox>
                  <w:txbxContent>
                    <w:p w14:paraId="788A534F" w14:textId="4046057B" w:rsidR="00586150" w:rsidRPr="00FA4698" w:rsidRDefault="00586150" w:rsidP="00586150">
                      <w:pPr>
                        <w:jc w:val="center"/>
                        <w:rPr>
                          <w:sz w:val="22"/>
                          <w:szCs w:val="22"/>
                          <w:lang w:val="en-US"/>
                        </w:rPr>
                      </w:pPr>
                      <w:r w:rsidRPr="00FA4698">
                        <w:rPr>
                          <w:sz w:val="22"/>
                          <w:szCs w:val="22"/>
                          <w:lang w:val="en-US"/>
                        </w:rPr>
                        <w:t>Office staff add late marks/late arrivals to the attendance register ( L code between 8.45 and  9am</w:t>
                      </w:r>
                      <w:r w:rsidR="00393965" w:rsidRPr="00FA4698">
                        <w:rPr>
                          <w:sz w:val="22"/>
                          <w:szCs w:val="22"/>
                          <w:lang w:val="en-US"/>
                        </w:rPr>
                        <w:t xml:space="preserve"> </w:t>
                      </w:r>
                      <w:r w:rsidR="00FA4698" w:rsidRPr="00FA4698">
                        <w:rPr>
                          <w:sz w:val="22"/>
                          <w:szCs w:val="22"/>
                          <w:lang w:val="en-US"/>
                        </w:rPr>
                        <w:t xml:space="preserve">(KS2) </w:t>
                      </w:r>
                      <w:r w:rsidR="00393965" w:rsidRPr="00FA4698">
                        <w:rPr>
                          <w:sz w:val="22"/>
                          <w:szCs w:val="22"/>
                          <w:lang w:val="en-US"/>
                        </w:rPr>
                        <w:t>/ 8:55 and 9:05am</w:t>
                      </w:r>
                      <w:r w:rsidR="00FA4698" w:rsidRPr="00FA4698">
                        <w:rPr>
                          <w:sz w:val="22"/>
                          <w:szCs w:val="22"/>
                          <w:lang w:val="en-US"/>
                        </w:rPr>
                        <w:t xml:space="preserve"> (EYFS / KS1)</w:t>
                      </w:r>
                      <w:r w:rsidRPr="00FA4698">
                        <w:rPr>
                          <w:sz w:val="22"/>
                          <w:szCs w:val="22"/>
                          <w:lang w:val="en-US"/>
                        </w:rPr>
                        <w:t>, U code after 9am</w:t>
                      </w:r>
                      <w:r w:rsidR="00FA4698">
                        <w:rPr>
                          <w:sz w:val="22"/>
                          <w:szCs w:val="22"/>
                          <w:lang w:val="en-US"/>
                        </w:rPr>
                        <w:t xml:space="preserve"> (KS2)</w:t>
                      </w:r>
                      <w:r w:rsidR="00393965" w:rsidRPr="00FA4698">
                        <w:rPr>
                          <w:sz w:val="22"/>
                          <w:szCs w:val="22"/>
                          <w:lang w:val="en-US"/>
                        </w:rPr>
                        <w:t xml:space="preserve"> / 9:05am</w:t>
                      </w:r>
                      <w:r w:rsidR="00FA4698">
                        <w:rPr>
                          <w:sz w:val="22"/>
                          <w:szCs w:val="22"/>
                          <w:lang w:val="en-US"/>
                        </w:rPr>
                        <w:t xml:space="preserve"> (EYFS / KS1</w:t>
                      </w:r>
                      <w:r w:rsidRPr="00FA4698">
                        <w:rPr>
                          <w:sz w:val="22"/>
                          <w:szCs w:val="22"/>
                          <w:lang w:val="en-US"/>
                        </w:rPr>
                        <w:t>)</w:t>
                      </w:r>
                    </w:p>
                  </w:txbxContent>
                </v:textbox>
              </v:shape>
            </w:pict>
          </mc:Fallback>
        </mc:AlternateContent>
      </w:r>
      <w:r w:rsidRPr="00586150">
        <w:rPr>
          <w:rFonts w:ascii="Calibri" w:eastAsia="Calibri" w:hAnsi="Calibri"/>
          <w:sz w:val="22"/>
          <w:szCs w:val="22"/>
          <w:lang w:val="en-US"/>
        </w:rPr>
        <mc:AlternateContent>
          <mc:Choice Requires="wps">
            <w:drawing>
              <wp:anchor distT="0" distB="0" distL="114300" distR="114300" simplePos="0" relativeHeight="251658752" behindDoc="0" locked="0" layoutInCell="1" allowOverlap="1" wp14:anchorId="1EC634EE" wp14:editId="1EBFFA0F">
                <wp:simplePos x="0" y="0"/>
                <wp:positionH relativeFrom="margin">
                  <wp:posOffset>0</wp:posOffset>
                </wp:positionH>
                <wp:positionV relativeFrom="paragraph">
                  <wp:posOffset>159385</wp:posOffset>
                </wp:positionV>
                <wp:extent cx="2733675" cy="1047750"/>
                <wp:effectExtent l="0" t="0" r="28575" b="19050"/>
                <wp:wrapNone/>
                <wp:docPr id="2" name="Flowchart: Alternate Process 2"/>
                <wp:cNvGraphicFramePr/>
                <a:graphic xmlns:a="http://schemas.openxmlformats.org/drawingml/2006/main">
                  <a:graphicData uri="http://schemas.microsoft.com/office/word/2010/wordprocessingShape">
                    <wps:wsp>
                      <wps:cNvSpPr/>
                      <wps:spPr>
                        <a:xfrm>
                          <a:off x="0" y="0"/>
                          <a:ext cx="2733675" cy="1047750"/>
                        </a:xfrm>
                        <a:prstGeom prst="flowChartAlternateProcess">
                          <a:avLst/>
                        </a:prstGeom>
                        <a:solidFill>
                          <a:srgbClr val="74F216"/>
                        </a:solidFill>
                        <a:ln w="12700" cap="flat" cmpd="sng" algn="ctr">
                          <a:solidFill>
                            <a:srgbClr val="4472C4">
                              <a:shade val="50000"/>
                            </a:srgbClr>
                          </a:solidFill>
                          <a:prstDash val="solid"/>
                          <a:miter lim="800000"/>
                        </a:ln>
                        <a:effectLst/>
                      </wps:spPr>
                      <wps:txbx>
                        <w:txbxContent>
                          <w:p w14:paraId="6DAAEA6B" w14:textId="77777777" w:rsidR="00586150" w:rsidRPr="00F75128" w:rsidRDefault="00586150" w:rsidP="00586150">
                            <w:pPr>
                              <w:jc w:val="center"/>
                              <w:rPr>
                                <w:lang w:val="en-US"/>
                              </w:rPr>
                            </w:pPr>
                            <w:r>
                              <w:rPr>
                                <w:lang w:val="en-US"/>
                              </w:rPr>
                              <w:t>Office staff take voicemails and reasons for absence and add to pupil register using relevant code and adding comment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C634EE" id="Flowchart: Alternate Process 2" o:spid="_x0000_s1051" type="#_x0000_t176" style="position:absolute;margin-left:0;margin-top:12.55pt;width:215.25pt;height:82.5pt;z-index:251658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GhgwIAABUFAAAOAAAAZHJzL2Uyb0RvYy54bWysVEtv2zAMvg/YfxB0X+24Tt0FdYogRYYB&#10;RRegHXpmZDkWoNckJXb360fJSZO2Ow3zQSbF90dSN7eDkmTPnRdG13RykVPCNTON0Nua/nxafbmm&#10;xAfQDUijeU1fuKe388+fbno744XpjGy4I+hE+1lva9qFYGdZ5lnHFfgLY7lGYWucgoCs22aNgx69&#10;K5kVeX6V9cY11hnGvcfbu1FI58l/23IWfrSt54HImmJuIZ0unZt4ZvMbmG0d2E6wQxrwD1koEBqD&#10;vrq6gwBk58QHV0owZ7xpwwUzKjNtKxhPNWA1k/xdNY8dWJ5qQXC8fYXJ/z+37GH/aNcOYeitn3kk&#10;YxVD61T8Y35kSGC9vILFh0AYXhbV5eVVNaWEoWySl1U1TXBmJ3PrfPjGjSKRqGkrTb/swIWFDNxp&#10;CHw9Ni4hB/t7HzAPtD/axRS8kaJZCSkT47abpXRkD9jOqlwVk6vYQTR5oyY16TGnosqx5QxwrFoJ&#10;AUllm5p6vaUE5BbnlQWXYr+x9udByrIqluWo1EHDx9DTHL9j5FH9Yxaxijvw3WiSQozjpgSWT6RQ&#10;Nb2Ojo6epI418jS1ByxOTYlUGDYDEVhCMY2e4tXGNC9rR5wZJ9tbthIY9x58WIPDUUYEcD3DDzwi&#10;/jU1B4qSzrjff7uP+jhhKKWkx9VAyH7twHFK5HeNs/d1UpZxlxJTTqsCGXcu2ZxL9E4tDbZrgg+B&#10;ZYmM+kEeydYZ9YxbvIhRUQSaYeyxOQdmGcaVxXeA8cUiqeH+WAj3+tGy6DxCFxF/Gp7B2cPEBRzW&#10;B3NcI5i9m7FRN1pqs9gF04o0gCdcsamRwd1L7T28E3G5z/mkdXrN5n8AAAD//wMAUEsDBBQABgAI&#10;AAAAIQDCTd183QAAAAcBAAAPAAAAZHJzL2Rvd25yZXYueG1sTI9BS8QwFITvgv8hPMGbm7RuRWvT&#10;RRYVhd2D3QWvaZNti8lLSNJu/ffGkx6HGWa+qTaL0WRWPowWOWQrBkRhZ+WIPYfj4eXmHkiIAqXQ&#10;FhWHbxVgU19eVKKU9owfam5iT1IJhlJwGGJ0JaWhG5QRYWWdwuSdrDciJul7Kr04p3Kjac7YHTVi&#10;xLQwCKe2g+q+mslwcKe1np4/8/n1bbdFV7zvfdvsOb++Wp4egUS1xL8w/OIndKgTU2snlIFoDulI&#10;5JAXGZDkrm9ZAaRNsQeWAa0r+p+//gEAAP//AwBQSwECLQAUAAYACAAAACEAtoM4kv4AAADhAQAA&#10;EwAAAAAAAAAAAAAAAAAAAAAAW0NvbnRlbnRfVHlwZXNdLnhtbFBLAQItABQABgAIAAAAIQA4/SH/&#10;1gAAAJQBAAALAAAAAAAAAAAAAAAAAC8BAABfcmVscy8ucmVsc1BLAQItABQABgAIAAAAIQD5LQGh&#10;gwIAABUFAAAOAAAAAAAAAAAAAAAAAC4CAABkcnMvZTJvRG9jLnhtbFBLAQItABQABgAIAAAAIQDC&#10;Td183QAAAAcBAAAPAAAAAAAAAAAAAAAAAN0EAABkcnMvZG93bnJldi54bWxQSwUGAAAAAAQABADz&#10;AAAA5wUAAAAA&#10;" fillcolor="#74f216" strokecolor="#2f528f" strokeweight="1pt">
                <v:textbox>
                  <w:txbxContent>
                    <w:p w14:paraId="6DAAEA6B" w14:textId="77777777" w:rsidR="00586150" w:rsidRPr="00F75128" w:rsidRDefault="00586150" w:rsidP="00586150">
                      <w:pPr>
                        <w:jc w:val="center"/>
                        <w:rPr>
                          <w:lang w:val="en-US"/>
                        </w:rPr>
                      </w:pPr>
                      <w:r>
                        <w:rPr>
                          <w:lang w:val="en-US"/>
                        </w:rPr>
                        <w:t>Office staff take voicemails and reasons for absence and add to pupil register using relevant code and adding comment</w:t>
                      </w:r>
                    </w:p>
                  </w:txbxContent>
                </v:textbox>
                <w10:wrap anchorx="margin"/>
              </v:shape>
            </w:pict>
          </mc:Fallback>
        </mc:AlternateContent>
      </w:r>
    </w:p>
    <w:p w14:paraId="68BC655E" w14:textId="77777777" w:rsidR="00606A75" w:rsidRDefault="00606A75">
      <w:pPr>
        <w:jc w:val="both"/>
        <w:rPr>
          <w:rFonts w:ascii="Arial" w:hAnsi="Arial" w:cs="Arial"/>
        </w:rPr>
      </w:pPr>
    </w:p>
    <w:p w14:paraId="1599DE77" w14:textId="4F7EBC51" w:rsidR="00577322" w:rsidRDefault="00577322" w:rsidP="00E67083">
      <w:pPr>
        <w:rPr>
          <w:rFonts w:ascii="Arial" w:hAnsi="Arial" w:cs="Arial"/>
          <w:i/>
          <w:iCs/>
        </w:rPr>
      </w:pPr>
    </w:p>
    <w:p w14:paraId="178CE02A" w14:textId="77777777" w:rsidR="0052693A" w:rsidRDefault="0052693A" w:rsidP="00E67083">
      <w:pPr>
        <w:rPr>
          <w:rFonts w:asciiTheme="minorHAnsi" w:hAnsiTheme="minorHAnsi" w:cstheme="minorHAnsi"/>
          <w:b/>
          <w:bCs/>
        </w:rPr>
      </w:pPr>
    </w:p>
    <w:p w14:paraId="64AED226" w14:textId="77777777" w:rsidR="0052693A" w:rsidRDefault="0052693A" w:rsidP="00E67083">
      <w:pPr>
        <w:rPr>
          <w:rFonts w:asciiTheme="minorHAnsi" w:hAnsiTheme="minorHAnsi" w:cstheme="minorHAnsi"/>
          <w:b/>
          <w:bCs/>
        </w:rPr>
      </w:pPr>
    </w:p>
    <w:p w14:paraId="6C98DD73" w14:textId="77777777" w:rsidR="00F72BC8" w:rsidRDefault="00F72BC8" w:rsidP="00E67083">
      <w:pPr>
        <w:rPr>
          <w:rFonts w:asciiTheme="minorHAnsi" w:hAnsiTheme="minorHAnsi" w:cstheme="minorHAnsi"/>
          <w:b/>
          <w:bCs/>
        </w:rPr>
      </w:pPr>
    </w:p>
    <w:p w14:paraId="70896C1C" w14:textId="77777777" w:rsidR="00F72BC8" w:rsidRDefault="00F72BC8" w:rsidP="00E67083">
      <w:pPr>
        <w:rPr>
          <w:rFonts w:asciiTheme="minorHAnsi" w:hAnsiTheme="minorHAnsi" w:cstheme="minorHAnsi"/>
          <w:b/>
          <w:bCs/>
        </w:rPr>
      </w:pPr>
    </w:p>
    <w:p w14:paraId="5E20FBF8" w14:textId="77777777" w:rsidR="00F72BC8" w:rsidRDefault="00F72BC8" w:rsidP="00E67083">
      <w:pPr>
        <w:rPr>
          <w:rFonts w:asciiTheme="minorHAnsi" w:hAnsiTheme="minorHAnsi" w:cstheme="minorHAnsi"/>
          <w:b/>
          <w:bCs/>
        </w:rPr>
      </w:pPr>
    </w:p>
    <w:p w14:paraId="41678654" w14:textId="031D687F" w:rsidR="00586150" w:rsidRDefault="00586150" w:rsidP="00E67083">
      <w:pPr>
        <w:rPr>
          <w:rFonts w:asciiTheme="minorHAnsi" w:hAnsiTheme="minorHAnsi" w:cstheme="minorHAnsi"/>
          <w:b/>
          <w:bCs/>
        </w:rPr>
      </w:pPr>
    </w:p>
    <w:p w14:paraId="799C1858" w14:textId="081B0B1A" w:rsidR="00586150" w:rsidRDefault="00586150" w:rsidP="00E67083">
      <w:pPr>
        <w:rPr>
          <w:rFonts w:asciiTheme="minorHAnsi" w:hAnsiTheme="minorHAnsi" w:cstheme="minorHAnsi"/>
          <w:b/>
          <w:bCs/>
        </w:rPr>
      </w:pPr>
      <w:r w:rsidRPr="00586150">
        <w:rPr>
          <w:rFonts w:ascii="Calibri" w:eastAsia="Calibri" w:hAnsi="Calibri"/>
          <w:noProof/>
          <w:sz w:val="22"/>
          <w:szCs w:val="22"/>
          <w:lang w:val="en-US"/>
        </w:rPr>
        <mc:AlternateContent>
          <mc:Choice Requires="wps">
            <w:drawing>
              <wp:anchor distT="0" distB="0" distL="114300" distR="114300" simplePos="0" relativeHeight="251660800" behindDoc="0" locked="0" layoutInCell="1" allowOverlap="1" wp14:anchorId="69E5C45C" wp14:editId="0FEE31B8">
                <wp:simplePos x="0" y="0"/>
                <wp:positionH relativeFrom="margin">
                  <wp:posOffset>311785</wp:posOffset>
                </wp:positionH>
                <wp:positionV relativeFrom="paragraph">
                  <wp:posOffset>12700</wp:posOffset>
                </wp:positionV>
                <wp:extent cx="5486400" cy="1104900"/>
                <wp:effectExtent l="0" t="0" r="19050" b="19050"/>
                <wp:wrapNone/>
                <wp:docPr id="4" name="Flowchart: Alternate Process 4"/>
                <wp:cNvGraphicFramePr/>
                <a:graphic xmlns:a="http://schemas.openxmlformats.org/drawingml/2006/main">
                  <a:graphicData uri="http://schemas.microsoft.com/office/word/2010/wordprocessingShape">
                    <wps:wsp>
                      <wps:cNvSpPr/>
                      <wps:spPr>
                        <a:xfrm>
                          <a:off x="0" y="0"/>
                          <a:ext cx="5486400" cy="1104900"/>
                        </a:xfrm>
                        <a:prstGeom prst="flowChartAlternateProcess">
                          <a:avLst/>
                        </a:prstGeom>
                        <a:solidFill>
                          <a:srgbClr val="74F216"/>
                        </a:solidFill>
                        <a:ln w="12700" cap="flat" cmpd="sng" algn="ctr">
                          <a:solidFill>
                            <a:srgbClr val="4472C4">
                              <a:shade val="50000"/>
                            </a:srgbClr>
                          </a:solidFill>
                          <a:prstDash val="solid"/>
                          <a:miter lim="800000"/>
                        </a:ln>
                        <a:effectLst/>
                      </wps:spPr>
                      <wps:txbx>
                        <w:txbxContent>
                          <w:p w14:paraId="5DA6970C" w14:textId="77777777" w:rsidR="00586150" w:rsidRDefault="00586150" w:rsidP="00586150">
                            <w:pPr>
                              <w:jc w:val="center"/>
                              <w:rPr>
                                <w:lang w:val="en-US"/>
                              </w:rPr>
                            </w:pPr>
                            <w:r>
                              <w:rPr>
                                <w:lang w:val="en-US"/>
                              </w:rPr>
                              <w:t>By 10.30am a list of pupils of absent today and reason or reason not known produced by office for head teacher (DSL) to review.</w:t>
                            </w:r>
                          </w:p>
                          <w:p w14:paraId="5AFD92A8" w14:textId="3C538C3C" w:rsidR="00586150" w:rsidRPr="00F75128" w:rsidRDefault="00586150" w:rsidP="0058615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5C45C" id="Flowchart: Alternate Process 4" o:spid="_x0000_s1052" type="#_x0000_t176" style="position:absolute;margin-left:24.55pt;margin-top:1pt;width:6in;height:8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IxfwIAABUFAAAOAAAAZHJzL2Uyb0RvYy54bWysVEtv2zAMvg/YfxB0X/2A27RBnSJIkWFA&#10;0QVoh54ZWY4F6DVJid39+lGy06TdTsN8kEnx/ZHU7d2gJDlw54XRNS0uckq4ZqYRelfTH8/rL9eU&#10;+AC6AWk0r+kr9/Ru8fnTbW/nvDSdkQ13BJ1oP+9tTbsQ7DzLPOu4An9hLNcobI1TEJB1u6xx0KN3&#10;JbMyz6+y3rjGOsO493h7PwrpIvlvW87C97b1PBBZU8wtpNOlcxvPbHEL850D2wk2pQH/kIUCoTHo&#10;m6t7CED2TvzhSgnmjDdtuGBGZaZtBeOpBqymyD9U89SB5akWBMfbN5j8/3PLHg9PduMQht76uUcy&#10;VjG0TsU/5keGBNbrG1h8CITh5WV1fVXliClDWVHk1Q0y6Cc7mVvnw1duFIlETVtp+lUHLixl4E5D&#10;4JuxcQk5ODz4MNof7WIK3kjRrIWUiXG77Uo6cgBs56xal8XVFPKdmtSkx5zKWUoPcKxaCQEzVbap&#10;qdc7SkDucF5ZcCn2O2t/HqSqZuWqGpU6aPgY+jLH7xh5VE+Fv/MTq7gH340mSRRNYK4Elk+kUDW9&#10;jo6OnqSOUp6mdsLi1JRIhWE7EIEllKnseLU1zevGEWfGyfaWrQXGfQAfNuBwlLFBuJ7hOx4R/5qa&#10;iaKkM+7X3+6jPk4YSinpcTUQsp97cJwS+U3j7N0UVRV3KTHV5axExp1LtucSvVcrg+0q8CGwLJFR&#10;P8gj2TqjXnCLlzEqikAzjD02Z2JWYVxZfAcYXy6TGu6PhfCgnyyLziN0EfHn4QWcnSYu4LA+muMa&#10;wfzDjI260VKb5T6YVqQBPOGKTY0M7l5q7/ROxOU+55PW6TVb/AYAAP//AwBQSwMEFAAGAAgAAAAh&#10;AONq+6HeAAAACAEAAA8AAABkcnMvZG93bnJldi54bWxMj8FOwzAQRO9I/IO1SNyok1BKG+JUqAJE&#10;JXogReLqxG4SYa8j20nD37Oc4Dia0cybYjtbwybtQ+9QQLpIgGlsnOqxFfBxfL5ZAwtRopLGoRbw&#10;rQNsy8uLQubKnfFdT1VsGZVgyKWALsYh5zw0nbYyLNygkbyT81ZGkr7lysszlVvDsyRZcSt7pIVO&#10;DnrX6earGq2A4bQ049NnNr28vu1wuNsffF0dhLi+mh8fgEU9x78w/OITOpTEVLsRVWBGwHKTUlJA&#10;Ro/I3qS3pGvK3a8S4GXB/x8ofwAAAP//AwBQSwECLQAUAAYACAAAACEAtoM4kv4AAADhAQAAEwAA&#10;AAAAAAAAAAAAAAAAAAAAW0NvbnRlbnRfVHlwZXNdLnhtbFBLAQItABQABgAIAAAAIQA4/SH/1gAA&#10;AJQBAAALAAAAAAAAAAAAAAAAAC8BAABfcmVscy8ucmVsc1BLAQItABQABgAIAAAAIQBkBRIxfwIA&#10;ABUFAAAOAAAAAAAAAAAAAAAAAC4CAABkcnMvZTJvRG9jLnhtbFBLAQItABQABgAIAAAAIQDjavuh&#10;3gAAAAgBAAAPAAAAAAAAAAAAAAAAANkEAABkcnMvZG93bnJldi54bWxQSwUGAAAAAAQABADzAAAA&#10;5AUAAAAA&#10;" fillcolor="#74f216" strokecolor="#2f528f" strokeweight="1pt">
                <v:textbox>
                  <w:txbxContent>
                    <w:p w14:paraId="5DA6970C" w14:textId="77777777" w:rsidR="00586150" w:rsidRDefault="00586150" w:rsidP="00586150">
                      <w:pPr>
                        <w:jc w:val="center"/>
                        <w:rPr>
                          <w:lang w:val="en-US"/>
                        </w:rPr>
                      </w:pPr>
                      <w:r>
                        <w:rPr>
                          <w:lang w:val="en-US"/>
                        </w:rPr>
                        <w:t>By 10.30am a list of pupils of absent today and reason or reason not known produced by office for head teacher (DSL) to review.</w:t>
                      </w:r>
                    </w:p>
                    <w:p w14:paraId="5AFD92A8" w14:textId="3C538C3C" w:rsidR="00586150" w:rsidRPr="00F75128" w:rsidRDefault="00586150" w:rsidP="00586150">
                      <w:pPr>
                        <w:jc w:val="center"/>
                        <w:rPr>
                          <w:lang w:val="en-US"/>
                        </w:rPr>
                      </w:pPr>
                    </w:p>
                  </w:txbxContent>
                </v:textbox>
                <w10:wrap anchorx="margin"/>
              </v:shape>
            </w:pict>
          </mc:Fallback>
        </mc:AlternateContent>
      </w:r>
    </w:p>
    <w:p w14:paraId="759F2CF1" w14:textId="77777777" w:rsidR="00586150" w:rsidRDefault="00586150" w:rsidP="00E67083">
      <w:pPr>
        <w:rPr>
          <w:rFonts w:asciiTheme="minorHAnsi" w:hAnsiTheme="minorHAnsi" w:cstheme="minorHAnsi"/>
          <w:b/>
          <w:bCs/>
        </w:rPr>
      </w:pPr>
    </w:p>
    <w:p w14:paraId="75CAE99E" w14:textId="77777777" w:rsidR="00586150" w:rsidRDefault="00586150" w:rsidP="00E67083">
      <w:pPr>
        <w:rPr>
          <w:rFonts w:asciiTheme="minorHAnsi" w:hAnsiTheme="minorHAnsi" w:cstheme="minorHAnsi"/>
          <w:b/>
          <w:bCs/>
        </w:rPr>
      </w:pPr>
    </w:p>
    <w:p w14:paraId="0AEDAA86" w14:textId="77777777" w:rsidR="00586150" w:rsidRDefault="00586150" w:rsidP="00E67083">
      <w:pPr>
        <w:rPr>
          <w:rFonts w:asciiTheme="minorHAnsi" w:hAnsiTheme="minorHAnsi" w:cstheme="minorHAnsi"/>
          <w:b/>
          <w:bCs/>
        </w:rPr>
      </w:pPr>
    </w:p>
    <w:p w14:paraId="340D1A9C" w14:textId="77777777" w:rsidR="00586150" w:rsidRDefault="00586150" w:rsidP="00E67083">
      <w:pPr>
        <w:rPr>
          <w:rFonts w:asciiTheme="minorHAnsi" w:hAnsiTheme="minorHAnsi" w:cstheme="minorHAnsi"/>
          <w:b/>
          <w:bCs/>
        </w:rPr>
      </w:pPr>
    </w:p>
    <w:p w14:paraId="4835D134" w14:textId="77777777" w:rsidR="00586150" w:rsidRDefault="00586150" w:rsidP="00E67083">
      <w:pPr>
        <w:rPr>
          <w:rFonts w:asciiTheme="minorHAnsi" w:hAnsiTheme="minorHAnsi" w:cstheme="minorHAnsi"/>
          <w:b/>
          <w:bCs/>
        </w:rPr>
      </w:pPr>
    </w:p>
    <w:p w14:paraId="5C441EFD" w14:textId="77777777" w:rsidR="00586150" w:rsidRDefault="00586150" w:rsidP="00E67083">
      <w:pPr>
        <w:rPr>
          <w:rFonts w:asciiTheme="minorHAnsi" w:hAnsiTheme="minorHAnsi" w:cstheme="minorHAnsi"/>
          <w:b/>
          <w:bCs/>
        </w:rPr>
      </w:pPr>
    </w:p>
    <w:p w14:paraId="229E42E4" w14:textId="77777777" w:rsidR="00586150" w:rsidRDefault="00586150" w:rsidP="00E67083">
      <w:pPr>
        <w:rPr>
          <w:rFonts w:asciiTheme="minorHAnsi" w:hAnsiTheme="minorHAnsi" w:cstheme="minorHAnsi"/>
          <w:b/>
          <w:bCs/>
        </w:rPr>
      </w:pPr>
    </w:p>
    <w:p w14:paraId="351FE236" w14:textId="7119D9C5" w:rsidR="00586150" w:rsidRDefault="00586150" w:rsidP="00E67083">
      <w:pPr>
        <w:rPr>
          <w:rFonts w:asciiTheme="minorHAnsi" w:hAnsiTheme="minorHAnsi" w:cstheme="minorHAnsi"/>
          <w:b/>
          <w:bCs/>
        </w:rPr>
      </w:pPr>
      <w:r w:rsidRPr="00586150">
        <w:rPr>
          <w:rFonts w:ascii="Calibri" w:eastAsia="Calibri" w:hAnsi="Calibri"/>
          <w:noProof/>
          <w:sz w:val="22"/>
          <w:szCs w:val="22"/>
          <w:lang w:val="en-US"/>
        </w:rPr>
        <mc:AlternateContent>
          <mc:Choice Requires="wps">
            <w:drawing>
              <wp:anchor distT="0" distB="0" distL="114300" distR="114300" simplePos="0" relativeHeight="251665920" behindDoc="0" locked="0" layoutInCell="1" allowOverlap="1" wp14:anchorId="531FC57A" wp14:editId="37C3701F">
                <wp:simplePos x="0" y="0"/>
                <wp:positionH relativeFrom="column">
                  <wp:posOffset>4171950</wp:posOffset>
                </wp:positionH>
                <wp:positionV relativeFrom="paragraph">
                  <wp:posOffset>38100</wp:posOffset>
                </wp:positionV>
                <wp:extent cx="2152650" cy="1104900"/>
                <wp:effectExtent l="0" t="0" r="19050" b="19050"/>
                <wp:wrapNone/>
                <wp:docPr id="8" name="Flowchart: Alternate Process 8"/>
                <wp:cNvGraphicFramePr/>
                <a:graphic xmlns:a="http://schemas.openxmlformats.org/drawingml/2006/main">
                  <a:graphicData uri="http://schemas.microsoft.com/office/word/2010/wordprocessingShape">
                    <wps:wsp>
                      <wps:cNvSpPr/>
                      <wps:spPr>
                        <a:xfrm>
                          <a:off x="0" y="0"/>
                          <a:ext cx="2152650" cy="1104900"/>
                        </a:xfrm>
                        <a:prstGeom prst="flowChartAlternateProcess">
                          <a:avLst/>
                        </a:prstGeom>
                        <a:solidFill>
                          <a:srgbClr val="74F216"/>
                        </a:solidFill>
                        <a:ln w="12700" cap="flat" cmpd="sng" algn="ctr">
                          <a:solidFill>
                            <a:srgbClr val="4472C4">
                              <a:shade val="50000"/>
                            </a:srgbClr>
                          </a:solidFill>
                          <a:prstDash val="solid"/>
                          <a:miter lim="800000"/>
                        </a:ln>
                        <a:effectLst/>
                      </wps:spPr>
                      <wps:txbx>
                        <w:txbxContent>
                          <w:p w14:paraId="4CF01511" w14:textId="5F28A68A" w:rsidR="00586150" w:rsidRPr="00F75128" w:rsidRDefault="00586150" w:rsidP="00586150">
                            <w:pPr>
                              <w:jc w:val="center"/>
                              <w:rPr>
                                <w:lang w:val="en-US"/>
                              </w:rPr>
                            </w:pPr>
                            <w:r>
                              <w:rPr>
                                <w:lang w:val="en-US"/>
                              </w:rPr>
                              <w:t>Social Worker and/or YOT  notified of any  pupils absent/absent no reason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1FC57A" id="Flowchart: Alternate Process 8" o:spid="_x0000_s1053" type="#_x0000_t176" style="position:absolute;margin-left:328.5pt;margin-top:3pt;width:169.5pt;height:87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eSgQIAABUFAAAOAAAAZHJzL2Uyb0RvYy54bWysVEtv2zAMvg/YfxB0X/2A07RBnSJIkWFA&#10;0QZoh54ZWY4F6DVJid39+lFy0qTtTsN8kEnx/ZHUze2gJNlz54XRNS0uckq4ZqYRelvTn8+rb1eU&#10;+AC6AWk0r+kr9/R2/vXLTW9nvDSdkQ13BJ1oP+ttTbsQ7CzLPOu4An9hLNcobI1TEJB126xx0KN3&#10;JbMyzy+z3rjGOsO493h7NwrpPPlvW87CY9t6HoisKeYW0unSuYlnNr+B2daB7QQ7pAH/kIUCoTHo&#10;m6s7CEB2TnxypQRzxps2XDCjMtO2gvFUA1ZT5B+qeerA8lQLguPtG0z+/7llD/snu3YIQ2/9zCMZ&#10;qxhap+If8yNDAuv1DSw+BMLwsiwm5eUEMWUoK4q8us4TnNnJ3DofvnOjSCRq2krTLztwYSEDdxoC&#10;X4+NS8jB/t4HzAPtj3YxBW+kaFZCysS47WYpHdkDtnNarcriMnYQTd6pSU16zKmcYkaEAY5VKyEg&#10;qWxTU6+3lIDc4ryy4FLsd9b+PEhVTctlNSp10PAx9CTH7xh5VP+cRaziDnw3mqQQ47gpgeUTKVRN&#10;r6KjoyepY408Te0Bi1NTIhWGzUAEllBOo6d4tTHN69oRZ8bJ9patBMa9Bx/W4HCUEQFcz/CIR8S/&#10;puZAUdIZ9/tv91EfJwyllPS4GgjZrx04Ton8oXH2rouqiruUmGoyLZFx55LNuUTv1NJguwp8CCxL&#10;ZNQP8ki2zqgX3OJFjIoi0Axjj805MMswriy+A4wvFkkN98dCuNdPlkXnEbqI+PPwAs4eJi7gsD6Y&#10;4xrB7MOMjbrRUpvFLphWpAE84YpNjQzuXmrv4Z2Iy33OJ63Tazb/AwAA//8DAFBLAwQUAAYACAAA&#10;ACEAjyzrQt0AAAAJAQAADwAAAGRycy9kb3ducmV2LnhtbExPy07DMBC8I/EP1iJxozYVLW2IU6EK&#10;EEjtgVCpVydxkwh7bdlOGv6e7QlOO6sZzSPfTNawUYfYO5RwPxPANNau6bGVcPh6vVsBi0lho4xD&#10;LeFHR9gU11e5yhp3xk89lqllZIIxUxK6lHzGeaw7bVWcOa+RuJMLViV6Q8uboM5kbg2fC7HkVvVI&#10;CZ3yetvp+rscrAR/ejDDy3E+vr3vtugXH/tQlXspb2+m5ydgSU/pTwyX+lQdCupUuQGbyIyE5eKR&#10;tiQCdIhfry+gIuFKCOBFzv8vKH4BAAD//wMAUEsBAi0AFAAGAAgAAAAhALaDOJL+AAAA4QEAABMA&#10;AAAAAAAAAAAAAAAAAAAAAFtDb250ZW50X1R5cGVzXS54bWxQSwECLQAUAAYACAAAACEAOP0h/9YA&#10;AACUAQAACwAAAAAAAAAAAAAAAAAvAQAAX3JlbHMvLnJlbHNQSwECLQAUAAYACAAAACEAJohXkoEC&#10;AAAVBQAADgAAAAAAAAAAAAAAAAAuAgAAZHJzL2Uyb0RvYy54bWxQSwECLQAUAAYACAAAACEAjyzr&#10;Qt0AAAAJAQAADwAAAAAAAAAAAAAAAADbBAAAZHJzL2Rvd25yZXYueG1sUEsFBgAAAAAEAAQA8wAA&#10;AOUFAAAAAA==&#10;" fillcolor="#74f216" strokecolor="#2f528f" strokeweight="1pt">
                <v:textbox>
                  <w:txbxContent>
                    <w:p w14:paraId="4CF01511" w14:textId="5F28A68A" w:rsidR="00586150" w:rsidRPr="00F75128" w:rsidRDefault="00586150" w:rsidP="00586150">
                      <w:pPr>
                        <w:jc w:val="center"/>
                        <w:rPr>
                          <w:lang w:val="en-US"/>
                        </w:rPr>
                      </w:pPr>
                      <w:r>
                        <w:rPr>
                          <w:lang w:val="en-US"/>
                        </w:rPr>
                        <w:t>Social Worker and/or YOT  notified of any  pupils absent/absent no reason provided</w:t>
                      </w:r>
                    </w:p>
                  </w:txbxContent>
                </v:textbox>
              </v:shape>
            </w:pict>
          </mc:Fallback>
        </mc:AlternateContent>
      </w:r>
    </w:p>
    <w:p w14:paraId="6CAA0A6E" w14:textId="77777777" w:rsidR="00586150" w:rsidRDefault="00586150" w:rsidP="00E67083">
      <w:pPr>
        <w:rPr>
          <w:rFonts w:asciiTheme="minorHAnsi" w:hAnsiTheme="minorHAnsi" w:cstheme="minorHAnsi"/>
          <w:b/>
          <w:bCs/>
        </w:rPr>
      </w:pPr>
    </w:p>
    <w:p w14:paraId="24999414" w14:textId="77777777" w:rsidR="00586150" w:rsidRDefault="00586150" w:rsidP="00E67083">
      <w:pPr>
        <w:rPr>
          <w:rFonts w:asciiTheme="minorHAnsi" w:hAnsiTheme="minorHAnsi" w:cstheme="minorHAnsi"/>
          <w:b/>
          <w:bCs/>
        </w:rPr>
      </w:pPr>
    </w:p>
    <w:p w14:paraId="5124B18C" w14:textId="77777777" w:rsidR="00586150" w:rsidRDefault="00586150" w:rsidP="00E67083">
      <w:pPr>
        <w:rPr>
          <w:rFonts w:asciiTheme="minorHAnsi" w:hAnsiTheme="minorHAnsi" w:cstheme="minorHAnsi"/>
          <w:b/>
          <w:bCs/>
        </w:rPr>
      </w:pPr>
    </w:p>
    <w:p w14:paraId="5604119B" w14:textId="77777777" w:rsidR="00586150" w:rsidRDefault="00586150" w:rsidP="00E67083">
      <w:pPr>
        <w:rPr>
          <w:rFonts w:asciiTheme="minorHAnsi" w:hAnsiTheme="minorHAnsi" w:cstheme="minorHAnsi"/>
          <w:b/>
          <w:bCs/>
        </w:rPr>
      </w:pPr>
    </w:p>
    <w:p w14:paraId="0C0C3329" w14:textId="77777777" w:rsidR="00586150" w:rsidRDefault="00586150" w:rsidP="00E67083">
      <w:pPr>
        <w:rPr>
          <w:rFonts w:asciiTheme="minorHAnsi" w:hAnsiTheme="minorHAnsi" w:cstheme="minorHAnsi"/>
          <w:b/>
          <w:bCs/>
        </w:rPr>
      </w:pPr>
    </w:p>
    <w:p w14:paraId="06AE42EE" w14:textId="77777777" w:rsidR="00586150" w:rsidRDefault="00586150" w:rsidP="00E67083">
      <w:pPr>
        <w:rPr>
          <w:rFonts w:asciiTheme="minorHAnsi" w:hAnsiTheme="minorHAnsi" w:cstheme="minorHAnsi"/>
          <w:b/>
          <w:bCs/>
        </w:rPr>
      </w:pPr>
    </w:p>
    <w:p w14:paraId="4E7DF3F4" w14:textId="77777777" w:rsidR="00586150" w:rsidRDefault="00586150" w:rsidP="00E67083">
      <w:pPr>
        <w:rPr>
          <w:rFonts w:asciiTheme="minorHAnsi" w:hAnsiTheme="minorHAnsi" w:cstheme="minorHAnsi"/>
          <w:b/>
          <w:bCs/>
        </w:rPr>
      </w:pPr>
    </w:p>
    <w:p w14:paraId="3ACEFC3B" w14:textId="77777777" w:rsidR="00586150" w:rsidRDefault="00586150" w:rsidP="00E67083">
      <w:pPr>
        <w:rPr>
          <w:rFonts w:asciiTheme="minorHAnsi" w:hAnsiTheme="minorHAnsi" w:cstheme="minorHAnsi"/>
          <w:b/>
          <w:bCs/>
        </w:rPr>
      </w:pPr>
    </w:p>
    <w:p w14:paraId="2705C3B0" w14:textId="77777777" w:rsidR="00586150" w:rsidRDefault="00586150" w:rsidP="00E67083">
      <w:pPr>
        <w:rPr>
          <w:rFonts w:asciiTheme="minorHAnsi" w:hAnsiTheme="minorHAnsi" w:cstheme="minorHAnsi"/>
          <w:b/>
          <w:bCs/>
        </w:rPr>
      </w:pPr>
    </w:p>
    <w:p w14:paraId="27B489A3" w14:textId="77777777" w:rsidR="00586150" w:rsidRDefault="00586150" w:rsidP="00E67083">
      <w:pPr>
        <w:rPr>
          <w:rFonts w:asciiTheme="minorHAnsi" w:hAnsiTheme="minorHAnsi" w:cstheme="minorHAnsi"/>
          <w:b/>
          <w:bCs/>
        </w:rPr>
      </w:pPr>
    </w:p>
    <w:p w14:paraId="2A8D0357" w14:textId="77777777" w:rsidR="00586150" w:rsidRDefault="00586150" w:rsidP="00E67083">
      <w:pPr>
        <w:rPr>
          <w:rFonts w:asciiTheme="minorHAnsi" w:hAnsiTheme="minorHAnsi" w:cstheme="minorHAnsi"/>
          <w:b/>
          <w:bCs/>
        </w:rPr>
      </w:pPr>
    </w:p>
    <w:p w14:paraId="0A962B11" w14:textId="77777777" w:rsidR="00586150" w:rsidRDefault="00586150" w:rsidP="00E67083">
      <w:pPr>
        <w:rPr>
          <w:rFonts w:asciiTheme="minorHAnsi" w:hAnsiTheme="minorHAnsi" w:cstheme="minorHAnsi"/>
          <w:b/>
          <w:bCs/>
        </w:rPr>
      </w:pPr>
    </w:p>
    <w:p w14:paraId="753D8383" w14:textId="77777777" w:rsidR="00586150" w:rsidRDefault="00586150" w:rsidP="00E67083">
      <w:pPr>
        <w:rPr>
          <w:rFonts w:asciiTheme="minorHAnsi" w:hAnsiTheme="minorHAnsi" w:cstheme="minorHAnsi"/>
          <w:b/>
          <w:bCs/>
        </w:rPr>
      </w:pPr>
    </w:p>
    <w:p w14:paraId="7DD284D3" w14:textId="77777777" w:rsidR="00586150" w:rsidRDefault="00586150" w:rsidP="00E67083">
      <w:pPr>
        <w:rPr>
          <w:rFonts w:asciiTheme="minorHAnsi" w:hAnsiTheme="minorHAnsi" w:cstheme="minorHAnsi"/>
          <w:b/>
          <w:bCs/>
        </w:rPr>
      </w:pPr>
    </w:p>
    <w:p w14:paraId="48A0AF3E" w14:textId="77777777" w:rsidR="00586150" w:rsidRDefault="00586150" w:rsidP="00E67083">
      <w:pPr>
        <w:rPr>
          <w:rFonts w:asciiTheme="minorHAnsi" w:hAnsiTheme="minorHAnsi" w:cstheme="minorHAnsi"/>
          <w:b/>
          <w:bCs/>
        </w:rPr>
      </w:pPr>
    </w:p>
    <w:p w14:paraId="753BCC8C" w14:textId="77777777" w:rsidR="00586150" w:rsidRDefault="00586150" w:rsidP="00E67083">
      <w:pPr>
        <w:rPr>
          <w:rFonts w:asciiTheme="minorHAnsi" w:hAnsiTheme="minorHAnsi" w:cstheme="minorHAnsi"/>
          <w:b/>
          <w:bCs/>
        </w:rPr>
      </w:pPr>
    </w:p>
    <w:p w14:paraId="65EE015B" w14:textId="77777777" w:rsidR="00586150" w:rsidRDefault="00586150" w:rsidP="00E67083">
      <w:pPr>
        <w:rPr>
          <w:rFonts w:asciiTheme="minorHAnsi" w:hAnsiTheme="minorHAnsi" w:cstheme="minorHAnsi"/>
          <w:b/>
          <w:bCs/>
        </w:rPr>
      </w:pPr>
    </w:p>
    <w:p w14:paraId="61C92798" w14:textId="77777777" w:rsidR="00586150" w:rsidRDefault="00586150" w:rsidP="00E67083">
      <w:pPr>
        <w:rPr>
          <w:rFonts w:asciiTheme="minorHAnsi" w:hAnsiTheme="minorHAnsi" w:cstheme="minorHAnsi"/>
          <w:b/>
          <w:bCs/>
        </w:rPr>
      </w:pPr>
    </w:p>
    <w:p w14:paraId="23BAE073" w14:textId="77777777" w:rsidR="00586150" w:rsidRDefault="00586150" w:rsidP="00E67083">
      <w:pPr>
        <w:rPr>
          <w:rFonts w:asciiTheme="minorHAnsi" w:hAnsiTheme="minorHAnsi" w:cstheme="minorHAnsi"/>
          <w:b/>
          <w:bCs/>
        </w:rPr>
      </w:pPr>
    </w:p>
    <w:p w14:paraId="2ABAEBD4" w14:textId="77777777" w:rsidR="00586150" w:rsidRDefault="00586150" w:rsidP="00E67083">
      <w:pPr>
        <w:rPr>
          <w:rFonts w:asciiTheme="minorHAnsi" w:hAnsiTheme="minorHAnsi" w:cstheme="minorHAnsi"/>
          <w:b/>
          <w:bCs/>
        </w:rPr>
      </w:pPr>
    </w:p>
    <w:p w14:paraId="56C41B70" w14:textId="77777777" w:rsidR="006E050A" w:rsidRDefault="006E050A" w:rsidP="00E67083">
      <w:pPr>
        <w:rPr>
          <w:rFonts w:asciiTheme="minorHAnsi" w:hAnsiTheme="minorHAnsi" w:cstheme="minorHAnsi"/>
          <w:b/>
          <w:bCs/>
        </w:rPr>
      </w:pPr>
    </w:p>
    <w:p w14:paraId="7A71D3BA" w14:textId="77777777" w:rsidR="00586150" w:rsidRDefault="00586150" w:rsidP="00E67083">
      <w:pPr>
        <w:rPr>
          <w:rFonts w:asciiTheme="minorHAnsi" w:hAnsiTheme="minorHAnsi" w:cstheme="minorHAnsi"/>
          <w:b/>
          <w:bCs/>
        </w:rPr>
      </w:pPr>
    </w:p>
    <w:p w14:paraId="24851D32" w14:textId="77777777" w:rsidR="00586150" w:rsidRDefault="00586150" w:rsidP="00E67083">
      <w:pPr>
        <w:rPr>
          <w:rFonts w:asciiTheme="minorHAnsi" w:hAnsiTheme="minorHAnsi" w:cstheme="minorHAnsi"/>
          <w:b/>
          <w:bCs/>
        </w:rPr>
      </w:pPr>
    </w:p>
    <w:p w14:paraId="5C4D6F04" w14:textId="77777777" w:rsidR="00BB6B7E" w:rsidRDefault="00BB6B7E" w:rsidP="00BB6B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lastRenderedPageBreak/>
        <w:t>Appendix 2                   SCHOOL</w:t>
      </w:r>
      <w:r>
        <w:rPr>
          <w:rStyle w:val="eop"/>
          <w:rFonts w:ascii="Arial" w:hAnsi="Arial" w:cs="Arial"/>
          <w:sz w:val="32"/>
          <w:szCs w:val="32"/>
        </w:rPr>
        <w:t> </w:t>
      </w:r>
    </w:p>
    <w:p w14:paraId="21A8D069" w14:textId="77777777" w:rsidR="00BB6B7E" w:rsidRDefault="00BB6B7E" w:rsidP="00BB6B7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2"/>
          <w:szCs w:val="32"/>
        </w:rPr>
        <w:t>ABSENCE REQUEST FORM</w:t>
      </w:r>
      <w:r>
        <w:rPr>
          <w:rStyle w:val="normaltextrun"/>
          <w:rFonts w:ascii="Arial" w:hAnsi="Arial" w:cs="Arial"/>
          <w:b/>
          <w:bCs/>
          <w:sz w:val="28"/>
          <w:szCs w:val="28"/>
        </w:rPr>
        <w:t> </w:t>
      </w:r>
      <w:r>
        <w:rPr>
          <w:rStyle w:val="eop"/>
          <w:rFonts w:ascii="Arial" w:hAnsi="Arial" w:cs="Arial"/>
          <w:sz w:val="28"/>
          <w:szCs w:val="28"/>
        </w:rPr>
        <w:t> </w:t>
      </w:r>
    </w:p>
    <w:p w14:paraId="64500B75" w14:textId="77777777" w:rsidR="00BB6B7E" w:rsidRDefault="00BB6B7E" w:rsidP="00BB6B7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16"/>
          <w:szCs w:val="16"/>
        </w:rPr>
        <w:t> </w:t>
      </w:r>
    </w:p>
    <w:p w14:paraId="6DD473FF" w14:textId="77777777" w:rsidR="00BB6B7E" w:rsidRDefault="00BB6B7E" w:rsidP="00BB6B7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6"/>
          <w:szCs w:val="26"/>
          <w:u w:val="single"/>
        </w:rPr>
        <w:t>Form to be returned to the school office with a minimum of two weeks notice </w:t>
      </w:r>
      <w:r>
        <w:rPr>
          <w:rStyle w:val="eop"/>
          <w:rFonts w:ascii="Arial" w:hAnsi="Arial" w:cs="Arial"/>
          <w:sz w:val="26"/>
          <w:szCs w:val="26"/>
        </w:rPr>
        <w:t> </w:t>
      </w:r>
    </w:p>
    <w:p w14:paraId="0A72FE71" w14:textId="77777777" w:rsidR="00BB6B7E" w:rsidRDefault="00BB6B7E" w:rsidP="00BB6B7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Please note that there is no automatic right for pupils to be granted authorised leave of absence and requests will only be considered where there are exceptional circumstances</w:t>
      </w:r>
      <w:r>
        <w:rPr>
          <w:rStyle w:val="normaltextrun"/>
          <w:rFonts w:ascii="Arial" w:hAnsi="Arial" w:cs="Arial"/>
          <w:sz w:val="20"/>
          <w:szCs w:val="20"/>
        </w:rPr>
        <w:t>.</w:t>
      </w:r>
      <w:r>
        <w:rPr>
          <w:rStyle w:val="eop"/>
          <w:rFonts w:ascii="Arial" w:hAnsi="Arial" w:cs="Arial"/>
          <w:sz w:val="20"/>
          <w:szCs w:val="20"/>
        </w:rPr>
        <w:t> </w:t>
      </w:r>
    </w:p>
    <w:tbl>
      <w:tblPr>
        <w:tblW w:w="0" w:type="dxa"/>
        <w:tblInd w:w="-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3"/>
        <w:gridCol w:w="2962"/>
      </w:tblGrid>
      <w:tr w:rsidR="00BB6B7E" w14:paraId="5139DCE8" w14:textId="77777777" w:rsidTr="00BB6B7E">
        <w:trPr>
          <w:trHeight w:val="300"/>
        </w:trPr>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7897F1D1"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p w14:paraId="7824C4AD"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Name of Pupil  …………………………………………..…</w:t>
            </w:r>
            <w:r>
              <w:rPr>
                <w:rStyle w:val="eop"/>
                <w:rFonts w:ascii="Arial" w:hAnsi="Arial" w:cs="Arial"/>
                <w:sz w:val="20"/>
                <w:szCs w:val="20"/>
              </w:rPr>
              <w:t> </w:t>
            </w:r>
          </w:p>
          <w:p w14:paraId="359A1477"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p w14:paraId="730FD732"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Date of birth ……………………………………………..…</w:t>
            </w:r>
            <w:r>
              <w:rPr>
                <w:rStyle w:val="eop"/>
                <w:rFonts w:ascii="Arial" w:hAnsi="Arial" w:cs="Arial"/>
                <w:sz w:val="20"/>
                <w:szCs w:val="20"/>
              </w:rPr>
              <w:t> </w:t>
            </w:r>
          </w:p>
          <w:p w14:paraId="41BF7B52"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9EAD0D4"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p w14:paraId="705A3F43"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Class …………………..</w:t>
            </w:r>
            <w:r>
              <w:rPr>
                <w:rStyle w:val="eop"/>
                <w:rFonts w:ascii="Arial" w:hAnsi="Arial" w:cs="Arial"/>
                <w:sz w:val="20"/>
                <w:szCs w:val="20"/>
              </w:rPr>
              <w:t> </w:t>
            </w:r>
          </w:p>
        </w:tc>
      </w:tr>
      <w:tr w:rsidR="00BB6B7E" w14:paraId="20267C9F" w14:textId="77777777" w:rsidTr="00BB6B7E">
        <w:trPr>
          <w:trHeight w:val="300"/>
        </w:trPr>
        <w:tc>
          <w:tcPr>
            <w:tcW w:w="98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DC9BF4"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p w14:paraId="3157BA28" w14:textId="00C8843E"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 xml:space="preserve">Please detail below the </w:t>
            </w:r>
            <w:r>
              <w:rPr>
                <w:rStyle w:val="normaltextrun"/>
                <w:rFonts w:ascii="Arial" w:hAnsi="Arial" w:cs="Arial"/>
                <w:b/>
                <w:bCs/>
                <w:sz w:val="20"/>
                <w:szCs w:val="20"/>
              </w:rPr>
              <w:t>exceptional circumstance</w:t>
            </w:r>
            <w:r>
              <w:rPr>
                <w:rStyle w:val="normaltextrun"/>
                <w:rFonts w:ascii="Arial" w:hAnsi="Arial" w:cs="Arial"/>
                <w:sz w:val="20"/>
                <w:szCs w:val="20"/>
              </w:rPr>
              <w:t xml:space="preserve"> why you are requesting to take your child out of school.  You may be invited into school to discuss your request with the </w:t>
            </w:r>
            <w:r w:rsidR="005D3621">
              <w:rPr>
                <w:rStyle w:val="normaltextrun"/>
                <w:rFonts w:ascii="Arial" w:hAnsi="Arial" w:cs="Arial"/>
                <w:sz w:val="20"/>
                <w:szCs w:val="20"/>
              </w:rPr>
              <w:t>Head</w:t>
            </w:r>
            <w:r w:rsidR="009A7FE9">
              <w:rPr>
                <w:rStyle w:val="normaltextrun"/>
                <w:rFonts w:ascii="Arial" w:hAnsi="Arial" w:cs="Arial"/>
                <w:sz w:val="20"/>
                <w:szCs w:val="20"/>
              </w:rPr>
              <w:t xml:space="preserve"> Teacher.</w:t>
            </w:r>
          </w:p>
          <w:p w14:paraId="0D8D5432"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(please attaché your supporting evidence)</w:t>
            </w:r>
            <w:r>
              <w:rPr>
                <w:rStyle w:val="eop"/>
                <w:rFonts w:ascii="Arial" w:hAnsi="Arial" w:cs="Arial"/>
                <w:sz w:val="20"/>
                <w:szCs w:val="20"/>
              </w:rPr>
              <w:t> </w:t>
            </w:r>
          </w:p>
          <w:p w14:paraId="01E3B678"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 ………</w:t>
            </w:r>
            <w:r>
              <w:rPr>
                <w:rStyle w:val="eop"/>
                <w:rFonts w:ascii="Arial" w:hAnsi="Arial" w:cs="Arial"/>
                <w:sz w:val="20"/>
                <w:szCs w:val="20"/>
              </w:rPr>
              <w:t> </w:t>
            </w:r>
          </w:p>
          <w:p w14:paraId="17DBC4D5"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p w14:paraId="651ACB70"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w:t>
            </w:r>
            <w:r>
              <w:rPr>
                <w:rStyle w:val="eop"/>
                <w:rFonts w:ascii="Arial" w:hAnsi="Arial" w:cs="Arial"/>
                <w:sz w:val="20"/>
                <w:szCs w:val="20"/>
              </w:rPr>
              <w:t> </w:t>
            </w:r>
          </w:p>
          <w:p w14:paraId="4FFB7109"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p w14:paraId="7C2C4EF1"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w:t>
            </w:r>
            <w:r>
              <w:rPr>
                <w:rStyle w:val="eop"/>
                <w:rFonts w:ascii="Arial" w:hAnsi="Arial" w:cs="Arial"/>
                <w:sz w:val="20"/>
                <w:szCs w:val="20"/>
              </w:rPr>
              <w:t> </w:t>
            </w:r>
          </w:p>
          <w:p w14:paraId="4ADD6A3D"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p w14:paraId="2B417536"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w:t>
            </w:r>
            <w:r>
              <w:rPr>
                <w:rStyle w:val="eop"/>
                <w:rFonts w:ascii="Arial" w:hAnsi="Arial" w:cs="Arial"/>
                <w:sz w:val="20"/>
                <w:szCs w:val="20"/>
              </w:rPr>
              <w:t> </w:t>
            </w:r>
          </w:p>
          <w:p w14:paraId="093A644C"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tc>
      </w:tr>
      <w:tr w:rsidR="00BB6B7E" w14:paraId="618F51DF" w14:textId="77777777" w:rsidTr="00BB6B7E">
        <w:trPr>
          <w:trHeight w:val="300"/>
        </w:trPr>
        <w:tc>
          <w:tcPr>
            <w:tcW w:w="98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879E66"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p w14:paraId="10D4A991"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Address………………………………………………………………………………………….</w:t>
            </w:r>
            <w:r>
              <w:rPr>
                <w:rStyle w:val="eop"/>
                <w:rFonts w:ascii="Arial" w:hAnsi="Arial" w:cs="Arial"/>
                <w:sz w:val="20"/>
                <w:szCs w:val="20"/>
              </w:rPr>
              <w:t> </w:t>
            </w:r>
          </w:p>
          <w:p w14:paraId="4979D28D"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tc>
      </w:tr>
      <w:tr w:rsidR="00BB6B7E" w14:paraId="731A2138" w14:textId="77777777" w:rsidTr="00BB6B7E">
        <w:trPr>
          <w:trHeight w:val="300"/>
        </w:trPr>
        <w:tc>
          <w:tcPr>
            <w:tcW w:w="98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44D25E"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p w14:paraId="354751BE"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Leave of absence from date:…………….………….… to date ….…………….…………..</w:t>
            </w:r>
            <w:r>
              <w:rPr>
                <w:rStyle w:val="eop"/>
                <w:rFonts w:ascii="Arial" w:hAnsi="Arial" w:cs="Arial"/>
                <w:sz w:val="20"/>
                <w:szCs w:val="20"/>
              </w:rPr>
              <w:t> </w:t>
            </w:r>
          </w:p>
          <w:p w14:paraId="0C17A797"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p w14:paraId="0284FCDD"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Number of schools days that your child will be absent from school …………….……….</w:t>
            </w:r>
            <w:r>
              <w:rPr>
                <w:rStyle w:val="eop"/>
                <w:rFonts w:ascii="Arial" w:hAnsi="Arial" w:cs="Arial"/>
                <w:sz w:val="20"/>
                <w:szCs w:val="20"/>
              </w:rPr>
              <w:t> </w:t>
            </w:r>
          </w:p>
          <w:p w14:paraId="42E555D2"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tc>
      </w:tr>
      <w:tr w:rsidR="00BB6B7E" w14:paraId="6D5D1A32" w14:textId="77777777" w:rsidTr="00BB6B7E">
        <w:trPr>
          <w:trHeight w:val="300"/>
        </w:trPr>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4C796092"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p w14:paraId="677AAB5C"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Signature ………………………………………………………</w:t>
            </w:r>
            <w:r>
              <w:rPr>
                <w:rStyle w:val="eop"/>
                <w:rFonts w:ascii="Arial" w:hAnsi="Arial" w:cs="Arial"/>
                <w:sz w:val="20"/>
                <w:szCs w:val="20"/>
              </w:rPr>
              <w:t> </w:t>
            </w:r>
          </w:p>
          <w:p w14:paraId="680CDEF5"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p w14:paraId="50D2447B"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Name of Parent/Carer ………………………………………..</w:t>
            </w:r>
            <w:r>
              <w:rPr>
                <w:rStyle w:val="eop"/>
                <w:rFonts w:ascii="Arial" w:hAnsi="Arial" w:cs="Arial"/>
                <w:sz w:val="20"/>
                <w:szCs w:val="20"/>
              </w:rPr>
              <w:t> </w:t>
            </w:r>
          </w:p>
          <w:p w14:paraId="2D99F69B"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6965C92" w14:textId="77777777" w:rsidR="00BB6B7E" w:rsidRDefault="00BB6B7E" w:rsidP="00BB6B7E">
            <w:pPr>
              <w:pStyle w:val="paragraph"/>
              <w:spacing w:before="0" w:beforeAutospacing="0" w:after="0" w:afterAutospacing="0"/>
              <w:jc w:val="both"/>
              <w:textAlignment w:val="baseline"/>
            </w:pPr>
            <w:r>
              <w:rPr>
                <w:rStyle w:val="eop"/>
                <w:rFonts w:ascii="Arial" w:hAnsi="Arial" w:cs="Arial"/>
                <w:sz w:val="20"/>
                <w:szCs w:val="20"/>
              </w:rPr>
              <w:t> </w:t>
            </w:r>
          </w:p>
          <w:p w14:paraId="516A12B9" w14:textId="77777777" w:rsidR="00BB6B7E" w:rsidRDefault="00BB6B7E" w:rsidP="00BB6B7E">
            <w:pPr>
              <w:pStyle w:val="paragraph"/>
              <w:spacing w:before="0" w:beforeAutospacing="0" w:after="0" w:afterAutospacing="0"/>
              <w:jc w:val="both"/>
              <w:textAlignment w:val="baseline"/>
            </w:pPr>
            <w:r>
              <w:rPr>
                <w:rStyle w:val="normaltextrun"/>
                <w:rFonts w:ascii="Arial" w:hAnsi="Arial" w:cs="Arial"/>
                <w:sz w:val="20"/>
                <w:szCs w:val="20"/>
              </w:rPr>
              <w:t>Date ……………………...</w:t>
            </w:r>
            <w:r>
              <w:rPr>
                <w:rStyle w:val="eop"/>
                <w:rFonts w:ascii="Arial" w:hAnsi="Arial" w:cs="Arial"/>
                <w:sz w:val="20"/>
                <w:szCs w:val="20"/>
              </w:rPr>
              <w:t> </w:t>
            </w:r>
          </w:p>
        </w:tc>
      </w:tr>
    </w:tbl>
    <w:p w14:paraId="27C2EBF3" w14:textId="77777777" w:rsidR="00BB6B7E" w:rsidRDefault="00BB6B7E" w:rsidP="00BB6B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14:paraId="7BE27F72" w14:textId="77777777" w:rsidR="00BB6B7E" w:rsidRDefault="00BB6B7E" w:rsidP="00BB6B7E">
      <w:pPr>
        <w:pStyle w:val="paragraph"/>
        <w:pBdr>
          <w:bottom w:val="single" w:sz="12" w:space="1" w:color="000000"/>
        </w:pBdr>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Leave of absence which has not been agreed will be marked as unauthorised.  These may be referred to the Education Welfare Officer for consideration which could result in a Penalty Notice.</w:t>
      </w:r>
      <w:r>
        <w:rPr>
          <w:rStyle w:val="eop"/>
          <w:rFonts w:ascii="Arial" w:hAnsi="Arial" w:cs="Arial"/>
          <w:sz w:val="20"/>
          <w:szCs w:val="20"/>
        </w:rPr>
        <w:t> </w:t>
      </w:r>
    </w:p>
    <w:p w14:paraId="3B404521" w14:textId="77777777" w:rsidR="00BB6B7E" w:rsidRDefault="00BB6B7E" w:rsidP="00BB6B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For School Use:</w:t>
      </w:r>
      <w:r>
        <w:rPr>
          <w:rStyle w:val="eop"/>
          <w:rFonts w:ascii="Arial" w:hAnsi="Arial" w:cs="Arial"/>
          <w:sz w:val="22"/>
          <w:szCs w:val="22"/>
        </w:rPr>
        <w:t> </w:t>
      </w:r>
    </w:p>
    <w:p w14:paraId="2BA8E1A0" w14:textId="77777777" w:rsidR="00BB6B7E" w:rsidRDefault="00BB6B7E" w:rsidP="00BB6B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Previous requests for leave of absence                            Yes / No         Attendance  ………….. % </w:t>
      </w:r>
      <w:r>
        <w:rPr>
          <w:rStyle w:val="eop"/>
          <w:rFonts w:ascii="Arial" w:hAnsi="Arial" w:cs="Arial"/>
          <w:sz w:val="20"/>
          <w:szCs w:val="20"/>
        </w:rPr>
        <w:t> </w:t>
      </w:r>
    </w:p>
    <w:p w14:paraId="08E47A6A"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6"/>
          <w:szCs w:val="16"/>
        </w:rPr>
        <w:t> </w:t>
      </w:r>
    </w:p>
    <w:p w14:paraId="4038EC54" w14:textId="77777777" w:rsidR="00BB6B7E" w:rsidRDefault="00BB6B7E" w:rsidP="00BB6B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Evidence provided for exceptional circumstance              Yes / No      </w:t>
      </w:r>
      <w:r>
        <w:rPr>
          <w:rStyle w:val="eop"/>
          <w:rFonts w:ascii="Arial" w:hAnsi="Arial" w:cs="Arial"/>
          <w:sz w:val="20"/>
          <w:szCs w:val="20"/>
        </w:rPr>
        <w:t> </w:t>
      </w:r>
    </w:p>
    <w:p w14:paraId="62CF38B7" w14:textId="77777777" w:rsidR="00BB6B7E" w:rsidRDefault="00BB6B7E" w:rsidP="00BB6B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2BFBB64" w14:textId="77777777" w:rsidR="00BB6B7E" w:rsidRDefault="00BB6B7E" w:rsidP="00BB6B7E">
      <w:pPr>
        <w:pStyle w:val="paragraph"/>
        <w:spacing w:before="0" w:beforeAutospacing="0" w:after="0" w:afterAutospacing="0"/>
        <w:ind w:right="-270"/>
        <w:textAlignment w:val="baseline"/>
        <w:rPr>
          <w:rFonts w:ascii="Segoe UI" w:hAnsi="Segoe UI" w:cs="Segoe UI"/>
          <w:sz w:val="18"/>
          <w:szCs w:val="18"/>
        </w:rPr>
      </w:pPr>
      <w:r>
        <w:rPr>
          <w:rStyle w:val="normaltextrun"/>
          <w:rFonts w:ascii="Arial" w:hAnsi="Arial" w:cs="Arial"/>
          <w:sz w:val="20"/>
          <w:szCs w:val="20"/>
        </w:rPr>
        <w:t>Arrange to meet with Parent/Carer                                   Yes / No         Date &amp; time ………................</w:t>
      </w:r>
      <w:r>
        <w:rPr>
          <w:rStyle w:val="eop"/>
          <w:rFonts w:ascii="Arial" w:hAnsi="Arial" w:cs="Arial"/>
          <w:sz w:val="20"/>
          <w:szCs w:val="20"/>
        </w:rPr>
        <w:t> </w:t>
      </w:r>
    </w:p>
    <w:p w14:paraId="5084CF48" w14:textId="77777777" w:rsidR="00BB6B7E" w:rsidRDefault="00BB6B7E" w:rsidP="00BB6B7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210E2D6" w14:textId="537A1C9D" w:rsidR="00BB6B7E" w:rsidRDefault="00BB6B7E" w:rsidP="00BB6B7E">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08AC74B" wp14:editId="666889C4">
            <wp:extent cx="371475" cy="257175"/>
            <wp:effectExtent l="0" t="0" r="9525" b="9525"/>
            <wp:docPr id="373551571" name="Picture 2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Pr>
          <w:rStyle w:val="wacimagecontainer"/>
          <w:rFonts w:ascii="Segoe UI" w:hAnsi="Segoe UI" w:cs="Segoe UI"/>
          <w:noProof/>
          <w:sz w:val="18"/>
          <w:szCs w:val="18"/>
        </w:rPr>
        <w:drawing>
          <wp:inline distT="0" distB="0" distL="0" distR="0" wp14:anchorId="670C4204" wp14:editId="527833FB">
            <wp:extent cx="371475" cy="257175"/>
            <wp:effectExtent l="0" t="0" r="9525" b="9525"/>
            <wp:docPr id="761326809" name="Picture 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Pr>
          <w:rStyle w:val="normaltextrun"/>
          <w:rFonts w:ascii="Arial" w:hAnsi="Arial" w:cs="Arial"/>
          <w:b/>
          <w:bCs/>
          <w:sz w:val="20"/>
          <w:szCs w:val="20"/>
        </w:rPr>
        <w:t>Authorised                        Unauthorised                                 By Headteacher    </w:t>
      </w:r>
      <w:r>
        <w:rPr>
          <w:rStyle w:val="normaltextrun"/>
          <w:rFonts w:ascii="Arial" w:hAnsi="Arial" w:cs="Arial"/>
          <w:sz w:val="20"/>
          <w:szCs w:val="20"/>
        </w:rPr>
        <w:t>  </w:t>
      </w:r>
      <w:r>
        <w:rPr>
          <w:rStyle w:val="eop"/>
          <w:rFonts w:ascii="Arial" w:hAnsi="Arial" w:cs="Arial"/>
          <w:sz w:val="20"/>
          <w:szCs w:val="20"/>
        </w:rPr>
        <w:t> </w:t>
      </w:r>
    </w:p>
    <w:p w14:paraId="2CDAF1E0" w14:textId="77777777" w:rsidR="00BB6B7E" w:rsidRDefault="00BB6B7E" w:rsidP="00BB6B7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667DF8D0" w14:textId="77777777" w:rsidR="00BB6B7E" w:rsidRDefault="00BB6B7E" w:rsidP="00BB6B7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9BF269F" w14:textId="77777777" w:rsidR="00BB6B7E" w:rsidRDefault="00BB6B7E" w:rsidP="00BB6B7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5395A30" w14:textId="77777777" w:rsidR="00BB6B7E" w:rsidRDefault="00BB6B7E" w:rsidP="00BB6B7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4458E4D" w14:textId="77777777" w:rsidR="00BB6B7E" w:rsidRDefault="00BB6B7E" w:rsidP="00BB6B7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lastRenderedPageBreak/>
        <w:t> </w:t>
      </w:r>
    </w:p>
    <w:p w14:paraId="7B70CF8C" w14:textId="77777777" w:rsidR="00BB6B7E" w:rsidRDefault="00BB6B7E" w:rsidP="00BB6B7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1D73B2D"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u w:val="single"/>
        </w:rPr>
        <w:t xml:space="preserve">Appendix 3 </w:t>
      </w:r>
      <w:r>
        <w:rPr>
          <w:rStyle w:val="normaltextrun"/>
          <w:rFonts w:ascii="Arial" w:hAnsi="Arial" w:cs="Arial"/>
        </w:rPr>
        <w:t>Authorised Exceptional Leave of Absence Standard Letter</w:t>
      </w:r>
      <w:r>
        <w:rPr>
          <w:rStyle w:val="eop"/>
          <w:rFonts w:ascii="Arial" w:hAnsi="Arial" w:cs="Arial"/>
        </w:rPr>
        <w:t> </w:t>
      </w:r>
    </w:p>
    <w:p w14:paraId="2905F701"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4E1AA0B"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045492E" w14:textId="77777777" w:rsidR="00BB6B7E" w:rsidRDefault="00BB6B7E" w:rsidP="00BB6B7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u w:val="single"/>
        </w:rPr>
        <w:t>Authorised Exceptional Leave of Absence Standard Letter</w:t>
      </w:r>
      <w:r>
        <w:rPr>
          <w:rStyle w:val="eop"/>
          <w:rFonts w:ascii="Arial" w:hAnsi="Arial" w:cs="Arial"/>
        </w:rPr>
        <w:t> </w:t>
      </w:r>
    </w:p>
    <w:p w14:paraId="3D1533BE"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16EC52E"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18F68A7"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5AE9AB9"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6726CB3"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EC0B90F"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TO THE PARENTS OF:- </w:t>
      </w:r>
      <w:r>
        <w:rPr>
          <w:rStyle w:val="eop"/>
          <w:rFonts w:ascii="Arial" w:hAnsi="Arial" w:cs="Arial"/>
        </w:rPr>
        <w:t> </w:t>
      </w:r>
    </w:p>
    <w:p w14:paraId="728870D4"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75D62EF"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4A956A5"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Dear Parents</w:t>
      </w:r>
      <w:r>
        <w:rPr>
          <w:rStyle w:val="eop"/>
          <w:rFonts w:ascii="Arial" w:hAnsi="Arial" w:cs="Arial"/>
        </w:rPr>
        <w:t> </w:t>
      </w:r>
    </w:p>
    <w:p w14:paraId="7F6DE076"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5491DFB"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Thank you for your recent leave of absence request form. </w:t>
      </w:r>
      <w:r>
        <w:rPr>
          <w:rStyle w:val="eop"/>
          <w:rFonts w:ascii="Arial" w:hAnsi="Arial" w:cs="Arial"/>
        </w:rPr>
        <w:t> </w:t>
      </w:r>
    </w:p>
    <w:p w14:paraId="510FFDA0"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D81BBFD"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 write to confirm that on this occasion I am able to authorise your child’s leave of absence.  </w:t>
      </w:r>
      <w:r>
        <w:rPr>
          <w:rStyle w:val="eop"/>
          <w:rFonts w:ascii="Arial" w:hAnsi="Arial" w:cs="Arial"/>
        </w:rPr>
        <w:t> </w:t>
      </w:r>
    </w:p>
    <w:p w14:paraId="2515C316"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EE9E54E"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Requests for leave of absence are never taken lightly and in making this decision I have accepted your reason and evidence for the exceptional circumstance.</w:t>
      </w:r>
      <w:r>
        <w:rPr>
          <w:rStyle w:val="eop"/>
          <w:rFonts w:ascii="Arial" w:hAnsi="Arial" w:cs="Arial"/>
        </w:rPr>
        <w:t> </w:t>
      </w:r>
    </w:p>
    <w:p w14:paraId="7E0EB1A8"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4C26F72"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Yours sincerely</w:t>
      </w:r>
      <w:r>
        <w:rPr>
          <w:rStyle w:val="eop"/>
          <w:rFonts w:ascii="Arial" w:hAnsi="Arial" w:cs="Arial"/>
        </w:rPr>
        <w:t> </w:t>
      </w:r>
    </w:p>
    <w:p w14:paraId="023A342C"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DF0219A"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045CB77"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09B7FC1"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880DBB2"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278E134"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Headteacher</w:t>
      </w:r>
      <w:r>
        <w:rPr>
          <w:rStyle w:val="eop"/>
          <w:rFonts w:ascii="Arial" w:hAnsi="Arial" w:cs="Arial"/>
        </w:rPr>
        <w:t> </w:t>
      </w:r>
    </w:p>
    <w:p w14:paraId="026461CF"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008F479" w14:textId="77777777" w:rsidR="00BB6B7E" w:rsidRDefault="00BB6B7E" w:rsidP="00BB6B7E">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cc  Class Teacher/File</w:t>
      </w:r>
      <w:r>
        <w:rPr>
          <w:rStyle w:val="eop"/>
          <w:rFonts w:ascii="Arial" w:hAnsi="Arial" w:cs="Arial"/>
        </w:rPr>
        <w:t> </w:t>
      </w:r>
    </w:p>
    <w:p w14:paraId="23C8A6A6" w14:textId="77777777" w:rsidR="00BB6B7E" w:rsidRDefault="00BB6B7E" w:rsidP="00BB6B7E">
      <w:pPr>
        <w:pStyle w:val="paragraph"/>
        <w:spacing w:before="0" w:beforeAutospacing="0" w:after="0" w:afterAutospacing="0"/>
        <w:jc w:val="both"/>
        <w:textAlignment w:val="baseline"/>
        <w:rPr>
          <w:rStyle w:val="eop"/>
          <w:rFonts w:ascii="Arial" w:hAnsi="Arial" w:cs="Arial"/>
        </w:rPr>
      </w:pPr>
    </w:p>
    <w:p w14:paraId="22E92E3E" w14:textId="77777777" w:rsidR="00BB6B7E" w:rsidRDefault="00BB6B7E" w:rsidP="00BB6B7E">
      <w:pPr>
        <w:pStyle w:val="paragraph"/>
        <w:spacing w:before="0" w:beforeAutospacing="0" w:after="0" w:afterAutospacing="0"/>
        <w:jc w:val="both"/>
        <w:textAlignment w:val="baseline"/>
        <w:rPr>
          <w:rStyle w:val="eop"/>
          <w:rFonts w:ascii="Arial" w:hAnsi="Arial" w:cs="Arial"/>
        </w:rPr>
      </w:pPr>
    </w:p>
    <w:p w14:paraId="18A3ABD9" w14:textId="77777777" w:rsidR="00BB6B7E" w:rsidRDefault="00BB6B7E" w:rsidP="00BB6B7E">
      <w:pPr>
        <w:pStyle w:val="paragraph"/>
        <w:spacing w:before="0" w:beforeAutospacing="0" w:after="0" w:afterAutospacing="0"/>
        <w:jc w:val="both"/>
        <w:textAlignment w:val="baseline"/>
        <w:rPr>
          <w:rStyle w:val="eop"/>
          <w:rFonts w:ascii="Arial" w:hAnsi="Arial" w:cs="Arial"/>
        </w:rPr>
      </w:pPr>
    </w:p>
    <w:p w14:paraId="72938F02" w14:textId="77777777" w:rsidR="00BB6B7E" w:rsidRDefault="00BB6B7E" w:rsidP="00BB6B7E">
      <w:pPr>
        <w:pStyle w:val="paragraph"/>
        <w:spacing w:before="0" w:beforeAutospacing="0" w:after="0" w:afterAutospacing="0"/>
        <w:jc w:val="both"/>
        <w:textAlignment w:val="baseline"/>
        <w:rPr>
          <w:rStyle w:val="eop"/>
          <w:rFonts w:ascii="Arial" w:hAnsi="Arial" w:cs="Arial"/>
        </w:rPr>
      </w:pPr>
    </w:p>
    <w:p w14:paraId="7DC175F7" w14:textId="77777777" w:rsidR="00BB6B7E" w:rsidRDefault="00BB6B7E" w:rsidP="00BB6B7E">
      <w:pPr>
        <w:pStyle w:val="paragraph"/>
        <w:spacing w:before="0" w:beforeAutospacing="0" w:after="0" w:afterAutospacing="0"/>
        <w:jc w:val="both"/>
        <w:textAlignment w:val="baseline"/>
        <w:rPr>
          <w:rStyle w:val="eop"/>
          <w:rFonts w:ascii="Arial" w:hAnsi="Arial" w:cs="Arial"/>
        </w:rPr>
      </w:pPr>
    </w:p>
    <w:p w14:paraId="4483B19A" w14:textId="77777777" w:rsidR="00BB6B7E" w:rsidRDefault="00BB6B7E" w:rsidP="00BB6B7E">
      <w:pPr>
        <w:pStyle w:val="paragraph"/>
        <w:spacing w:before="0" w:beforeAutospacing="0" w:after="0" w:afterAutospacing="0"/>
        <w:jc w:val="both"/>
        <w:textAlignment w:val="baseline"/>
        <w:rPr>
          <w:rStyle w:val="eop"/>
          <w:rFonts w:ascii="Arial" w:hAnsi="Arial" w:cs="Arial"/>
        </w:rPr>
      </w:pPr>
    </w:p>
    <w:p w14:paraId="6167AEF5"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p>
    <w:p w14:paraId="5297C197"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2EAA376"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E8DA509"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B010277"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0C871EA" w14:textId="77777777" w:rsidR="00BB6B7E" w:rsidRDefault="00BB6B7E" w:rsidP="00BB6B7E">
      <w:pPr>
        <w:pStyle w:val="paragraph"/>
        <w:spacing w:before="0" w:beforeAutospacing="0" w:after="0" w:afterAutospacing="0"/>
        <w:jc w:val="both"/>
        <w:textAlignment w:val="baseline"/>
        <w:rPr>
          <w:rStyle w:val="eop"/>
          <w:rFonts w:ascii="Arial" w:hAnsi="Arial" w:cs="Arial"/>
        </w:rPr>
      </w:pPr>
      <w:r>
        <w:rPr>
          <w:rStyle w:val="eop"/>
          <w:rFonts w:ascii="Arial" w:hAnsi="Arial" w:cs="Arial"/>
        </w:rPr>
        <w:t> </w:t>
      </w:r>
    </w:p>
    <w:p w14:paraId="035E2DFC" w14:textId="77777777" w:rsidR="00DC47F9" w:rsidRDefault="00DC47F9" w:rsidP="00BB6B7E">
      <w:pPr>
        <w:pStyle w:val="paragraph"/>
        <w:spacing w:before="0" w:beforeAutospacing="0" w:after="0" w:afterAutospacing="0"/>
        <w:jc w:val="both"/>
        <w:textAlignment w:val="baseline"/>
        <w:rPr>
          <w:rStyle w:val="eop"/>
          <w:rFonts w:ascii="Arial" w:hAnsi="Arial" w:cs="Arial"/>
        </w:rPr>
      </w:pPr>
    </w:p>
    <w:p w14:paraId="67CABA5C" w14:textId="77777777" w:rsidR="006E050A" w:rsidRDefault="006E050A" w:rsidP="00BB6B7E">
      <w:pPr>
        <w:pStyle w:val="paragraph"/>
        <w:spacing w:before="0" w:beforeAutospacing="0" w:after="0" w:afterAutospacing="0"/>
        <w:jc w:val="both"/>
        <w:textAlignment w:val="baseline"/>
        <w:rPr>
          <w:rStyle w:val="eop"/>
          <w:rFonts w:ascii="Arial" w:hAnsi="Arial" w:cs="Arial"/>
        </w:rPr>
      </w:pPr>
    </w:p>
    <w:p w14:paraId="3A7C193D" w14:textId="77777777" w:rsidR="00DC47F9" w:rsidRDefault="00DC47F9" w:rsidP="00BB6B7E">
      <w:pPr>
        <w:pStyle w:val="paragraph"/>
        <w:spacing w:before="0" w:beforeAutospacing="0" w:after="0" w:afterAutospacing="0"/>
        <w:jc w:val="both"/>
        <w:textAlignment w:val="baseline"/>
        <w:rPr>
          <w:rFonts w:ascii="Segoe UI" w:hAnsi="Segoe UI" w:cs="Segoe UI"/>
          <w:sz w:val="18"/>
          <w:szCs w:val="18"/>
        </w:rPr>
      </w:pPr>
    </w:p>
    <w:p w14:paraId="14C6D9F4" w14:textId="77777777" w:rsidR="00BB6B7E" w:rsidRDefault="00BB6B7E" w:rsidP="00BB6B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F9B99EE" w14:textId="5DC0A5A6" w:rsidR="00BB6B7E" w:rsidRDefault="00920201" w:rsidP="00BB6B7E">
      <w:pPr>
        <w:pStyle w:val="paragraph"/>
        <w:spacing w:before="0" w:beforeAutospacing="0" w:after="0" w:afterAutospacing="0"/>
        <w:jc w:val="both"/>
        <w:textAlignment w:val="baseline"/>
        <w:rPr>
          <w:rStyle w:val="eop"/>
          <w:rFonts w:ascii="Arial" w:hAnsi="Arial" w:cs="Arial"/>
        </w:rPr>
      </w:pPr>
      <w:r w:rsidRPr="00920201">
        <w:rPr>
          <w:rStyle w:val="eop"/>
          <w:rFonts w:ascii="Arial" w:hAnsi="Arial" w:cs="Arial"/>
          <w:b/>
          <w:bCs/>
        </w:rPr>
        <w:lastRenderedPageBreak/>
        <w:t xml:space="preserve">Appendix 4 </w:t>
      </w:r>
      <w:r w:rsidR="00AD2A7C">
        <w:rPr>
          <w:rStyle w:val="eop"/>
          <w:rFonts w:ascii="Arial" w:hAnsi="Arial" w:cs="Arial"/>
        </w:rPr>
        <w:t>– Leave of Absence letter – parent applied in advance</w:t>
      </w:r>
    </w:p>
    <w:p w14:paraId="02221FDE" w14:textId="77777777" w:rsidR="00AD2A7C" w:rsidRDefault="00AD2A7C" w:rsidP="00BB6B7E">
      <w:pPr>
        <w:pStyle w:val="paragraph"/>
        <w:spacing w:before="0" w:beforeAutospacing="0" w:after="0" w:afterAutospacing="0"/>
        <w:jc w:val="both"/>
        <w:textAlignment w:val="baseline"/>
        <w:rPr>
          <w:rStyle w:val="eop"/>
          <w:rFonts w:ascii="Arial" w:hAnsi="Arial" w:cs="Arial"/>
        </w:rPr>
      </w:pPr>
    </w:p>
    <w:p w14:paraId="4CDA6572" w14:textId="77777777" w:rsidR="00AD2A7C" w:rsidRPr="00AD2A7C" w:rsidRDefault="00AD2A7C" w:rsidP="00BB6B7E">
      <w:pPr>
        <w:pStyle w:val="paragraph"/>
        <w:spacing w:before="0" w:beforeAutospacing="0" w:after="0" w:afterAutospacing="0"/>
        <w:jc w:val="both"/>
        <w:textAlignment w:val="baseline"/>
        <w:rPr>
          <w:rFonts w:ascii="Segoe UI" w:hAnsi="Segoe UI" w:cs="Segoe UI"/>
          <w:sz w:val="18"/>
          <w:szCs w:val="18"/>
        </w:rPr>
      </w:pPr>
    </w:p>
    <w:p w14:paraId="5327761A" w14:textId="77777777" w:rsidR="008F6303" w:rsidRPr="0011550D" w:rsidRDefault="008F6303" w:rsidP="008F6303">
      <w:pPr>
        <w:pStyle w:val="NormalWeb"/>
        <w:rPr>
          <w:rFonts w:asciiTheme="minorHAnsi" w:hAnsiTheme="minorHAnsi" w:cstheme="minorHAnsi"/>
          <w:color w:val="000000"/>
        </w:rPr>
      </w:pPr>
      <w:r w:rsidRPr="0011550D">
        <w:rPr>
          <w:rFonts w:asciiTheme="minorHAnsi" w:hAnsiTheme="minorHAnsi" w:cstheme="minorHAnsi"/>
          <w:color w:val="000000"/>
        </w:rPr>
        <w:t>Date:</w:t>
      </w:r>
    </w:p>
    <w:p w14:paraId="2BEA9B90" w14:textId="77777777" w:rsidR="008F6303" w:rsidRPr="0011550D" w:rsidRDefault="008F6303" w:rsidP="008F6303">
      <w:pPr>
        <w:pStyle w:val="NormalWeb"/>
        <w:rPr>
          <w:rFonts w:asciiTheme="minorHAnsi" w:hAnsiTheme="minorHAnsi" w:cstheme="minorHAnsi"/>
          <w:color w:val="000000"/>
        </w:rPr>
      </w:pPr>
      <w:r w:rsidRPr="0011550D">
        <w:rPr>
          <w:rFonts w:asciiTheme="minorHAnsi" w:hAnsiTheme="minorHAnsi" w:cstheme="minorHAnsi"/>
          <w:color w:val="000000"/>
        </w:rPr>
        <w:t>Dear (individual Parent),</w:t>
      </w:r>
    </w:p>
    <w:p w14:paraId="625EAE2A" w14:textId="77777777" w:rsidR="008F6303" w:rsidRPr="0011550D" w:rsidRDefault="008F6303" w:rsidP="008F6303">
      <w:pPr>
        <w:pStyle w:val="NormalWeb"/>
        <w:rPr>
          <w:rFonts w:asciiTheme="minorHAnsi" w:hAnsiTheme="minorHAnsi" w:cstheme="minorHAnsi"/>
          <w:color w:val="000000"/>
        </w:rPr>
      </w:pPr>
      <w:r w:rsidRPr="0011550D">
        <w:rPr>
          <w:rFonts w:asciiTheme="minorHAnsi" w:hAnsiTheme="minorHAnsi" w:cstheme="minorHAnsi"/>
          <w:color w:val="000000"/>
        </w:rPr>
        <w:t>Child: DOB: Class:</w:t>
      </w:r>
    </w:p>
    <w:p w14:paraId="654C6CB4" w14:textId="77777777" w:rsidR="008F6303" w:rsidRPr="0011550D" w:rsidRDefault="008F6303" w:rsidP="008F6303">
      <w:pPr>
        <w:pStyle w:val="NormalWeb"/>
        <w:rPr>
          <w:rFonts w:asciiTheme="minorHAnsi" w:hAnsiTheme="minorHAnsi" w:cstheme="minorHAnsi"/>
          <w:color w:val="000000"/>
        </w:rPr>
      </w:pPr>
      <w:r w:rsidRPr="0011550D">
        <w:rPr>
          <w:rFonts w:asciiTheme="minorHAnsi" w:hAnsiTheme="minorHAnsi" w:cstheme="minorHAnsi"/>
          <w:color w:val="000000"/>
        </w:rPr>
        <w:t>Dates applied for: to</w:t>
      </w:r>
    </w:p>
    <w:p w14:paraId="3FF3215D" w14:textId="77777777" w:rsidR="008F6303" w:rsidRPr="0011550D" w:rsidRDefault="008F6303" w:rsidP="008F6303">
      <w:pPr>
        <w:pStyle w:val="NormalWeb"/>
        <w:rPr>
          <w:rFonts w:asciiTheme="minorHAnsi" w:hAnsiTheme="minorHAnsi" w:cstheme="minorHAnsi"/>
          <w:color w:val="000000"/>
        </w:rPr>
      </w:pPr>
      <w:r w:rsidRPr="0011550D">
        <w:rPr>
          <w:rFonts w:asciiTheme="minorHAnsi" w:hAnsiTheme="minorHAnsi" w:cstheme="minorHAnsi"/>
          <w:color w:val="000000"/>
        </w:rPr>
        <w:t>Thank you for your recent leave of absence request form dated…..in respect of the above Pupil.</w:t>
      </w:r>
    </w:p>
    <w:p w14:paraId="6D53BCCE" w14:textId="77777777" w:rsidR="008F6303" w:rsidRPr="0011550D" w:rsidRDefault="008F6303" w:rsidP="008F6303">
      <w:pPr>
        <w:pStyle w:val="NormalWeb"/>
        <w:rPr>
          <w:rFonts w:asciiTheme="minorHAnsi" w:hAnsiTheme="minorHAnsi" w:cstheme="minorHAnsi"/>
          <w:color w:val="000000"/>
        </w:rPr>
      </w:pPr>
      <w:r w:rsidRPr="0011550D">
        <w:rPr>
          <w:rFonts w:asciiTheme="minorHAnsi" w:hAnsiTheme="minorHAnsi" w:cstheme="minorHAnsi"/>
          <w:color w:val="000000"/>
        </w:rPr>
        <w:t>On this occasion I am unable to authorise your child’s leave of absence because …….</w:t>
      </w:r>
    </w:p>
    <w:p w14:paraId="407F2ABD" w14:textId="77777777" w:rsidR="008F6303" w:rsidRPr="0011550D" w:rsidRDefault="008F6303" w:rsidP="008F6303">
      <w:pPr>
        <w:pStyle w:val="NormalWeb"/>
        <w:rPr>
          <w:rFonts w:asciiTheme="minorHAnsi" w:hAnsiTheme="minorHAnsi" w:cstheme="minorHAnsi"/>
          <w:color w:val="000000"/>
        </w:rPr>
      </w:pPr>
      <w:r w:rsidRPr="0011550D">
        <w:rPr>
          <w:rFonts w:asciiTheme="minorHAnsi" w:hAnsiTheme="minorHAnsi" w:cstheme="minorHAnsi"/>
          <w:color w:val="000000"/>
        </w:rPr>
        <w:t>Section 444 of the Education Act 1996 states that: If a child of compulsory school age, who is a registered pupil at a school, fails to attend regularly at the school his/her parent(s)/carers are guilty of an offence.</w:t>
      </w:r>
    </w:p>
    <w:p w14:paraId="699770E5" w14:textId="77777777" w:rsidR="008F6303" w:rsidRPr="0011550D" w:rsidRDefault="008F6303" w:rsidP="008F6303">
      <w:pPr>
        <w:pStyle w:val="NormalWeb"/>
        <w:rPr>
          <w:rFonts w:asciiTheme="minorHAnsi" w:hAnsiTheme="minorHAnsi" w:cstheme="minorHAnsi"/>
          <w:color w:val="000000"/>
        </w:rPr>
      </w:pPr>
      <w:r w:rsidRPr="0011550D">
        <w:rPr>
          <w:rFonts w:asciiTheme="minorHAnsi" w:hAnsiTheme="minorHAnsi" w:cstheme="minorHAnsi"/>
          <w:color w:val="000000"/>
        </w:rPr>
        <w:t>If you decide to go ahead with the proposed leave of absence, (name of child) absence of (how many sessions) will be marked in the register as unauthorised. These unauthorised absences are referred to Solihull MBC and this may result in the issue of a Penalty Notice of £160. Failure to pay the Penalty Notice may lead to prosecution and a criminal record.</w:t>
      </w:r>
    </w:p>
    <w:p w14:paraId="71D2F208" w14:textId="77777777" w:rsidR="008F6303" w:rsidRPr="0011550D" w:rsidRDefault="008F6303" w:rsidP="008F6303">
      <w:pPr>
        <w:pStyle w:val="NormalWeb"/>
        <w:rPr>
          <w:rFonts w:asciiTheme="minorHAnsi" w:hAnsiTheme="minorHAnsi" w:cstheme="minorHAnsi"/>
          <w:color w:val="000000"/>
        </w:rPr>
      </w:pPr>
      <w:r w:rsidRPr="0011550D">
        <w:rPr>
          <w:rFonts w:asciiTheme="minorHAnsi" w:hAnsiTheme="minorHAnsi" w:cstheme="minorHAnsi"/>
          <w:color w:val="000000"/>
        </w:rPr>
        <w:t>Please note, if you have already received 2 penalty notices within a 3 year period, for the same child, a further penalty notice will not be issued and will be directed straight to court for prosecution.</w:t>
      </w:r>
    </w:p>
    <w:p w14:paraId="449C0BE0" w14:textId="77777777" w:rsidR="008F6303" w:rsidRPr="0011550D" w:rsidRDefault="008F6303" w:rsidP="008F6303">
      <w:pPr>
        <w:pStyle w:val="NormalWeb"/>
        <w:rPr>
          <w:rFonts w:asciiTheme="minorHAnsi" w:hAnsiTheme="minorHAnsi" w:cstheme="minorHAnsi"/>
          <w:color w:val="000000"/>
        </w:rPr>
      </w:pPr>
      <w:r w:rsidRPr="0011550D">
        <w:rPr>
          <w:rFonts w:asciiTheme="minorHAnsi" w:hAnsiTheme="minorHAnsi" w:cstheme="minorHAnsi"/>
          <w:color w:val="000000"/>
        </w:rPr>
        <w:t>If you wish to discuss this matter further please contact me.</w:t>
      </w:r>
    </w:p>
    <w:p w14:paraId="31806AAA" w14:textId="77777777" w:rsidR="008F6303" w:rsidRPr="0011550D" w:rsidRDefault="008F6303" w:rsidP="008F6303">
      <w:pPr>
        <w:pStyle w:val="NormalWeb"/>
        <w:rPr>
          <w:rFonts w:asciiTheme="minorHAnsi" w:hAnsiTheme="minorHAnsi" w:cstheme="minorHAnsi"/>
          <w:color w:val="000000"/>
        </w:rPr>
      </w:pPr>
      <w:r w:rsidRPr="0011550D">
        <w:rPr>
          <w:rFonts w:asciiTheme="minorHAnsi" w:hAnsiTheme="minorHAnsi" w:cstheme="minorHAnsi"/>
          <w:color w:val="000000"/>
        </w:rPr>
        <w:t>Yours sincerely</w:t>
      </w:r>
    </w:p>
    <w:p w14:paraId="2688D0E1" w14:textId="77777777" w:rsidR="008F6303" w:rsidRPr="0011550D" w:rsidRDefault="008F6303" w:rsidP="008F6303">
      <w:pPr>
        <w:pStyle w:val="NormalWeb"/>
        <w:rPr>
          <w:rFonts w:asciiTheme="minorHAnsi" w:hAnsiTheme="minorHAnsi" w:cstheme="minorHAnsi"/>
          <w:color w:val="000000"/>
        </w:rPr>
      </w:pPr>
      <w:r w:rsidRPr="0011550D">
        <w:rPr>
          <w:rFonts w:asciiTheme="minorHAnsi" w:hAnsiTheme="minorHAnsi" w:cstheme="minorHAnsi"/>
          <w:color w:val="000000"/>
        </w:rPr>
        <w:t>Headteacher</w:t>
      </w:r>
    </w:p>
    <w:p w14:paraId="69C20866" w14:textId="77777777" w:rsidR="008F6303" w:rsidRPr="0011550D" w:rsidRDefault="008F6303" w:rsidP="008F6303">
      <w:pPr>
        <w:pStyle w:val="NormalWeb"/>
        <w:rPr>
          <w:rFonts w:asciiTheme="minorHAnsi" w:hAnsiTheme="minorHAnsi" w:cstheme="minorHAnsi"/>
          <w:color w:val="000000"/>
        </w:rPr>
      </w:pPr>
      <w:r w:rsidRPr="0011550D">
        <w:rPr>
          <w:rFonts w:asciiTheme="minorHAnsi" w:hAnsiTheme="minorHAnsi" w:cstheme="minorHAnsi"/>
          <w:color w:val="000000"/>
        </w:rPr>
        <w:t>c.c. Class Teacher/File</w:t>
      </w:r>
    </w:p>
    <w:p w14:paraId="7CE63A4E" w14:textId="77777777" w:rsidR="00BB6B7E" w:rsidRDefault="00BB6B7E" w:rsidP="00A02AEA">
      <w:pPr>
        <w:rPr>
          <w:rFonts w:ascii="Calibri" w:hAnsi="Calibri" w:cs="Calibri"/>
          <w:b/>
          <w:bCs/>
          <w:highlight w:val="green"/>
        </w:rPr>
      </w:pPr>
    </w:p>
    <w:p w14:paraId="0DEB8CCC" w14:textId="77777777" w:rsidR="0011550D" w:rsidRDefault="0011550D" w:rsidP="00A02AEA">
      <w:pPr>
        <w:rPr>
          <w:rFonts w:ascii="Calibri" w:hAnsi="Calibri" w:cs="Calibri"/>
          <w:b/>
          <w:bCs/>
          <w:highlight w:val="green"/>
        </w:rPr>
      </w:pPr>
    </w:p>
    <w:p w14:paraId="2F0FE189" w14:textId="77777777" w:rsidR="0011550D" w:rsidRDefault="0011550D" w:rsidP="00A02AEA">
      <w:pPr>
        <w:rPr>
          <w:rFonts w:ascii="Calibri" w:hAnsi="Calibri" w:cs="Calibri"/>
          <w:b/>
          <w:bCs/>
          <w:highlight w:val="green"/>
        </w:rPr>
      </w:pPr>
    </w:p>
    <w:p w14:paraId="6B7EA915" w14:textId="77777777" w:rsidR="00BB6B7E" w:rsidRDefault="00BB6B7E" w:rsidP="00A02AEA">
      <w:pPr>
        <w:rPr>
          <w:rFonts w:ascii="Calibri" w:hAnsi="Calibri" w:cs="Calibri"/>
          <w:b/>
          <w:bCs/>
          <w:highlight w:val="green"/>
        </w:rPr>
      </w:pPr>
    </w:p>
    <w:p w14:paraId="554A0481" w14:textId="77777777" w:rsidR="00BB6B7E" w:rsidRDefault="00BB6B7E" w:rsidP="00A02AEA">
      <w:pPr>
        <w:rPr>
          <w:rFonts w:ascii="Calibri" w:hAnsi="Calibri" w:cs="Calibri"/>
          <w:b/>
          <w:bCs/>
          <w:highlight w:val="green"/>
        </w:rPr>
      </w:pPr>
    </w:p>
    <w:p w14:paraId="53593519" w14:textId="77777777" w:rsidR="00BB6B7E" w:rsidRDefault="00BB6B7E" w:rsidP="00A02AEA">
      <w:pPr>
        <w:rPr>
          <w:rFonts w:ascii="Calibri" w:hAnsi="Calibri" w:cs="Calibri"/>
          <w:b/>
          <w:bCs/>
          <w:highlight w:val="green"/>
        </w:rPr>
      </w:pPr>
    </w:p>
    <w:p w14:paraId="40B92FF9" w14:textId="77777777" w:rsidR="00BB6B7E" w:rsidRDefault="00BB6B7E" w:rsidP="00A02AEA">
      <w:pPr>
        <w:rPr>
          <w:rFonts w:ascii="Calibri" w:hAnsi="Calibri" w:cs="Calibri"/>
          <w:b/>
          <w:bCs/>
          <w:highlight w:val="green"/>
        </w:rPr>
      </w:pPr>
    </w:p>
    <w:p w14:paraId="5A795A39" w14:textId="77777777" w:rsidR="006E050A" w:rsidRDefault="006E050A" w:rsidP="00A02AEA">
      <w:pPr>
        <w:rPr>
          <w:rFonts w:ascii="Calibri" w:hAnsi="Calibri" w:cs="Calibri"/>
          <w:b/>
          <w:bCs/>
          <w:highlight w:val="green"/>
        </w:rPr>
      </w:pPr>
    </w:p>
    <w:p w14:paraId="08BD5D40" w14:textId="77777777" w:rsidR="00BB6B7E" w:rsidRDefault="00BB6B7E" w:rsidP="00A02AEA">
      <w:pPr>
        <w:rPr>
          <w:rFonts w:ascii="Calibri" w:hAnsi="Calibri" w:cs="Calibri"/>
          <w:b/>
          <w:bCs/>
          <w:highlight w:val="green"/>
        </w:rPr>
      </w:pPr>
    </w:p>
    <w:p w14:paraId="4F524FB5" w14:textId="237CCEC7" w:rsidR="00BB6B7E" w:rsidRPr="009C27FB" w:rsidRDefault="008F6303" w:rsidP="00A02AEA">
      <w:pPr>
        <w:rPr>
          <w:rFonts w:ascii="Calibri" w:hAnsi="Calibri" w:cs="Calibri"/>
        </w:rPr>
      </w:pPr>
      <w:r w:rsidRPr="009C27FB">
        <w:rPr>
          <w:rFonts w:ascii="Calibri" w:hAnsi="Calibri" w:cs="Calibri"/>
        </w:rPr>
        <w:lastRenderedPageBreak/>
        <w:t xml:space="preserve">Appendix 5 </w:t>
      </w:r>
      <w:r w:rsidR="00941312" w:rsidRPr="009C27FB">
        <w:rPr>
          <w:rFonts w:ascii="Calibri" w:hAnsi="Calibri" w:cs="Calibri"/>
        </w:rPr>
        <w:t>–</w:t>
      </w:r>
      <w:r w:rsidRPr="009C27FB">
        <w:rPr>
          <w:rFonts w:ascii="Calibri" w:hAnsi="Calibri" w:cs="Calibri"/>
        </w:rPr>
        <w:t xml:space="preserve"> </w:t>
      </w:r>
      <w:r w:rsidR="00941312" w:rsidRPr="009C27FB">
        <w:rPr>
          <w:rFonts w:ascii="Calibri" w:hAnsi="Calibri" w:cs="Calibri"/>
        </w:rPr>
        <w:t xml:space="preserve">Leave of absence letter </w:t>
      </w:r>
      <w:r w:rsidR="00000A54" w:rsidRPr="009C27FB">
        <w:rPr>
          <w:rFonts w:ascii="Calibri" w:hAnsi="Calibri" w:cs="Calibri"/>
        </w:rPr>
        <w:t>–</w:t>
      </w:r>
      <w:r w:rsidR="00941312" w:rsidRPr="009C27FB">
        <w:rPr>
          <w:rFonts w:ascii="Calibri" w:hAnsi="Calibri" w:cs="Calibri"/>
        </w:rPr>
        <w:t xml:space="preserve"> </w:t>
      </w:r>
      <w:r w:rsidR="00000A54" w:rsidRPr="009C27FB">
        <w:rPr>
          <w:rFonts w:ascii="Calibri" w:hAnsi="Calibri" w:cs="Calibri"/>
        </w:rPr>
        <w:t>application not by parent</w:t>
      </w:r>
    </w:p>
    <w:p w14:paraId="63FC9B9D" w14:textId="77777777" w:rsidR="00BB6B7E" w:rsidRDefault="00BB6B7E" w:rsidP="00A02AEA">
      <w:pPr>
        <w:rPr>
          <w:rFonts w:ascii="Calibri" w:hAnsi="Calibri" w:cs="Calibri"/>
          <w:highlight w:val="green"/>
        </w:rPr>
      </w:pPr>
    </w:p>
    <w:p w14:paraId="7B08240F" w14:textId="77777777" w:rsidR="000253D4" w:rsidRPr="000253D4" w:rsidRDefault="000253D4" w:rsidP="000253D4">
      <w:pPr>
        <w:rPr>
          <w:rFonts w:ascii="Calibri" w:hAnsi="Calibri" w:cs="Calibri"/>
        </w:rPr>
      </w:pPr>
      <w:r w:rsidRPr="000253D4">
        <w:rPr>
          <w:rFonts w:ascii="Calibri" w:hAnsi="Calibri" w:cs="Calibri"/>
        </w:rPr>
        <w:t>Dear (individual Parent),</w:t>
      </w:r>
    </w:p>
    <w:p w14:paraId="025C3FF3" w14:textId="77777777" w:rsidR="000253D4" w:rsidRPr="000253D4" w:rsidRDefault="000253D4" w:rsidP="000253D4">
      <w:pPr>
        <w:rPr>
          <w:rFonts w:ascii="Calibri" w:hAnsi="Calibri" w:cs="Calibri"/>
        </w:rPr>
      </w:pPr>
    </w:p>
    <w:p w14:paraId="280E015B" w14:textId="77777777" w:rsidR="000253D4" w:rsidRPr="000253D4" w:rsidRDefault="000253D4" w:rsidP="000253D4">
      <w:pPr>
        <w:rPr>
          <w:rFonts w:ascii="Calibri" w:hAnsi="Calibri" w:cs="Calibri"/>
        </w:rPr>
      </w:pPr>
      <w:r w:rsidRPr="000253D4">
        <w:rPr>
          <w:rFonts w:ascii="Calibri" w:hAnsi="Calibri" w:cs="Calibri"/>
        </w:rPr>
        <w:t>Child: DOB: Class:</w:t>
      </w:r>
    </w:p>
    <w:p w14:paraId="3C56BCC1" w14:textId="77777777" w:rsidR="000253D4" w:rsidRPr="000253D4" w:rsidRDefault="000253D4" w:rsidP="000253D4">
      <w:pPr>
        <w:rPr>
          <w:rFonts w:ascii="Calibri" w:hAnsi="Calibri" w:cs="Calibri"/>
        </w:rPr>
      </w:pPr>
    </w:p>
    <w:p w14:paraId="66940789" w14:textId="77777777" w:rsidR="000253D4" w:rsidRPr="000253D4" w:rsidRDefault="000253D4" w:rsidP="000253D4">
      <w:pPr>
        <w:rPr>
          <w:rFonts w:ascii="Calibri" w:hAnsi="Calibri" w:cs="Calibri"/>
        </w:rPr>
      </w:pPr>
      <w:r w:rsidRPr="000253D4">
        <w:rPr>
          <w:rFonts w:ascii="Calibri" w:hAnsi="Calibri" w:cs="Calibri"/>
        </w:rPr>
        <w:t>Dates applied for: to</w:t>
      </w:r>
    </w:p>
    <w:p w14:paraId="57F2014A" w14:textId="77777777" w:rsidR="000253D4" w:rsidRPr="000253D4" w:rsidRDefault="000253D4" w:rsidP="000253D4">
      <w:pPr>
        <w:rPr>
          <w:rFonts w:ascii="Calibri" w:hAnsi="Calibri" w:cs="Calibri"/>
        </w:rPr>
      </w:pPr>
    </w:p>
    <w:p w14:paraId="7A284AA6" w14:textId="77777777" w:rsidR="000253D4" w:rsidRPr="000253D4" w:rsidRDefault="000253D4" w:rsidP="000253D4">
      <w:pPr>
        <w:rPr>
          <w:rFonts w:ascii="Calibri" w:hAnsi="Calibri" w:cs="Calibri"/>
        </w:rPr>
      </w:pPr>
      <w:r w:rsidRPr="000253D4">
        <w:rPr>
          <w:rFonts w:ascii="Calibri" w:hAnsi="Calibri" w:cs="Calibri"/>
        </w:rPr>
        <w:t>We have received a leave of absence request form dated …….. from (name of parent that applied) in respect of the above child.</w:t>
      </w:r>
    </w:p>
    <w:p w14:paraId="76C4A92E" w14:textId="77777777" w:rsidR="000253D4" w:rsidRPr="000253D4" w:rsidRDefault="000253D4" w:rsidP="000253D4">
      <w:pPr>
        <w:rPr>
          <w:rFonts w:ascii="Calibri" w:hAnsi="Calibri" w:cs="Calibri"/>
        </w:rPr>
      </w:pPr>
    </w:p>
    <w:p w14:paraId="719B32AF" w14:textId="77777777" w:rsidR="000253D4" w:rsidRPr="000253D4" w:rsidRDefault="000253D4" w:rsidP="000253D4">
      <w:pPr>
        <w:rPr>
          <w:rFonts w:ascii="Calibri" w:hAnsi="Calibri" w:cs="Calibri"/>
        </w:rPr>
      </w:pPr>
      <w:r w:rsidRPr="000253D4">
        <w:rPr>
          <w:rFonts w:ascii="Calibri" w:hAnsi="Calibri" w:cs="Calibri"/>
        </w:rPr>
        <w:t>On this occasion I am unable to authorise your child’s leave of absence because…</w:t>
      </w:r>
    </w:p>
    <w:p w14:paraId="69F44FD8" w14:textId="77777777" w:rsidR="000253D4" w:rsidRPr="000253D4" w:rsidRDefault="000253D4" w:rsidP="000253D4">
      <w:pPr>
        <w:rPr>
          <w:rFonts w:ascii="Calibri" w:hAnsi="Calibri" w:cs="Calibri"/>
        </w:rPr>
      </w:pPr>
    </w:p>
    <w:p w14:paraId="5CA7FD70" w14:textId="77777777" w:rsidR="000253D4" w:rsidRPr="000253D4" w:rsidRDefault="000253D4" w:rsidP="000253D4">
      <w:pPr>
        <w:rPr>
          <w:rFonts w:ascii="Calibri" w:hAnsi="Calibri" w:cs="Calibri"/>
        </w:rPr>
      </w:pPr>
      <w:r w:rsidRPr="000253D4">
        <w:rPr>
          <w:rFonts w:ascii="Calibri" w:hAnsi="Calibri" w:cs="Calibri"/>
        </w:rPr>
        <w:t>Section 444 of the Education Act 1996 states that: If a child of compulsory school age, who is a registered pupil at a school, fails to attend regularly at the school his/her parent(s)/carer is guilty of an offence.</w:t>
      </w:r>
    </w:p>
    <w:p w14:paraId="33B2A813" w14:textId="77777777" w:rsidR="000253D4" w:rsidRPr="000253D4" w:rsidRDefault="000253D4" w:rsidP="000253D4">
      <w:pPr>
        <w:rPr>
          <w:rFonts w:ascii="Calibri" w:hAnsi="Calibri" w:cs="Calibri"/>
        </w:rPr>
      </w:pPr>
    </w:p>
    <w:p w14:paraId="67E6BA71" w14:textId="77777777" w:rsidR="000253D4" w:rsidRPr="000253D4" w:rsidRDefault="000253D4" w:rsidP="000253D4">
      <w:pPr>
        <w:rPr>
          <w:rFonts w:ascii="Calibri" w:hAnsi="Calibri" w:cs="Calibri"/>
        </w:rPr>
      </w:pPr>
      <w:r w:rsidRPr="000253D4">
        <w:rPr>
          <w:rFonts w:ascii="Calibri" w:hAnsi="Calibri" w:cs="Calibri"/>
        </w:rPr>
        <w:t>If you decide to go ahead with the proposed leave of absence, (name of child) absence of (how many sessions) will be marked in the register as unauthorised. These unauthorised absences are referred to Solihull MBC and this may result in the issue of a Penalty Notice of £160. Failure to pay the Penalty Notice may lead to prosecution and a criminal record.</w:t>
      </w:r>
    </w:p>
    <w:p w14:paraId="198B5D37" w14:textId="77777777" w:rsidR="000253D4" w:rsidRPr="000253D4" w:rsidRDefault="000253D4" w:rsidP="000253D4">
      <w:pPr>
        <w:rPr>
          <w:rFonts w:ascii="Calibri" w:hAnsi="Calibri" w:cs="Calibri"/>
        </w:rPr>
      </w:pPr>
    </w:p>
    <w:p w14:paraId="1283CA7E" w14:textId="77777777" w:rsidR="000253D4" w:rsidRPr="000253D4" w:rsidRDefault="000253D4" w:rsidP="000253D4">
      <w:pPr>
        <w:rPr>
          <w:rFonts w:ascii="Calibri" w:hAnsi="Calibri" w:cs="Calibri"/>
        </w:rPr>
      </w:pPr>
      <w:r w:rsidRPr="000253D4">
        <w:rPr>
          <w:rFonts w:ascii="Calibri" w:hAnsi="Calibri" w:cs="Calibri"/>
        </w:rPr>
        <w:t>Please note, if you have already received 2 penalty notices within a 3 year period, for the same child, a further penalty notice will not be issued and will be directed straight to court for prosecution.</w:t>
      </w:r>
    </w:p>
    <w:p w14:paraId="64FC1080" w14:textId="77777777" w:rsidR="000253D4" w:rsidRPr="000253D4" w:rsidRDefault="000253D4" w:rsidP="000253D4">
      <w:pPr>
        <w:rPr>
          <w:rFonts w:ascii="Calibri" w:hAnsi="Calibri" w:cs="Calibri"/>
        </w:rPr>
      </w:pPr>
    </w:p>
    <w:p w14:paraId="3511D857" w14:textId="77777777" w:rsidR="000253D4" w:rsidRPr="000253D4" w:rsidRDefault="000253D4" w:rsidP="000253D4">
      <w:pPr>
        <w:rPr>
          <w:rFonts w:ascii="Calibri" w:hAnsi="Calibri" w:cs="Calibri"/>
        </w:rPr>
      </w:pPr>
      <w:r w:rsidRPr="000253D4">
        <w:rPr>
          <w:rFonts w:ascii="Calibri" w:hAnsi="Calibri" w:cs="Calibri"/>
        </w:rPr>
        <w:t>If you wish to discuss this matter further please contact me.</w:t>
      </w:r>
    </w:p>
    <w:p w14:paraId="08A55348" w14:textId="77777777" w:rsidR="000253D4" w:rsidRPr="000253D4" w:rsidRDefault="000253D4" w:rsidP="000253D4">
      <w:pPr>
        <w:rPr>
          <w:rFonts w:ascii="Calibri" w:hAnsi="Calibri" w:cs="Calibri"/>
        </w:rPr>
      </w:pPr>
    </w:p>
    <w:p w14:paraId="4978A42F" w14:textId="77777777" w:rsidR="000253D4" w:rsidRPr="000253D4" w:rsidRDefault="000253D4" w:rsidP="000253D4">
      <w:pPr>
        <w:rPr>
          <w:rFonts w:ascii="Calibri" w:hAnsi="Calibri" w:cs="Calibri"/>
        </w:rPr>
      </w:pPr>
      <w:r w:rsidRPr="000253D4">
        <w:rPr>
          <w:rFonts w:ascii="Calibri" w:hAnsi="Calibri" w:cs="Calibri"/>
        </w:rPr>
        <w:t>Yours sincerely</w:t>
      </w:r>
    </w:p>
    <w:p w14:paraId="343F6D4D" w14:textId="77777777" w:rsidR="000253D4" w:rsidRPr="000253D4" w:rsidRDefault="000253D4" w:rsidP="000253D4">
      <w:pPr>
        <w:rPr>
          <w:rFonts w:ascii="Calibri" w:hAnsi="Calibri" w:cs="Calibri"/>
        </w:rPr>
      </w:pPr>
    </w:p>
    <w:p w14:paraId="0050EEBB" w14:textId="77777777" w:rsidR="000253D4" w:rsidRPr="000253D4" w:rsidRDefault="000253D4" w:rsidP="000253D4">
      <w:pPr>
        <w:rPr>
          <w:rFonts w:ascii="Calibri" w:hAnsi="Calibri" w:cs="Calibri"/>
        </w:rPr>
      </w:pPr>
      <w:r w:rsidRPr="000253D4">
        <w:rPr>
          <w:rFonts w:ascii="Calibri" w:hAnsi="Calibri" w:cs="Calibri"/>
        </w:rPr>
        <w:t>Headteacher</w:t>
      </w:r>
    </w:p>
    <w:p w14:paraId="3BE3218C" w14:textId="77777777" w:rsidR="000253D4" w:rsidRPr="000253D4" w:rsidRDefault="000253D4" w:rsidP="000253D4">
      <w:pPr>
        <w:rPr>
          <w:rFonts w:ascii="Calibri" w:hAnsi="Calibri" w:cs="Calibri"/>
        </w:rPr>
      </w:pPr>
    </w:p>
    <w:p w14:paraId="7D7F90F4" w14:textId="138AD8BF" w:rsidR="00000A54" w:rsidRPr="00000A54" w:rsidRDefault="000253D4" w:rsidP="000253D4">
      <w:pPr>
        <w:rPr>
          <w:rFonts w:ascii="Calibri" w:hAnsi="Calibri" w:cs="Calibri"/>
          <w:highlight w:val="green"/>
        </w:rPr>
      </w:pPr>
      <w:r w:rsidRPr="000253D4">
        <w:rPr>
          <w:rFonts w:ascii="Calibri" w:hAnsi="Calibri" w:cs="Calibri"/>
        </w:rPr>
        <w:t>c.c. Class Teacher/File</w:t>
      </w:r>
    </w:p>
    <w:p w14:paraId="05B71007" w14:textId="77777777" w:rsidR="00BB6B7E" w:rsidRDefault="00BB6B7E" w:rsidP="00A02AEA">
      <w:pPr>
        <w:rPr>
          <w:rFonts w:ascii="Calibri" w:hAnsi="Calibri" w:cs="Calibri"/>
          <w:b/>
          <w:bCs/>
          <w:highlight w:val="green"/>
        </w:rPr>
      </w:pPr>
    </w:p>
    <w:p w14:paraId="0F6DC697" w14:textId="77777777" w:rsidR="00BB6B7E" w:rsidRDefault="00BB6B7E" w:rsidP="00A02AEA">
      <w:pPr>
        <w:rPr>
          <w:rFonts w:ascii="Calibri" w:hAnsi="Calibri" w:cs="Calibri"/>
          <w:b/>
          <w:bCs/>
          <w:highlight w:val="green"/>
        </w:rPr>
      </w:pPr>
    </w:p>
    <w:p w14:paraId="1B7A1DE0" w14:textId="77777777" w:rsidR="00BB6B7E" w:rsidRDefault="00BB6B7E" w:rsidP="00A02AEA">
      <w:pPr>
        <w:rPr>
          <w:rFonts w:ascii="Calibri" w:hAnsi="Calibri" w:cs="Calibri"/>
          <w:b/>
          <w:bCs/>
          <w:highlight w:val="green"/>
        </w:rPr>
      </w:pPr>
    </w:p>
    <w:p w14:paraId="39775DAD" w14:textId="77777777" w:rsidR="00BB6B7E" w:rsidRDefault="00BB6B7E" w:rsidP="00A02AEA">
      <w:pPr>
        <w:rPr>
          <w:rFonts w:ascii="Calibri" w:hAnsi="Calibri" w:cs="Calibri"/>
          <w:b/>
          <w:bCs/>
          <w:highlight w:val="green"/>
        </w:rPr>
      </w:pPr>
    </w:p>
    <w:p w14:paraId="5967171A" w14:textId="77777777" w:rsidR="00BB6B7E" w:rsidRDefault="00BB6B7E" w:rsidP="00A02AEA">
      <w:pPr>
        <w:rPr>
          <w:rFonts w:ascii="Calibri" w:hAnsi="Calibri" w:cs="Calibri"/>
          <w:b/>
          <w:bCs/>
          <w:highlight w:val="green"/>
        </w:rPr>
      </w:pPr>
    </w:p>
    <w:p w14:paraId="6575BD0A" w14:textId="77777777" w:rsidR="00BB6B7E" w:rsidRDefault="00BB6B7E" w:rsidP="00A02AEA">
      <w:pPr>
        <w:rPr>
          <w:rFonts w:ascii="Calibri" w:hAnsi="Calibri" w:cs="Calibri"/>
          <w:b/>
          <w:bCs/>
          <w:highlight w:val="green"/>
        </w:rPr>
      </w:pPr>
    </w:p>
    <w:p w14:paraId="2DE3DB53" w14:textId="77777777" w:rsidR="00BB6B7E" w:rsidRDefault="00BB6B7E" w:rsidP="00A02AEA">
      <w:pPr>
        <w:rPr>
          <w:rFonts w:ascii="Calibri" w:hAnsi="Calibri" w:cs="Calibri"/>
          <w:b/>
          <w:bCs/>
          <w:highlight w:val="green"/>
        </w:rPr>
      </w:pPr>
    </w:p>
    <w:p w14:paraId="55398EB6" w14:textId="77777777" w:rsidR="00BB6B7E" w:rsidRDefault="00BB6B7E" w:rsidP="00A02AEA">
      <w:pPr>
        <w:rPr>
          <w:rFonts w:ascii="Calibri" w:hAnsi="Calibri" w:cs="Calibri"/>
          <w:b/>
          <w:bCs/>
          <w:highlight w:val="green"/>
        </w:rPr>
      </w:pPr>
    </w:p>
    <w:p w14:paraId="465715D5" w14:textId="77777777" w:rsidR="00BB6B7E" w:rsidRDefault="00BB6B7E" w:rsidP="00A02AEA">
      <w:pPr>
        <w:rPr>
          <w:rFonts w:ascii="Calibri" w:hAnsi="Calibri" w:cs="Calibri"/>
          <w:b/>
          <w:bCs/>
          <w:highlight w:val="green"/>
        </w:rPr>
      </w:pPr>
    </w:p>
    <w:p w14:paraId="4FF5BE53" w14:textId="77777777" w:rsidR="00BB6B7E" w:rsidRDefault="00BB6B7E" w:rsidP="00A02AEA">
      <w:pPr>
        <w:rPr>
          <w:rFonts w:ascii="Calibri" w:hAnsi="Calibri" w:cs="Calibri"/>
          <w:b/>
          <w:bCs/>
          <w:highlight w:val="green"/>
        </w:rPr>
      </w:pPr>
    </w:p>
    <w:p w14:paraId="2CF1C39E" w14:textId="77777777" w:rsidR="00BB6B7E" w:rsidRDefault="00BB6B7E" w:rsidP="00A02AEA">
      <w:pPr>
        <w:rPr>
          <w:rFonts w:ascii="Calibri" w:hAnsi="Calibri" w:cs="Calibri"/>
          <w:b/>
          <w:bCs/>
          <w:highlight w:val="green"/>
        </w:rPr>
      </w:pPr>
    </w:p>
    <w:p w14:paraId="24D836BC" w14:textId="77777777" w:rsidR="00BB6B7E" w:rsidRDefault="00BB6B7E" w:rsidP="00A02AEA">
      <w:pPr>
        <w:rPr>
          <w:rFonts w:ascii="Calibri" w:hAnsi="Calibri" w:cs="Calibri"/>
          <w:b/>
          <w:bCs/>
          <w:highlight w:val="green"/>
        </w:rPr>
      </w:pPr>
    </w:p>
    <w:p w14:paraId="63A6909D" w14:textId="77777777" w:rsidR="00BB6B7E" w:rsidRDefault="00BB6B7E" w:rsidP="00A02AEA">
      <w:pPr>
        <w:rPr>
          <w:rFonts w:ascii="Calibri" w:hAnsi="Calibri" w:cs="Calibri"/>
          <w:b/>
          <w:bCs/>
          <w:highlight w:val="green"/>
        </w:rPr>
      </w:pPr>
    </w:p>
    <w:p w14:paraId="07E9A2F1" w14:textId="078ED927" w:rsidR="00BB6B7E" w:rsidRDefault="000253D4" w:rsidP="00A02AEA">
      <w:pPr>
        <w:rPr>
          <w:rFonts w:ascii="Calibri" w:hAnsi="Calibri" w:cs="Calibri"/>
          <w:highlight w:val="green"/>
        </w:rPr>
      </w:pPr>
      <w:r w:rsidRPr="009C27FB">
        <w:rPr>
          <w:rFonts w:ascii="Calibri" w:hAnsi="Calibri" w:cs="Calibri"/>
        </w:rPr>
        <w:lastRenderedPageBreak/>
        <w:t>Appendix 6 – Leave of absence letter – parent applied but not in time</w:t>
      </w:r>
    </w:p>
    <w:p w14:paraId="7D3AB31C" w14:textId="77777777" w:rsidR="000253D4" w:rsidRDefault="000253D4" w:rsidP="00A02AEA">
      <w:pPr>
        <w:rPr>
          <w:rFonts w:ascii="Calibri" w:hAnsi="Calibri" w:cs="Calibri"/>
          <w:highlight w:val="green"/>
        </w:rPr>
      </w:pPr>
    </w:p>
    <w:p w14:paraId="4DB687F5" w14:textId="77777777" w:rsidR="00A02F81" w:rsidRPr="00A02F81" w:rsidRDefault="00A02F81" w:rsidP="00A02F81">
      <w:pPr>
        <w:rPr>
          <w:rFonts w:ascii="Calibri" w:hAnsi="Calibri" w:cs="Calibri"/>
        </w:rPr>
      </w:pPr>
      <w:r w:rsidRPr="00A02F81">
        <w:rPr>
          <w:rFonts w:ascii="Calibri" w:hAnsi="Calibri" w:cs="Calibri"/>
        </w:rPr>
        <w:t>Dear (individual Parent),</w:t>
      </w:r>
    </w:p>
    <w:p w14:paraId="6E8AA714" w14:textId="77777777" w:rsidR="00A02F81" w:rsidRPr="00A02F81" w:rsidRDefault="00A02F81" w:rsidP="00A02F81">
      <w:pPr>
        <w:rPr>
          <w:rFonts w:ascii="Calibri" w:hAnsi="Calibri" w:cs="Calibri"/>
        </w:rPr>
      </w:pPr>
    </w:p>
    <w:p w14:paraId="5838ABBE" w14:textId="77777777" w:rsidR="00A02F81" w:rsidRPr="00A02F81" w:rsidRDefault="00A02F81" w:rsidP="00A02F81">
      <w:pPr>
        <w:rPr>
          <w:rFonts w:ascii="Calibri" w:hAnsi="Calibri" w:cs="Calibri"/>
        </w:rPr>
      </w:pPr>
      <w:r w:rsidRPr="00A02F81">
        <w:rPr>
          <w:rFonts w:ascii="Calibri" w:hAnsi="Calibri" w:cs="Calibri"/>
        </w:rPr>
        <w:t>Child: DOB: Class:</w:t>
      </w:r>
    </w:p>
    <w:p w14:paraId="11216D12" w14:textId="77777777" w:rsidR="00A02F81" w:rsidRPr="00A02F81" w:rsidRDefault="00A02F81" w:rsidP="00A02F81">
      <w:pPr>
        <w:rPr>
          <w:rFonts w:ascii="Calibri" w:hAnsi="Calibri" w:cs="Calibri"/>
        </w:rPr>
      </w:pPr>
    </w:p>
    <w:p w14:paraId="4A62053C" w14:textId="77777777" w:rsidR="00A02F81" w:rsidRPr="00A02F81" w:rsidRDefault="00A02F81" w:rsidP="00A02F81">
      <w:pPr>
        <w:rPr>
          <w:rFonts w:ascii="Calibri" w:hAnsi="Calibri" w:cs="Calibri"/>
        </w:rPr>
      </w:pPr>
      <w:r w:rsidRPr="00A02F81">
        <w:rPr>
          <w:rFonts w:ascii="Calibri" w:hAnsi="Calibri" w:cs="Calibri"/>
        </w:rPr>
        <w:t>Dates applied for: to</w:t>
      </w:r>
    </w:p>
    <w:p w14:paraId="2D6FA364" w14:textId="77777777" w:rsidR="00A02F81" w:rsidRPr="00A02F81" w:rsidRDefault="00A02F81" w:rsidP="00A02F81">
      <w:pPr>
        <w:rPr>
          <w:rFonts w:ascii="Calibri" w:hAnsi="Calibri" w:cs="Calibri"/>
        </w:rPr>
      </w:pPr>
    </w:p>
    <w:p w14:paraId="2EDC0FF1" w14:textId="77777777" w:rsidR="00A02F81" w:rsidRPr="00A02F81" w:rsidRDefault="00A02F81" w:rsidP="00A02F81">
      <w:pPr>
        <w:rPr>
          <w:rFonts w:ascii="Calibri" w:hAnsi="Calibri" w:cs="Calibri"/>
        </w:rPr>
      </w:pPr>
      <w:r w:rsidRPr="00A02F81">
        <w:rPr>
          <w:rFonts w:ascii="Calibri" w:hAnsi="Calibri" w:cs="Calibri"/>
        </w:rPr>
        <w:t>Thank you for your recent leave of absence request form dated…..in respect of the above Pupil. Unfortunately, you did not submit the form within the appropriate timeframe as per school’s attendance policy and therefore we have not been able to notify you prior to taking the leave that it would be unauthorised.</w:t>
      </w:r>
    </w:p>
    <w:p w14:paraId="4B5C5782" w14:textId="77777777" w:rsidR="00A02F81" w:rsidRPr="00A02F81" w:rsidRDefault="00A02F81" w:rsidP="00A02F81">
      <w:pPr>
        <w:rPr>
          <w:rFonts w:ascii="Calibri" w:hAnsi="Calibri" w:cs="Calibri"/>
        </w:rPr>
      </w:pPr>
    </w:p>
    <w:p w14:paraId="3095F097" w14:textId="77777777" w:rsidR="00A02F81" w:rsidRPr="00A02F81" w:rsidRDefault="00A02F81" w:rsidP="00A02F81">
      <w:pPr>
        <w:rPr>
          <w:rFonts w:ascii="Calibri" w:hAnsi="Calibri" w:cs="Calibri"/>
        </w:rPr>
      </w:pPr>
      <w:r w:rsidRPr="00A02F81">
        <w:rPr>
          <w:rFonts w:ascii="Calibri" w:hAnsi="Calibri" w:cs="Calibri"/>
        </w:rPr>
        <w:t>On this occasion I am unable to authorise your child’s leave of absence because …….</w:t>
      </w:r>
    </w:p>
    <w:p w14:paraId="033BACF2" w14:textId="77777777" w:rsidR="00A02F81" w:rsidRPr="00A02F81" w:rsidRDefault="00A02F81" w:rsidP="00A02F81">
      <w:pPr>
        <w:rPr>
          <w:rFonts w:ascii="Calibri" w:hAnsi="Calibri" w:cs="Calibri"/>
        </w:rPr>
      </w:pPr>
    </w:p>
    <w:p w14:paraId="23667C75" w14:textId="77777777" w:rsidR="00A02F81" w:rsidRPr="00A02F81" w:rsidRDefault="00A02F81" w:rsidP="00A02F81">
      <w:pPr>
        <w:rPr>
          <w:rFonts w:ascii="Calibri" w:hAnsi="Calibri" w:cs="Calibri"/>
        </w:rPr>
      </w:pPr>
      <w:r w:rsidRPr="00A02F81">
        <w:rPr>
          <w:rFonts w:ascii="Calibri" w:hAnsi="Calibri" w:cs="Calibri"/>
        </w:rPr>
        <w:t>Section 444 of the Education Act 1996 states that: If a child of compulsory school age, who is a registered pupil at a school, fails to attend regularly at the school his/her parent(s)/carers are guilty of an offence.</w:t>
      </w:r>
    </w:p>
    <w:p w14:paraId="2DC1655B" w14:textId="77777777" w:rsidR="00A02F81" w:rsidRPr="00A02F81" w:rsidRDefault="00A02F81" w:rsidP="00A02F81">
      <w:pPr>
        <w:rPr>
          <w:rFonts w:ascii="Calibri" w:hAnsi="Calibri" w:cs="Calibri"/>
        </w:rPr>
      </w:pPr>
    </w:p>
    <w:p w14:paraId="6F5A1E29" w14:textId="77777777" w:rsidR="00A02F81" w:rsidRPr="00A02F81" w:rsidRDefault="00A02F81" w:rsidP="00A02F81">
      <w:pPr>
        <w:rPr>
          <w:rFonts w:ascii="Calibri" w:hAnsi="Calibri" w:cs="Calibri"/>
        </w:rPr>
      </w:pPr>
      <w:r w:rsidRPr="00A02F81">
        <w:rPr>
          <w:rFonts w:ascii="Calibri" w:hAnsi="Calibri" w:cs="Calibri"/>
        </w:rPr>
        <w:t>Unfortunately you did not submit the form within the appropriate timeframe as set out in our schools Attendance Policy.</w:t>
      </w:r>
    </w:p>
    <w:p w14:paraId="6F43FD62" w14:textId="77777777" w:rsidR="00A02F81" w:rsidRPr="00A02F81" w:rsidRDefault="00A02F81" w:rsidP="00A02F81">
      <w:pPr>
        <w:rPr>
          <w:rFonts w:ascii="Calibri" w:hAnsi="Calibri" w:cs="Calibri"/>
        </w:rPr>
      </w:pPr>
    </w:p>
    <w:p w14:paraId="1E5C876C" w14:textId="77777777" w:rsidR="00A02F81" w:rsidRPr="00A02F81" w:rsidRDefault="00A02F81" w:rsidP="00A02F81">
      <w:pPr>
        <w:rPr>
          <w:rFonts w:ascii="Calibri" w:hAnsi="Calibri" w:cs="Calibri"/>
        </w:rPr>
      </w:pPr>
      <w:r w:rsidRPr="00A02F81">
        <w:rPr>
          <w:rFonts w:ascii="Calibri" w:hAnsi="Calibri" w:cs="Calibri"/>
        </w:rPr>
        <w:t>As you decided to go ahead with the proposed leave of absence without prior consent, (name of child) absence of (how many sessions) have been marked in the register as unauthorised. These unauthorised absences are referred to Solihull MBC and this may result in the issue of a Penalty Notice of £160. Failure to pay the Penalty Notice may lead to prosecution and a criminal record.</w:t>
      </w:r>
    </w:p>
    <w:p w14:paraId="5EC40696" w14:textId="77777777" w:rsidR="00A02F81" w:rsidRPr="00A02F81" w:rsidRDefault="00A02F81" w:rsidP="00A02F81">
      <w:pPr>
        <w:rPr>
          <w:rFonts w:ascii="Calibri" w:hAnsi="Calibri" w:cs="Calibri"/>
        </w:rPr>
      </w:pPr>
    </w:p>
    <w:p w14:paraId="213D85DB" w14:textId="77777777" w:rsidR="00A02F81" w:rsidRPr="00A02F81" w:rsidRDefault="00A02F81" w:rsidP="00A02F81">
      <w:pPr>
        <w:rPr>
          <w:rFonts w:ascii="Calibri" w:hAnsi="Calibri" w:cs="Calibri"/>
        </w:rPr>
      </w:pPr>
      <w:r w:rsidRPr="00A02F81">
        <w:rPr>
          <w:rFonts w:ascii="Calibri" w:hAnsi="Calibri" w:cs="Calibri"/>
        </w:rPr>
        <w:t>Please note, if you have already received 2 penalty notices within a 3 year period, for the same child, a further penalty notice will not be issued and will be directed straight to court for prosecution.</w:t>
      </w:r>
    </w:p>
    <w:p w14:paraId="5044E279" w14:textId="77777777" w:rsidR="00A02F81" w:rsidRPr="00A02F81" w:rsidRDefault="00A02F81" w:rsidP="00A02F81">
      <w:pPr>
        <w:rPr>
          <w:rFonts w:ascii="Calibri" w:hAnsi="Calibri" w:cs="Calibri"/>
        </w:rPr>
      </w:pPr>
    </w:p>
    <w:p w14:paraId="7DB11378" w14:textId="77777777" w:rsidR="00A02F81" w:rsidRPr="00A02F81" w:rsidRDefault="00A02F81" w:rsidP="00A02F81">
      <w:pPr>
        <w:rPr>
          <w:rFonts w:ascii="Calibri" w:hAnsi="Calibri" w:cs="Calibri"/>
        </w:rPr>
      </w:pPr>
      <w:r w:rsidRPr="00A02F81">
        <w:rPr>
          <w:rFonts w:ascii="Calibri" w:hAnsi="Calibri" w:cs="Calibri"/>
        </w:rPr>
        <w:t>If you wish to discuss this matter further please contact me.</w:t>
      </w:r>
    </w:p>
    <w:p w14:paraId="0D44E8CB" w14:textId="77777777" w:rsidR="00A02F81" w:rsidRPr="00A02F81" w:rsidRDefault="00A02F81" w:rsidP="00A02F81">
      <w:pPr>
        <w:rPr>
          <w:rFonts w:ascii="Calibri" w:hAnsi="Calibri" w:cs="Calibri"/>
        </w:rPr>
      </w:pPr>
    </w:p>
    <w:p w14:paraId="27A37383" w14:textId="77777777" w:rsidR="00A02F81" w:rsidRPr="00A02F81" w:rsidRDefault="00A02F81" w:rsidP="00A02F81">
      <w:pPr>
        <w:rPr>
          <w:rFonts w:ascii="Calibri" w:hAnsi="Calibri" w:cs="Calibri"/>
        </w:rPr>
      </w:pPr>
      <w:r w:rsidRPr="00A02F81">
        <w:rPr>
          <w:rFonts w:ascii="Calibri" w:hAnsi="Calibri" w:cs="Calibri"/>
        </w:rPr>
        <w:t>Yours sincerely</w:t>
      </w:r>
    </w:p>
    <w:p w14:paraId="4493322B" w14:textId="77777777" w:rsidR="00A02F81" w:rsidRPr="00A02F81" w:rsidRDefault="00A02F81" w:rsidP="00A02F81">
      <w:pPr>
        <w:rPr>
          <w:rFonts w:ascii="Calibri" w:hAnsi="Calibri" w:cs="Calibri"/>
        </w:rPr>
      </w:pPr>
    </w:p>
    <w:p w14:paraId="3F194F9A" w14:textId="5DF883B2" w:rsidR="000253D4" w:rsidRPr="000253D4" w:rsidRDefault="00A02F81" w:rsidP="00A02F81">
      <w:pPr>
        <w:rPr>
          <w:rFonts w:ascii="Calibri" w:hAnsi="Calibri" w:cs="Calibri"/>
          <w:highlight w:val="green"/>
        </w:rPr>
      </w:pPr>
      <w:r w:rsidRPr="00A02F81">
        <w:rPr>
          <w:rFonts w:ascii="Calibri" w:hAnsi="Calibri" w:cs="Calibri"/>
        </w:rPr>
        <w:t>Headteacher</w:t>
      </w:r>
    </w:p>
    <w:p w14:paraId="4C023B67" w14:textId="77777777" w:rsidR="00BB6B7E" w:rsidRDefault="00BB6B7E" w:rsidP="00A02AEA">
      <w:pPr>
        <w:rPr>
          <w:rFonts w:ascii="Calibri" w:hAnsi="Calibri" w:cs="Calibri"/>
          <w:b/>
          <w:bCs/>
          <w:highlight w:val="green"/>
        </w:rPr>
      </w:pPr>
    </w:p>
    <w:p w14:paraId="024B6D94" w14:textId="77777777" w:rsidR="00BB6B7E" w:rsidRDefault="00BB6B7E" w:rsidP="00A02AEA">
      <w:pPr>
        <w:rPr>
          <w:rFonts w:ascii="Calibri" w:hAnsi="Calibri" w:cs="Calibri"/>
          <w:b/>
          <w:bCs/>
          <w:highlight w:val="green"/>
        </w:rPr>
      </w:pPr>
    </w:p>
    <w:p w14:paraId="75D9172D" w14:textId="77777777" w:rsidR="00BB6B7E" w:rsidRDefault="00BB6B7E" w:rsidP="00A02AEA">
      <w:pPr>
        <w:rPr>
          <w:rFonts w:ascii="Calibri" w:hAnsi="Calibri" w:cs="Calibri"/>
          <w:b/>
          <w:bCs/>
          <w:highlight w:val="green"/>
        </w:rPr>
      </w:pPr>
    </w:p>
    <w:p w14:paraId="52DF4B59" w14:textId="77777777" w:rsidR="00BB6B7E" w:rsidRDefault="00BB6B7E" w:rsidP="00A02AEA">
      <w:pPr>
        <w:rPr>
          <w:rFonts w:ascii="Calibri" w:hAnsi="Calibri" w:cs="Calibri"/>
          <w:b/>
          <w:bCs/>
          <w:highlight w:val="green"/>
        </w:rPr>
      </w:pPr>
    </w:p>
    <w:p w14:paraId="3B4D2FC8" w14:textId="77777777" w:rsidR="00BB6B7E" w:rsidRDefault="00BB6B7E" w:rsidP="00A02AEA">
      <w:pPr>
        <w:rPr>
          <w:rFonts w:ascii="Calibri" w:hAnsi="Calibri" w:cs="Calibri"/>
          <w:b/>
          <w:bCs/>
          <w:highlight w:val="green"/>
        </w:rPr>
      </w:pPr>
    </w:p>
    <w:p w14:paraId="6F807DD1" w14:textId="77777777" w:rsidR="00BB6B7E" w:rsidRDefault="00BB6B7E" w:rsidP="00A02AEA">
      <w:pPr>
        <w:rPr>
          <w:rFonts w:ascii="Calibri" w:hAnsi="Calibri" w:cs="Calibri"/>
          <w:b/>
          <w:bCs/>
          <w:highlight w:val="green"/>
        </w:rPr>
      </w:pPr>
    </w:p>
    <w:p w14:paraId="383DE16D" w14:textId="77777777" w:rsidR="00BB6B7E" w:rsidRDefault="00BB6B7E" w:rsidP="00A02AEA">
      <w:pPr>
        <w:rPr>
          <w:rFonts w:ascii="Calibri" w:hAnsi="Calibri" w:cs="Calibri"/>
          <w:b/>
          <w:bCs/>
          <w:highlight w:val="green"/>
        </w:rPr>
      </w:pPr>
    </w:p>
    <w:p w14:paraId="7D76181C" w14:textId="77777777" w:rsidR="00BB6B7E" w:rsidRDefault="00BB6B7E" w:rsidP="00A02AEA">
      <w:pPr>
        <w:rPr>
          <w:rFonts w:ascii="Calibri" w:hAnsi="Calibri" w:cs="Calibri"/>
          <w:b/>
          <w:bCs/>
          <w:highlight w:val="green"/>
        </w:rPr>
      </w:pPr>
    </w:p>
    <w:p w14:paraId="175C94DE" w14:textId="77777777" w:rsidR="00BB6B7E" w:rsidRDefault="00BB6B7E" w:rsidP="00A02AEA">
      <w:pPr>
        <w:rPr>
          <w:rFonts w:ascii="Calibri" w:hAnsi="Calibri" w:cs="Calibri"/>
          <w:b/>
          <w:bCs/>
          <w:highlight w:val="green"/>
        </w:rPr>
      </w:pPr>
    </w:p>
    <w:p w14:paraId="6DEFE21C" w14:textId="77777777" w:rsidR="00BB6B7E" w:rsidRDefault="00BB6B7E" w:rsidP="00A02AEA">
      <w:pPr>
        <w:rPr>
          <w:rFonts w:ascii="Calibri" w:hAnsi="Calibri" w:cs="Calibri"/>
          <w:b/>
          <w:bCs/>
          <w:highlight w:val="green"/>
        </w:rPr>
      </w:pPr>
    </w:p>
    <w:p w14:paraId="03BFD5AB" w14:textId="4D7B448E" w:rsidR="00BB6B7E" w:rsidRPr="009C27FB" w:rsidRDefault="00A02F81" w:rsidP="00A02AEA">
      <w:pPr>
        <w:rPr>
          <w:rFonts w:ascii="Calibri" w:hAnsi="Calibri" w:cs="Calibri"/>
        </w:rPr>
      </w:pPr>
      <w:r w:rsidRPr="009C27FB">
        <w:rPr>
          <w:rFonts w:ascii="Calibri" w:hAnsi="Calibri" w:cs="Calibri"/>
        </w:rPr>
        <w:lastRenderedPageBreak/>
        <w:t xml:space="preserve">Appendix 7 </w:t>
      </w:r>
      <w:r w:rsidR="00D941BA" w:rsidRPr="009C27FB">
        <w:rPr>
          <w:rFonts w:ascii="Calibri" w:hAnsi="Calibri" w:cs="Calibri"/>
        </w:rPr>
        <w:t>–</w:t>
      </w:r>
      <w:r w:rsidRPr="009C27FB">
        <w:rPr>
          <w:rFonts w:ascii="Calibri" w:hAnsi="Calibri" w:cs="Calibri"/>
        </w:rPr>
        <w:t xml:space="preserve"> </w:t>
      </w:r>
      <w:r w:rsidR="00D941BA" w:rsidRPr="009C27FB">
        <w:rPr>
          <w:rFonts w:ascii="Calibri" w:hAnsi="Calibri" w:cs="Calibri"/>
        </w:rPr>
        <w:t>Leave of absence letter applied for not in time and not by this parent</w:t>
      </w:r>
    </w:p>
    <w:p w14:paraId="1C7F1017" w14:textId="77777777" w:rsidR="00D941BA" w:rsidRDefault="00D941BA" w:rsidP="00A02AEA">
      <w:pPr>
        <w:rPr>
          <w:rFonts w:ascii="Calibri" w:hAnsi="Calibri" w:cs="Calibri"/>
          <w:highlight w:val="green"/>
        </w:rPr>
      </w:pPr>
    </w:p>
    <w:p w14:paraId="3B6E3501" w14:textId="77777777" w:rsidR="00F751FE" w:rsidRPr="00F751FE" w:rsidRDefault="00F751FE" w:rsidP="00F751FE">
      <w:pPr>
        <w:rPr>
          <w:rFonts w:ascii="Calibri" w:hAnsi="Calibri" w:cs="Calibri"/>
        </w:rPr>
      </w:pPr>
      <w:r w:rsidRPr="00F751FE">
        <w:rPr>
          <w:rFonts w:ascii="Calibri" w:hAnsi="Calibri" w:cs="Calibri"/>
        </w:rPr>
        <w:t>Dear (individual Parent),</w:t>
      </w:r>
    </w:p>
    <w:p w14:paraId="0DF43C56" w14:textId="77777777" w:rsidR="00F751FE" w:rsidRPr="00F751FE" w:rsidRDefault="00F751FE" w:rsidP="00F751FE">
      <w:pPr>
        <w:rPr>
          <w:rFonts w:ascii="Calibri" w:hAnsi="Calibri" w:cs="Calibri"/>
        </w:rPr>
      </w:pPr>
    </w:p>
    <w:p w14:paraId="6DBB61F7" w14:textId="77777777" w:rsidR="00F751FE" w:rsidRPr="00F751FE" w:rsidRDefault="00F751FE" w:rsidP="00F751FE">
      <w:pPr>
        <w:rPr>
          <w:rFonts w:ascii="Calibri" w:hAnsi="Calibri" w:cs="Calibri"/>
        </w:rPr>
      </w:pPr>
      <w:r w:rsidRPr="00F751FE">
        <w:rPr>
          <w:rFonts w:ascii="Calibri" w:hAnsi="Calibri" w:cs="Calibri"/>
        </w:rPr>
        <w:t>Child: DOB: Class:</w:t>
      </w:r>
    </w:p>
    <w:p w14:paraId="48AA3FCF" w14:textId="77777777" w:rsidR="00F751FE" w:rsidRPr="00F751FE" w:rsidRDefault="00F751FE" w:rsidP="00F751FE">
      <w:pPr>
        <w:rPr>
          <w:rFonts w:ascii="Calibri" w:hAnsi="Calibri" w:cs="Calibri"/>
        </w:rPr>
      </w:pPr>
    </w:p>
    <w:p w14:paraId="465EC470" w14:textId="77777777" w:rsidR="00F751FE" w:rsidRPr="00F751FE" w:rsidRDefault="00F751FE" w:rsidP="00F751FE">
      <w:pPr>
        <w:rPr>
          <w:rFonts w:ascii="Calibri" w:hAnsi="Calibri" w:cs="Calibri"/>
        </w:rPr>
      </w:pPr>
      <w:r w:rsidRPr="00F751FE">
        <w:rPr>
          <w:rFonts w:ascii="Calibri" w:hAnsi="Calibri" w:cs="Calibri"/>
        </w:rPr>
        <w:t>Dates applied for: to</w:t>
      </w:r>
    </w:p>
    <w:p w14:paraId="3CA2C72B" w14:textId="77777777" w:rsidR="00F751FE" w:rsidRPr="00F751FE" w:rsidRDefault="00F751FE" w:rsidP="00F751FE">
      <w:pPr>
        <w:rPr>
          <w:rFonts w:ascii="Calibri" w:hAnsi="Calibri" w:cs="Calibri"/>
        </w:rPr>
      </w:pPr>
    </w:p>
    <w:p w14:paraId="4BBF853A" w14:textId="77777777" w:rsidR="00F751FE" w:rsidRPr="00F751FE" w:rsidRDefault="00F751FE" w:rsidP="00F751FE">
      <w:pPr>
        <w:rPr>
          <w:rFonts w:ascii="Calibri" w:hAnsi="Calibri" w:cs="Calibri"/>
        </w:rPr>
      </w:pPr>
      <w:r w:rsidRPr="00F751FE">
        <w:rPr>
          <w:rFonts w:ascii="Calibri" w:hAnsi="Calibri" w:cs="Calibri"/>
        </w:rPr>
        <w:t>We have received a leave of absence request form dated …….. from (name of parent that applied) in respect of the above child. Unfortunately, this form was not submitted within the appropriate timeframe as set out in our schools attendance Policy and therefore we have not been able to notify you prior to taking the leave that it would be unauthorised.</w:t>
      </w:r>
    </w:p>
    <w:p w14:paraId="0D66DC4A" w14:textId="77777777" w:rsidR="00F751FE" w:rsidRPr="00F751FE" w:rsidRDefault="00F751FE" w:rsidP="00F751FE">
      <w:pPr>
        <w:rPr>
          <w:rFonts w:ascii="Calibri" w:hAnsi="Calibri" w:cs="Calibri"/>
        </w:rPr>
      </w:pPr>
    </w:p>
    <w:p w14:paraId="3E1DAAAC" w14:textId="77777777" w:rsidR="00F751FE" w:rsidRPr="00F751FE" w:rsidRDefault="00F751FE" w:rsidP="00F751FE">
      <w:pPr>
        <w:rPr>
          <w:rFonts w:ascii="Calibri" w:hAnsi="Calibri" w:cs="Calibri"/>
        </w:rPr>
      </w:pPr>
      <w:r w:rsidRPr="00F751FE">
        <w:rPr>
          <w:rFonts w:ascii="Calibri" w:hAnsi="Calibri" w:cs="Calibri"/>
        </w:rPr>
        <w:t>On this occasion I am unable to authorise your child’s leave of absence because …….</w:t>
      </w:r>
    </w:p>
    <w:p w14:paraId="13294D46" w14:textId="77777777" w:rsidR="00F751FE" w:rsidRPr="00F751FE" w:rsidRDefault="00F751FE" w:rsidP="00F751FE">
      <w:pPr>
        <w:rPr>
          <w:rFonts w:ascii="Calibri" w:hAnsi="Calibri" w:cs="Calibri"/>
        </w:rPr>
      </w:pPr>
    </w:p>
    <w:p w14:paraId="3286202A" w14:textId="77777777" w:rsidR="00F751FE" w:rsidRPr="00F751FE" w:rsidRDefault="00F751FE" w:rsidP="00F751FE">
      <w:pPr>
        <w:rPr>
          <w:rFonts w:ascii="Calibri" w:hAnsi="Calibri" w:cs="Calibri"/>
        </w:rPr>
      </w:pPr>
      <w:r w:rsidRPr="00F751FE">
        <w:rPr>
          <w:rFonts w:ascii="Calibri" w:hAnsi="Calibri" w:cs="Calibri"/>
        </w:rPr>
        <w:t>Section 444 of the Education Act 1996 states that: If a child of compulsory school age, who is a registered pupil at a school, fails to attend regularly at the school his/her parent(s)/carers are guilty of an offence.</w:t>
      </w:r>
    </w:p>
    <w:p w14:paraId="5E8CCBC4" w14:textId="77777777" w:rsidR="00F751FE" w:rsidRPr="00F751FE" w:rsidRDefault="00F751FE" w:rsidP="00F751FE">
      <w:pPr>
        <w:rPr>
          <w:rFonts w:ascii="Calibri" w:hAnsi="Calibri" w:cs="Calibri"/>
        </w:rPr>
      </w:pPr>
    </w:p>
    <w:p w14:paraId="5A71F63E" w14:textId="77777777" w:rsidR="00F751FE" w:rsidRPr="00F751FE" w:rsidRDefault="00F751FE" w:rsidP="00F751FE">
      <w:pPr>
        <w:rPr>
          <w:rFonts w:ascii="Calibri" w:hAnsi="Calibri" w:cs="Calibri"/>
        </w:rPr>
      </w:pPr>
      <w:r w:rsidRPr="00F751FE">
        <w:rPr>
          <w:rFonts w:ascii="Calibri" w:hAnsi="Calibri" w:cs="Calibri"/>
        </w:rPr>
        <w:t>Unfortunately you did not submit the form within the appropriate timeframe as set out in our schools Attendance Policy.</w:t>
      </w:r>
    </w:p>
    <w:p w14:paraId="610092C5" w14:textId="77777777" w:rsidR="00F751FE" w:rsidRPr="00F751FE" w:rsidRDefault="00F751FE" w:rsidP="00F751FE">
      <w:pPr>
        <w:rPr>
          <w:rFonts w:ascii="Calibri" w:hAnsi="Calibri" w:cs="Calibri"/>
        </w:rPr>
      </w:pPr>
    </w:p>
    <w:p w14:paraId="6E0B7F22" w14:textId="77777777" w:rsidR="00F751FE" w:rsidRPr="00F751FE" w:rsidRDefault="00F751FE" w:rsidP="00F751FE">
      <w:pPr>
        <w:rPr>
          <w:rFonts w:ascii="Calibri" w:hAnsi="Calibri" w:cs="Calibri"/>
        </w:rPr>
      </w:pPr>
      <w:r w:rsidRPr="00F751FE">
        <w:rPr>
          <w:rFonts w:ascii="Calibri" w:hAnsi="Calibri" w:cs="Calibri"/>
        </w:rPr>
        <w:t>As you decided to go ahead with the proposed leave of absence without prior consent, (name of child) absence of (how many sessions) have been marked in the register as unauthorised. These unauthorised absences are referred to Solihull MBC and this may result in the issue of a Penalty Notice of £160. Failure to pay the Penalty Notice may lead to prosecution and a criminal record.</w:t>
      </w:r>
    </w:p>
    <w:p w14:paraId="4A1926F3" w14:textId="77777777" w:rsidR="00F751FE" w:rsidRPr="00F751FE" w:rsidRDefault="00F751FE" w:rsidP="00F751FE">
      <w:pPr>
        <w:rPr>
          <w:rFonts w:ascii="Calibri" w:hAnsi="Calibri" w:cs="Calibri"/>
        </w:rPr>
      </w:pPr>
    </w:p>
    <w:p w14:paraId="41F80BD3" w14:textId="77777777" w:rsidR="00F751FE" w:rsidRPr="00F751FE" w:rsidRDefault="00F751FE" w:rsidP="00F751FE">
      <w:pPr>
        <w:rPr>
          <w:rFonts w:ascii="Calibri" w:hAnsi="Calibri" w:cs="Calibri"/>
        </w:rPr>
      </w:pPr>
      <w:r w:rsidRPr="00F751FE">
        <w:rPr>
          <w:rFonts w:ascii="Calibri" w:hAnsi="Calibri" w:cs="Calibri"/>
        </w:rPr>
        <w:t>Please note, if you have already received 2 penalty notices within a 3 year period, for the same child, a further penalty notice will not be issued and will be directed straight to court for prosecution.</w:t>
      </w:r>
    </w:p>
    <w:p w14:paraId="63EA656F" w14:textId="77777777" w:rsidR="00F751FE" w:rsidRPr="00F751FE" w:rsidRDefault="00F751FE" w:rsidP="00F751FE">
      <w:pPr>
        <w:rPr>
          <w:rFonts w:ascii="Calibri" w:hAnsi="Calibri" w:cs="Calibri"/>
        </w:rPr>
      </w:pPr>
    </w:p>
    <w:p w14:paraId="32422D9D" w14:textId="77777777" w:rsidR="00F751FE" w:rsidRPr="00F751FE" w:rsidRDefault="00F751FE" w:rsidP="00F751FE">
      <w:pPr>
        <w:rPr>
          <w:rFonts w:ascii="Calibri" w:hAnsi="Calibri" w:cs="Calibri"/>
        </w:rPr>
      </w:pPr>
      <w:r w:rsidRPr="00F751FE">
        <w:rPr>
          <w:rFonts w:ascii="Calibri" w:hAnsi="Calibri" w:cs="Calibri"/>
        </w:rPr>
        <w:t>If you wish to discuss this matter further please contact me.</w:t>
      </w:r>
    </w:p>
    <w:p w14:paraId="2FDCB528" w14:textId="77777777" w:rsidR="00F751FE" w:rsidRPr="00F751FE" w:rsidRDefault="00F751FE" w:rsidP="00F751FE">
      <w:pPr>
        <w:rPr>
          <w:rFonts w:ascii="Calibri" w:hAnsi="Calibri" w:cs="Calibri"/>
        </w:rPr>
      </w:pPr>
    </w:p>
    <w:p w14:paraId="411E8032" w14:textId="77777777" w:rsidR="00F751FE" w:rsidRPr="00F751FE" w:rsidRDefault="00F751FE" w:rsidP="00F751FE">
      <w:pPr>
        <w:rPr>
          <w:rFonts w:ascii="Calibri" w:hAnsi="Calibri" w:cs="Calibri"/>
        </w:rPr>
      </w:pPr>
      <w:r w:rsidRPr="00F751FE">
        <w:rPr>
          <w:rFonts w:ascii="Calibri" w:hAnsi="Calibri" w:cs="Calibri"/>
        </w:rPr>
        <w:t>Yours sincerely</w:t>
      </w:r>
    </w:p>
    <w:p w14:paraId="4A28CEA3" w14:textId="77777777" w:rsidR="00F751FE" w:rsidRPr="00F751FE" w:rsidRDefault="00F751FE" w:rsidP="00F751FE">
      <w:pPr>
        <w:rPr>
          <w:rFonts w:ascii="Calibri" w:hAnsi="Calibri" w:cs="Calibri"/>
        </w:rPr>
      </w:pPr>
    </w:p>
    <w:p w14:paraId="14388C98" w14:textId="1A8C2034" w:rsidR="00D941BA" w:rsidRPr="00D941BA" w:rsidRDefault="00F751FE" w:rsidP="00F751FE">
      <w:pPr>
        <w:rPr>
          <w:rFonts w:ascii="Calibri" w:hAnsi="Calibri" w:cs="Calibri"/>
          <w:highlight w:val="green"/>
        </w:rPr>
      </w:pPr>
      <w:r w:rsidRPr="00F751FE">
        <w:rPr>
          <w:rFonts w:ascii="Calibri" w:hAnsi="Calibri" w:cs="Calibri"/>
        </w:rPr>
        <w:t>Headteacher</w:t>
      </w:r>
    </w:p>
    <w:p w14:paraId="2435CF49" w14:textId="77777777" w:rsidR="00BB6B7E" w:rsidRDefault="00BB6B7E" w:rsidP="00A02AEA">
      <w:pPr>
        <w:rPr>
          <w:rFonts w:ascii="Calibri" w:hAnsi="Calibri" w:cs="Calibri"/>
          <w:b/>
          <w:bCs/>
          <w:highlight w:val="green"/>
        </w:rPr>
      </w:pPr>
    </w:p>
    <w:p w14:paraId="37987275" w14:textId="77777777" w:rsidR="00F751FE" w:rsidRDefault="00F751FE" w:rsidP="00A02AEA">
      <w:pPr>
        <w:rPr>
          <w:rFonts w:ascii="Calibri" w:hAnsi="Calibri" w:cs="Calibri"/>
          <w:b/>
          <w:bCs/>
          <w:highlight w:val="green"/>
        </w:rPr>
      </w:pPr>
    </w:p>
    <w:p w14:paraId="39EF8D9B" w14:textId="77777777" w:rsidR="00F751FE" w:rsidRDefault="00F751FE" w:rsidP="00A02AEA">
      <w:pPr>
        <w:rPr>
          <w:rFonts w:ascii="Calibri" w:hAnsi="Calibri" w:cs="Calibri"/>
          <w:b/>
          <w:bCs/>
          <w:highlight w:val="green"/>
        </w:rPr>
      </w:pPr>
    </w:p>
    <w:p w14:paraId="5B719234" w14:textId="77777777" w:rsidR="00F751FE" w:rsidRDefault="00F751FE" w:rsidP="00A02AEA">
      <w:pPr>
        <w:rPr>
          <w:rFonts w:ascii="Calibri" w:hAnsi="Calibri" w:cs="Calibri"/>
          <w:b/>
          <w:bCs/>
          <w:highlight w:val="green"/>
        </w:rPr>
      </w:pPr>
    </w:p>
    <w:p w14:paraId="1529CB48" w14:textId="77777777" w:rsidR="00F751FE" w:rsidRDefault="00F751FE" w:rsidP="00A02AEA">
      <w:pPr>
        <w:rPr>
          <w:rFonts w:ascii="Calibri" w:hAnsi="Calibri" w:cs="Calibri"/>
          <w:b/>
          <w:bCs/>
          <w:highlight w:val="green"/>
        </w:rPr>
      </w:pPr>
    </w:p>
    <w:p w14:paraId="5D3B60E7" w14:textId="77777777" w:rsidR="00F751FE" w:rsidRDefault="00F751FE" w:rsidP="00A02AEA">
      <w:pPr>
        <w:rPr>
          <w:rFonts w:ascii="Calibri" w:hAnsi="Calibri" w:cs="Calibri"/>
          <w:b/>
          <w:bCs/>
          <w:highlight w:val="green"/>
        </w:rPr>
      </w:pPr>
    </w:p>
    <w:p w14:paraId="3079802F" w14:textId="77777777" w:rsidR="00F751FE" w:rsidRDefault="00F751FE" w:rsidP="00A02AEA">
      <w:pPr>
        <w:rPr>
          <w:rFonts w:ascii="Calibri" w:hAnsi="Calibri" w:cs="Calibri"/>
          <w:b/>
          <w:bCs/>
          <w:highlight w:val="green"/>
        </w:rPr>
      </w:pPr>
    </w:p>
    <w:p w14:paraId="274700C5" w14:textId="77777777" w:rsidR="00F751FE" w:rsidRDefault="00F751FE" w:rsidP="00A02AEA">
      <w:pPr>
        <w:rPr>
          <w:rFonts w:ascii="Calibri" w:hAnsi="Calibri" w:cs="Calibri"/>
          <w:b/>
          <w:bCs/>
          <w:highlight w:val="green"/>
        </w:rPr>
      </w:pPr>
    </w:p>
    <w:p w14:paraId="01B6945C" w14:textId="77777777" w:rsidR="00F751FE" w:rsidRDefault="00F751FE" w:rsidP="00A02AEA">
      <w:pPr>
        <w:rPr>
          <w:rFonts w:ascii="Calibri" w:hAnsi="Calibri" w:cs="Calibri"/>
          <w:b/>
          <w:bCs/>
          <w:highlight w:val="green"/>
        </w:rPr>
      </w:pPr>
    </w:p>
    <w:p w14:paraId="4A4B730C" w14:textId="12E0FCCD" w:rsidR="00F751FE" w:rsidRPr="009C27FB" w:rsidRDefault="00F751FE" w:rsidP="00A02AEA">
      <w:pPr>
        <w:rPr>
          <w:rFonts w:ascii="Calibri" w:hAnsi="Calibri" w:cs="Calibri"/>
        </w:rPr>
      </w:pPr>
      <w:r w:rsidRPr="009C27FB">
        <w:rPr>
          <w:rFonts w:ascii="Calibri" w:hAnsi="Calibri" w:cs="Calibri"/>
        </w:rPr>
        <w:lastRenderedPageBreak/>
        <w:t xml:space="preserve">Appendix 8 </w:t>
      </w:r>
      <w:r w:rsidR="00DD6438" w:rsidRPr="009C27FB">
        <w:rPr>
          <w:rFonts w:ascii="Calibri" w:hAnsi="Calibri" w:cs="Calibri"/>
        </w:rPr>
        <w:t>–</w:t>
      </w:r>
      <w:r w:rsidRPr="009C27FB">
        <w:rPr>
          <w:rFonts w:ascii="Calibri" w:hAnsi="Calibri" w:cs="Calibri"/>
        </w:rPr>
        <w:t xml:space="preserve"> </w:t>
      </w:r>
      <w:r w:rsidR="00DD6438" w:rsidRPr="009C27FB">
        <w:rPr>
          <w:rFonts w:ascii="Calibri" w:hAnsi="Calibri" w:cs="Calibri"/>
        </w:rPr>
        <w:t>Leave of absence letter parent has not applied</w:t>
      </w:r>
    </w:p>
    <w:p w14:paraId="6472C7BB" w14:textId="77777777" w:rsidR="00DD6438" w:rsidRPr="009C27FB" w:rsidRDefault="00DD6438" w:rsidP="00A02AEA">
      <w:pPr>
        <w:rPr>
          <w:rFonts w:ascii="Calibri" w:hAnsi="Calibri" w:cs="Calibri"/>
        </w:rPr>
      </w:pPr>
    </w:p>
    <w:p w14:paraId="103267F3" w14:textId="77777777" w:rsidR="00DD6438" w:rsidRDefault="00DD6438" w:rsidP="00A02AEA">
      <w:pPr>
        <w:rPr>
          <w:rFonts w:ascii="Calibri" w:hAnsi="Calibri" w:cs="Calibri"/>
          <w:b/>
          <w:bCs/>
          <w:highlight w:val="green"/>
        </w:rPr>
      </w:pPr>
    </w:p>
    <w:p w14:paraId="182358F3" w14:textId="77777777" w:rsidR="004F0703" w:rsidRPr="009C27FB" w:rsidRDefault="004F0703" w:rsidP="004F0703">
      <w:pPr>
        <w:pStyle w:val="NormalWeb"/>
        <w:rPr>
          <w:rFonts w:asciiTheme="minorHAnsi" w:hAnsiTheme="minorHAnsi" w:cstheme="minorHAnsi"/>
          <w:color w:val="000000"/>
        </w:rPr>
      </w:pPr>
      <w:r w:rsidRPr="009C27FB">
        <w:rPr>
          <w:rFonts w:asciiTheme="minorHAnsi" w:hAnsiTheme="minorHAnsi" w:cstheme="minorHAnsi"/>
          <w:color w:val="000000"/>
        </w:rPr>
        <w:t>Dear (individual Parent),</w:t>
      </w:r>
    </w:p>
    <w:p w14:paraId="1F181A2D" w14:textId="77777777" w:rsidR="004F0703" w:rsidRPr="009C27FB" w:rsidRDefault="004F0703" w:rsidP="004F0703">
      <w:pPr>
        <w:pStyle w:val="NormalWeb"/>
        <w:rPr>
          <w:rFonts w:asciiTheme="minorHAnsi" w:hAnsiTheme="minorHAnsi" w:cstheme="minorHAnsi"/>
          <w:color w:val="000000"/>
        </w:rPr>
      </w:pPr>
      <w:r w:rsidRPr="009C27FB">
        <w:rPr>
          <w:rFonts w:asciiTheme="minorHAnsi" w:hAnsiTheme="minorHAnsi" w:cstheme="minorHAnsi"/>
          <w:color w:val="000000"/>
        </w:rPr>
        <w:t>Child: DOB: Class:</w:t>
      </w:r>
    </w:p>
    <w:p w14:paraId="7AB0F727" w14:textId="77777777" w:rsidR="004F0703" w:rsidRPr="009C27FB" w:rsidRDefault="004F0703" w:rsidP="004F0703">
      <w:pPr>
        <w:pStyle w:val="NormalWeb"/>
        <w:rPr>
          <w:rFonts w:asciiTheme="minorHAnsi" w:hAnsiTheme="minorHAnsi" w:cstheme="minorHAnsi"/>
          <w:color w:val="000000"/>
        </w:rPr>
      </w:pPr>
      <w:r w:rsidRPr="009C27FB">
        <w:rPr>
          <w:rFonts w:asciiTheme="minorHAnsi" w:hAnsiTheme="minorHAnsi" w:cstheme="minorHAnsi"/>
          <w:color w:val="000000"/>
        </w:rPr>
        <w:t>Re Leave of absences request for pupil detailed above</w:t>
      </w:r>
    </w:p>
    <w:p w14:paraId="720685F5" w14:textId="77777777" w:rsidR="004F0703" w:rsidRPr="009C27FB" w:rsidRDefault="004F0703" w:rsidP="004F0703">
      <w:pPr>
        <w:pStyle w:val="NormalWeb"/>
        <w:rPr>
          <w:rFonts w:asciiTheme="minorHAnsi" w:hAnsiTheme="minorHAnsi" w:cstheme="minorHAnsi"/>
          <w:color w:val="000000"/>
        </w:rPr>
      </w:pPr>
      <w:r w:rsidRPr="009C27FB">
        <w:rPr>
          <w:rFonts w:asciiTheme="minorHAnsi" w:hAnsiTheme="minorHAnsi" w:cstheme="minorHAnsi"/>
          <w:color w:val="000000"/>
        </w:rPr>
        <w:t>We have reason to believe that you have taken your child out of school without agreement of the head teacher during the period ….. to ….</w:t>
      </w:r>
    </w:p>
    <w:p w14:paraId="7F4DEC54" w14:textId="77777777" w:rsidR="004F0703" w:rsidRPr="009C27FB" w:rsidRDefault="004F0703" w:rsidP="004F0703">
      <w:pPr>
        <w:pStyle w:val="NormalWeb"/>
        <w:rPr>
          <w:rFonts w:asciiTheme="minorHAnsi" w:hAnsiTheme="minorHAnsi" w:cstheme="minorHAnsi"/>
          <w:color w:val="000000"/>
        </w:rPr>
      </w:pPr>
      <w:r w:rsidRPr="009C27FB">
        <w:rPr>
          <w:rFonts w:asciiTheme="minorHAnsi" w:hAnsiTheme="minorHAnsi" w:cstheme="minorHAnsi"/>
          <w:color w:val="000000"/>
        </w:rPr>
        <w:t>I understand this absence was due to reason …………………………… as examples: (first day calling, social media, pupil information, EVIDENCE IS REQUIRED and a date it came to your attention needs to be provided</w:t>
      </w:r>
    </w:p>
    <w:p w14:paraId="6B705B1C" w14:textId="77777777" w:rsidR="004F0703" w:rsidRPr="009C27FB" w:rsidRDefault="004F0703" w:rsidP="004F0703">
      <w:pPr>
        <w:pStyle w:val="NormalWeb"/>
        <w:rPr>
          <w:rFonts w:asciiTheme="minorHAnsi" w:hAnsiTheme="minorHAnsi" w:cstheme="minorHAnsi"/>
          <w:color w:val="000000"/>
        </w:rPr>
      </w:pPr>
      <w:r w:rsidRPr="009C27FB">
        <w:rPr>
          <w:rFonts w:asciiTheme="minorHAnsi" w:hAnsiTheme="minorHAnsi" w:cstheme="minorHAnsi"/>
          <w:color w:val="000000"/>
        </w:rPr>
        <w:t>As stated in the school attendance policy and previous communications to parents, I am able to authorise absence only in exceptional circumstances. I do not believe that your reason amounts to an exceptional circumstance and I am therefore unable to authorise your child’s absence.</w:t>
      </w:r>
    </w:p>
    <w:p w14:paraId="5064201B" w14:textId="77777777" w:rsidR="004F0703" w:rsidRPr="009C27FB" w:rsidRDefault="004F0703" w:rsidP="004F0703">
      <w:pPr>
        <w:pStyle w:val="NormalWeb"/>
        <w:rPr>
          <w:rFonts w:asciiTheme="minorHAnsi" w:hAnsiTheme="minorHAnsi" w:cstheme="minorHAnsi"/>
          <w:color w:val="000000"/>
        </w:rPr>
      </w:pPr>
      <w:r w:rsidRPr="009C27FB">
        <w:rPr>
          <w:rFonts w:asciiTheme="minorHAnsi" w:hAnsiTheme="minorHAnsi" w:cstheme="minorHAnsi"/>
          <w:color w:val="000000"/>
        </w:rPr>
        <w:t>Section 444 of the Education Act 1996 states that: If a child of compulsory school age, who is a registered pupil at a school, fails to attend regularly at the school his/her parent(s)/carers are guilty of an offence.</w:t>
      </w:r>
    </w:p>
    <w:p w14:paraId="2C308B0B" w14:textId="77777777" w:rsidR="004F0703" w:rsidRPr="009C27FB" w:rsidRDefault="004F0703" w:rsidP="004F0703">
      <w:pPr>
        <w:pStyle w:val="NormalWeb"/>
        <w:rPr>
          <w:rFonts w:asciiTheme="minorHAnsi" w:hAnsiTheme="minorHAnsi" w:cstheme="minorHAnsi"/>
          <w:color w:val="000000"/>
        </w:rPr>
      </w:pPr>
      <w:r w:rsidRPr="009C27FB">
        <w:rPr>
          <w:rFonts w:asciiTheme="minorHAnsi" w:hAnsiTheme="minorHAnsi" w:cstheme="minorHAnsi"/>
          <w:color w:val="000000"/>
        </w:rPr>
        <w:t>(pupil name) absence will be marked as unauthorised. These unauthorised absences are referred to Solihull MBC and this may result in the issue of a Penalty Notice of £160. Failure to pay the Penalty Notice may lead to prosecution and a criminal record.</w:t>
      </w:r>
    </w:p>
    <w:p w14:paraId="5D52F9AA" w14:textId="77777777" w:rsidR="004F0703" w:rsidRPr="009C27FB" w:rsidRDefault="004F0703" w:rsidP="004F0703">
      <w:pPr>
        <w:pStyle w:val="NormalWeb"/>
        <w:rPr>
          <w:rFonts w:asciiTheme="minorHAnsi" w:hAnsiTheme="minorHAnsi" w:cstheme="minorHAnsi"/>
          <w:color w:val="000000"/>
        </w:rPr>
      </w:pPr>
      <w:r w:rsidRPr="009C27FB">
        <w:rPr>
          <w:rFonts w:asciiTheme="minorHAnsi" w:hAnsiTheme="minorHAnsi" w:cstheme="minorHAnsi"/>
          <w:color w:val="000000"/>
        </w:rPr>
        <w:t>Please note, if you have already received 2 penalty notices within a 3 year period, for the same child, a further penalty notice will not be issued and will be directed straight to court for prosecution.</w:t>
      </w:r>
    </w:p>
    <w:p w14:paraId="5340D256" w14:textId="77777777" w:rsidR="004F0703" w:rsidRPr="009C27FB" w:rsidRDefault="004F0703" w:rsidP="004F0703">
      <w:pPr>
        <w:pStyle w:val="NormalWeb"/>
        <w:rPr>
          <w:rFonts w:asciiTheme="minorHAnsi" w:hAnsiTheme="minorHAnsi" w:cstheme="minorHAnsi"/>
          <w:color w:val="000000"/>
        </w:rPr>
      </w:pPr>
      <w:r w:rsidRPr="009C27FB">
        <w:rPr>
          <w:rFonts w:asciiTheme="minorHAnsi" w:hAnsiTheme="minorHAnsi" w:cstheme="minorHAnsi"/>
          <w:color w:val="000000"/>
        </w:rPr>
        <w:t>If you wish to discuss this matter further please contact me.</w:t>
      </w:r>
    </w:p>
    <w:p w14:paraId="78D21670" w14:textId="77777777" w:rsidR="004F0703" w:rsidRPr="009C27FB" w:rsidRDefault="004F0703" w:rsidP="004F0703">
      <w:pPr>
        <w:pStyle w:val="NormalWeb"/>
        <w:rPr>
          <w:rFonts w:asciiTheme="minorHAnsi" w:hAnsiTheme="minorHAnsi" w:cstheme="minorHAnsi"/>
          <w:color w:val="000000"/>
        </w:rPr>
      </w:pPr>
      <w:r w:rsidRPr="009C27FB">
        <w:rPr>
          <w:rFonts w:asciiTheme="minorHAnsi" w:hAnsiTheme="minorHAnsi" w:cstheme="minorHAnsi"/>
          <w:color w:val="000000"/>
        </w:rPr>
        <w:t>Yours sincerely</w:t>
      </w:r>
    </w:p>
    <w:p w14:paraId="2EB3C7CA" w14:textId="77777777" w:rsidR="004F0703" w:rsidRPr="009C27FB" w:rsidRDefault="004F0703" w:rsidP="004F0703">
      <w:pPr>
        <w:pStyle w:val="NormalWeb"/>
        <w:rPr>
          <w:rFonts w:asciiTheme="minorHAnsi" w:hAnsiTheme="minorHAnsi" w:cstheme="minorHAnsi"/>
          <w:color w:val="000000"/>
        </w:rPr>
      </w:pPr>
      <w:r w:rsidRPr="009C27FB">
        <w:rPr>
          <w:rFonts w:asciiTheme="minorHAnsi" w:hAnsiTheme="minorHAnsi" w:cstheme="minorHAnsi"/>
          <w:color w:val="000000"/>
        </w:rPr>
        <w:t>Headteacher</w:t>
      </w:r>
    </w:p>
    <w:p w14:paraId="0BBF535E" w14:textId="77777777" w:rsidR="00DD6438" w:rsidRPr="009C27FB" w:rsidRDefault="00DD6438" w:rsidP="00A02AEA">
      <w:pPr>
        <w:rPr>
          <w:rFonts w:asciiTheme="minorHAnsi" w:hAnsiTheme="minorHAnsi" w:cstheme="minorHAnsi"/>
          <w:b/>
          <w:bCs/>
          <w:highlight w:val="green"/>
        </w:rPr>
      </w:pPr>
    </w:p>
    <w:p w14:paraId="55C1A9F3" w14:textId="77777777" w:rsidR="00DD6438" w:rsidRPr="009C27FB" w:rsidRDefault="00DD6438" w:rsidP="00A02AEA">
      <w:pPr>
        <w:rPr>
          <w:rFonts w:asciiTheme="minorHAnsi" w:hAnsiTheme="minorHAnsi" w:cstheme="minorHAnsi"/>
          <w:b/>
          <w:bCs/>
          <w:highlight w:val="green"/>
        </w:rPr>
      </w:pPr>
    </w:p>
    <w:p w14:paraId="32D32AB5" w14:textId="77777777" w:rsidR="00DD6438" w:rsidRDefault="00DD6438" w:rsidP="00A02AEA">
      <w:pPr>
        <w:rPr>
          <w:rFonts w:asciiTheme="minorHAnsi" w:hAnsiTheme="minorHAnsi" w:cstheme="minorHAnsi"/>
          <w:b/>
          <w:bCs/>
          <w:highlight w:val="green"/>
        </w:rPr>
      </w:pPr>
    </w:p>
    <w:p w14:paraId="218D7952" w14:textId="77777777" w:rsidR="009C27FB" w:rsidRDefault="009C27FB" w:rsidP="00A02AEA">
      <w:pPr>
        <w:rPr>
          <w:rFonts w:asciiTheme="minorHAnsi" w:hAnsiTheme="minorHAnsi" w:cstheme="minorHAnsi"/>
          <w:b/>
          <w:bCs/>
          <w:highlight w:val="green"/>
        </w:rPr>
      </w:pPr>
    </w:p>
    <w:p w14:paraId="3E0D1F3E" w14:textId="77777777" w:rsidR="009C27FB" w:rsidRDefault="009C27FB" w:rsidP="00A02AEA">
      <w:pPr>
        <w:rPr>
          <w:rFonts w:asciiTheme="minorHAnsi" w:hAnsiTheme="minorHAnsi" w:cstheme="minorHAnsi"/>
          <w:b/>
          <w:bCs/>
          <w:highlight w:val="green"/>
        </w:rPr>
      </w:pPr>
    </w:p>
    <w:p w14:paraId="41CB6DB2" w14:textId="77777777" w:rsidR="009C27FB" w:rsidRPr="009C27FB" w:rsidRDefault="009C27FB" w:rsidP="00A02AEA">
      <w:pPr>
        <w:rPr>
          <w:rFonts w:asciiTheme="minorHAnsi" w:hAnsiTheme="minorHAnsi" w:cstheme="minorHAnsi"/>
          <w:b/>
          <w:bCs/>
          <w:highlight w:val="green"/>
        </w:rPr>
      </w:pPr>
    </w:p>
    <w:p w14:paraId="4F5CAC91" w14:textId="77777777" w:rsidR="00BB6B7E" w:rsidRPr="009C27FB" w:rsidRDefault="00BB6B7E" w:rsidP="00A02AEA">
      <w:pPr>
        <w:rPr>
          <w:rFonts w:asciiTheme="minorHAnsi" w:hAnsiTheme="minorHAnsi" w:cstheme="minorHAnsi"/>
          <w:b/>
          <w:bCs/>
          <w:highlight w:val="green"/>
        </w:rPr>
      </w:pPr>
    </w:p>
    <w:p w14:paraId="38BF7F4E" w14:textId="77777777" w:rsidR="00BB6B7E" w:rsidRDefault="00BB6B7E" w:rsidP="00A02AEA">
      <w:pPr>
        <w:rPr>
          <w:rFonts w:ascii="Calibri" w:hAnsi="Calibri" w:cs="Calibri"/>
          <w:b/>
          <w:bCs/>
          <w:highlight w:val="green"/>
        </w:rPr>
      </w:pPr>
    </w:p>
    <w:p w14:paraId="2A0C61F1" w14:textId="5E1D64D8" w:rsidR="00A02AEA" w:rsidRPr="009C27FB" w:rsidRDefault="00A02AEA" w:rsidP="00A02AEA">
      <w:pPr>
        <w:rPr>
          <w:rFonts w:ascii="Calibri" w:hAnsi="Calibri" w:cs="Calibri"/>
          <w:b/>
          <w:bCs/>
        </w:rPr>
      </w:pPr>
      <w:r w:rsidRPr="009C27FB">
        <w:rPr>
          <w:rFonts w:ascii="Calibri" w:hAnsi="Calibri" w:cs="Calibri"/>
          <w:b/>
          <w:bCs/>
        </w:rPr>
        <w:t xml:space="preserve">Appendix </w:t>
      </w:r>
      <w:r w:rsidR="00DD6438" w:rsidRPr="009C27FB">
        <w:rPr>
          <w:rFonts w:ascii="Calibri" w:hAnsi="Calibri" w:cs="Calibri"/>
          <w:b/>
          <w:bCs/>
        </w:rPr>
        <w:t>9</w:t>
      </w:r>
      <w:r w:rsidRPr="009C27FB">
        <w:rPr>
          <w:rFonts w:ascii="Calibri" w:hAnsi="Calibri" w:cs="Calibri"/>
          <w:b/>
          <w:bCs/>
        </w:rPr>
        <w:t xml:space="preserve"> </w:t>
      </w:r>
      <w:r w:rsidRPr="009C27FB">
        <w:rPr>
          <w:rFonts w:ascii="Calibri" w:hAnsi="Calibri" w:cs="Calibri"/>
          <w:b/>
        </w:rPr>
        <w:t>National Attendance and Absence Codes</w:t>
      </w:r>
    </w:p>
    <w:tbl>
      <w:tblPr>
        <w:tblStyle w:val="TableGrid"/>
        <w:tblW w:w="10419" w:type="dxa"/>
        <w:tblInd w:w="-955" w:type="dxa"/>
        <w:tblLook w:val="04A0" w:firstRow="1" w:lastRow="0" w:firstColumn="1" w:lastColumn="0" w:noHBand="0" w:noVBand="1"/>
      </w:tblPr>
      <w:tblGrid>
        <w:gridCol w:w="750"/>
        <w:gridCol w:w="6409"/>
        <w:gridCol w:w="3260"/>
      </w:tblGrid>
      <w:tr w:rsidR="00A02AEA" w:rsidRPr="009C27FB" w14:paraId="642B5629" w14:textId="77777777" w:rsidTr="00A02AEA">
        <w:tc>
          <w:tcPr>
            <w:tcW w:w="750" w:type="dxa"/>
          </w:tcPr>
          <w:p w14:paraId="3816245B"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Code</w:t>
            </w:r>
          </w:p>
        </w:tc>
        <w:tc>
          <w:tcPr>
            <w:tcW w:w="6409" w:type="dxa"/>
          </w:tcPr>
          <w:p w14:paraId="447D8DAD" w14:textId="77777777" w:rsidR="00A02AEA" w:rsidRPr="009C27FB" w:rsidRDefault="00A02AEA" w:rsidP="00CA03CF">
            <w:pPr>
              <w:rPr>
                <w:rFonts w:asciiTheme="minorHAnsi" w:hAnsiTheme="minorHAnsi" w:cstheme="minorHAnsi"/>
                <w:b/>
                <w:bCs/>
              </w:rPr>
            </w:pPr>
            <w:r w:rsidRPr="009C27FB">
              <w:rPr>
                <w:rFonts w:asciiTheme="minorHAnsi" w:hAnsiTheme="minorHAnsi" w:cstheme="minorHAnsi"/>
                <w:b/>
                <w:bCs/>
              </w:rPr>
              <w:t xml:space="preserve">Meaning </w:t>
            </w:r>
          </w:p>
        </w:tc>
        <w:tc>
          <w:tcPr>
            <w:tcW w:w="3260" w:type="dxa"/>
          </w:tcPr>
          <w:p w14:paraId="1FB0FECA" w14:textId="77777777" w:rsidR="00A02AEA" w:rsidRPr="009C27FB" w:rsidRDefault="00A02AEA" w:rsidP="00CA03CF">
            <w:pPr>
              <w:rPr>
                <w:rFonts w:asciiTheme="minorHAnsi" w:hAnsiTheme="minorHAnsi" w:cstheme="minorHAnsi"/>
                <w:b/>
                <w:bCs/>
              </w:rPr>
            </w:pPr>
            <w:r w:rsidRPr="009C27FB">
              <w:rPr>
                <w:rFonts w:asciiTheme="minorHAnsi" w:hAnsiTheme="minorHAnsi" w:cstheme="minorHAnsi"/>
                <w:b/>
                <w:bCs/>
              </w:rPr>
              <w:t xml:space="preserve">Statistical Value </w:t>
            </w:r>
          </w:p>
        </w:tc>
      </w:tr>
      <w:tr w:rsidR="00A02AEA" w:rsidRPr="009C27FB" w14:paraId="44D2C811" w14:textId="77777777" w:rsidTr="00A02AEA">
        <w:tc>
          <w:tcPr>
            <w:tcW w:w="750" w:type="dxa"/>
          </w:tcPr>
          <w:p w14:paraId="6D95475F"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w:t>
            </w:r>
          </w:p>
        </w:tc>
        <w:tc>
          <w:tcPr>
            <w:tcW w:w="6409" w:type="dxa"/>
          </w:tcPr>
          <w:p w14:paraId="12DFF79C"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Present at school AM </w:t>
            </w:r>
          </w:p>
        </w:tc>
        <w:tc>
          <w:tcPr>
            <w:tcW w:w="3260" w:type="dxa"/>
          </w:tcPr>
          <w:p w14:paraId="352AC4F5"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Attending (Present)</w:t>
            </w:r>
          </w:p>
        </w:tc>
      </w:tr>
      <w:tr w:rsidR="00A02AEA" w:rsidRPr="009C27FB" w14:paraId="019E17EA" w14:textId="77777777" w:rsidTr="00A02AEA">
        <w:trPr>
          <w:trHeight w:val="420"/>
        </w:trPr>
        <w:tc>
          <w:tcPr>
            <w:tcW w:w="750" w:type="dxa"/>
          </w:tcPr>
          <w:p w14:paraId="6551FE94"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w:t>
            </w:r>
          </w:p>
        </w:tc>
        <w:tc>
          <w:tcPr>
            <w:tcW w:w="6409" w:type="dxa"/>
          </w:tcPr>
          <w:p w14:paraId="15A05BC5"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Present at school PM </w:t>
            </w:r>
          </w:p>
        </w:tc>
        <w:tc>
          <w:tcPr>
            <w:tcW w:w="3260" w:type="dxa"/>
          </w:tcPr>
          <w:p w14:paraId="43ED4C8A"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Attending (Present) </w:t>
            </w:r>
          </w:p>
        </w:tc>
      </w:tr>
      <w:tr w:rsidR="00A02AEA" w:rsidRPr="009C27FB" w14:paraId="3D1AA5B9" w14:textId="77777777" w:rsidTr="00A02AEA">
        <w:tc>
          <w:tcPr>
            <w:tcW w:w="750" w:type="dxa"/>
            <w:tcBorders>
              <w:bottom w:val="single" w:sz="4" w:space="0" w:color="auto"/>
            </w:tcBorders>
          </w:tcPr>
          <w:p w14:paraId="29080DF4"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L</w:t>
            </w:r>
          </w:p>
        </w:tc>
        <w:tc>
          <w:tcPr>
            <w:tcW w:w="6409" w:type="dxa"/>
            <w:tcBorders>
              <w:bottom w:val="single" w:sz="4" w:space="0" w:color="auto"/>
            </w:tcBorders>
          </w:tcPr>
          <w:p w14:paraId="350C07FC"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Late arrival before register is closed </w:t>
            </w:r>
          </w:p>
        </w:tc>
        <w:tc>
          <w:tcPr>
            <w:tcW w:w="3260" w:type="dxa"/>
            <w:tcBorders>
              <w:bottom w:val="single" w:sz="4" w:space="0" w:color="auto"/>
            </w:tcBorders>
          </w:tcPr>
          <w:p w14:paraId="299B1252"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Attending (Present)</w:t>
            </w:r>
          </w:p>
        </w:tc>
      </w:tr>
      <w:tr w:rsidR="00A02AEA" w:rsidRPr="009C27FB" w14:paraId="577249A8" w14:textId="77777777" w:rsidTr="00A02AEA">
        <w:tc>
          <w:tcPr>
            <w:tcW w:w="750" w:type="dxa"/>
            <w:tcBorders>
              <w:left w:val="nil"/>
              <w:right w:val="nil"/>
            </w:tcBorders>
          </w:tcPr>
          <w:p w14:paraId="425488CE" w14:textId="77777777" w:rsidR="00A02AEA" w:rsidRPr="009C27FB" w:rsidRDefault="00A02AEA" w:rsidP="00CA03CF">
            <w:pPr>
              <w:rPr>
                <w:rFonts w:asciiTheme="minorHAnsi" w:hAnsiTheme="minorHAnsi" w:cstheme="minorHAnsi"/>
                <w:b/>
                <w:bCs/>
              </w:rPr>
            </w:pPr>
          </w:p>
        </w:tc>
        <w:tc>
          <w:tcPr>
            <w:tcW w:w="6409" w:type="dxa"/>
            <w:tcBorders>
              <w:left w:val="nil"/>
              <w:right w:val="nil"/>
            </w:tcBorders>
          </w:tcPr>
          <w:p w14:paraId="401119DB" w14:textId="77777777" w:rsidR="00A02AEA" w:rsidRPr="009C27FB" w:rsidRDefault="00A02AEA" w:rsidP="00CA03CF">
            <w:pPr>
              <w:rPr>
                <w:rFonts w:asciiTheme="minorHAnsi" w:hAnsiTheme="minorHAnsi" w:cstheme="minorHAnsi"/>
                <w:sz w:val="16"/>
                <w:szCs w:val="16"/>
              </w:rPr>
            </w:pPr>
          </w:p>
        </w:tc>
        <w:tc>
          <w:tcPr>
            <w:tcW w:w="3260" w:type="dxa"/>
            <w:tcBorders>
              <w:left w:val="nil"/>
              <w:right w:val="nil"/>
            </w:tcBorders>
          </w:tcPr>
          <w:p w14:paraId="6B19CA49" w14:textId="77777777" w:rsidR="00A02AEA" w:rsidRPr="009C27FB" w:rsidRDefault="00A02AEA" w:rsidP="00CA03CF">
            <w:pPr>
              <w:rPr>
                <w:rFonts w:asciiTheme="minorHAnsi" w:hAnsiTheme="minorHAnsi" w:cstheme="minorHAnsi"/>
              </w:rPr>
            </w:pPr>
          </w:p>
        </w:tc>
      </w:tr>
      <w:tr w:rsidR="00A02AEA" w:rsidRPr="009C27FB" w14:paraId="74251B7D" w14:textId="77777777" w:rsidTr="00A02AEA">
        <w:tc>
          <w:tcPr>
            <w:tcW w:w="750" w:type="dxa"/>
          </w:tcPr>
          <w:p w14:paraId="568084AD"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K</w:t>
            </w:r>
          </w:p>
        </w:tc>
        <w:tc>
          <w:tcPr>
            <w:tcW w:w="6409" w:type="dxa"/>
          </w:tcPr>
          <w:p w14:paraId="1B6EC81A" w14:textId="37DC3CF9"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Attending Education provision arranged the </w:t>
            </w:r>
            <w:r w:rsidRPr="009C27FB">
              <w:rPr>
                <w:rFonts w:asciiTheme="minorHAnsi" w:hAnsiTheme="minorHAnsi" w:cstheme="minorHAnsi"/>
                <w:sz w:val="20"/>
                <w:szCs w:val="20"/>
              </w:rPr>
              <w:t xml:space="preserve">LA </w:t>
            </w:r>
          </w:p>
        </w:tc>
        <w:tc>
          <w:tcPr>
            <w:tcW w:w="3260" w:type="dxa"/>
          </w:tcPr>
          <w:p w14:paraId="03FF4C77"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Attending an approved educational activity (present)</w:t>
            </w:r>
          </w:p>
        </w:tc>
      </w:tr>
      <w:tr w:rsidR="00A02AEA" w:rsidRPr="009C27FB" w14:paraId="0C8B08FA" w14:textId="77777777" w:rsidTr="00A02AEA">
        <w:tc>
          <w:tcPr>
            <w:tcW w:w="750" w:type="dxa"/>
          </w:tcPr>
          <w:p w14:paraId="4E9C7555"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V</w:t>
            </w:r>
          </w:p>
        </w:tc>
        <w:tc>
          <w:tcPr>
            <w:tcW w:w="6409" w:type="dxa"/>
          </w:tcPr>
          <w:p w14:paraId="634E1F82"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Attending an Educational visit or trip </w:t>
            </w:r>
          </w:p>
        </w:tc>
        <w:tc>
          <w:tcPr>
            <w:tcW w:w="3260" w:type="dxa"/>
          </w:tcPr>
          <w:p w14:paraId="471BB211"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Attending an approved educational activity (present)</w:t>
            </w:r>
          </w:p>
        </w:tc>
      </w:tr>
      <w:tr w:rsidR="00A02AEA" w:rsidRPr="009C27FB" w14:paraId="6B082780" w14:textId="77777777" w:rsidTr="00A02AEA">
        <w:tc>
          <w:tcPr>
            <w:tcW w:w="750" w:type="dxa"/>
          </w:tcPr>
          <w:p w14:paraId="4CE40748"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P</w:t>
            </w:r>
          </w:p>
        </w:tc>
        <w:tc>
          <w:tcPr>
            <w:tcW w:w="6409" w:type="dxa"/>
          </w:tcPr>
          <w:p w14:paraId="62F8324A"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Participating in a Sporting Activity </w:t>
            </w:r>
          </w:p>
          <w:p w14:paraId="66AE389E"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P code can only be used if the pupil is present at the activity </w:t>
            </w:r>
          </w:p>
        </w:tc>
        <w:tc>
          <w:tcPr>
            <w:tcW w:w="3260" w:type="dxa"/>
          </w:tcPr>
          <w:p w14:paraId="44BEE947"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Attending an approved educational activity (present)</w:t>
            </w:r>
          </w:p>
        </w:tc>
      </w:tr>
      <w:tr w:rsidR="00A02AEA" w:rsidRPr="009C27FB" w14:paraId="3A44DBD5" w14:textId="77777777" w:rsidTr="00A02AEA">
        <w:tc>
          <w:tcPr>
            <w:tcW w:w="750" w:type="dxa"/>
          </w:tcPr>
          <w:p w14:paraId="32E04A1E"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W</w:t>
            </w:r>
          </w:p>
        </w:tc>
        <w:tc>
          <w:tcPr>
            <w:tcW w:w="6409" w:type="dxa"/>
          </w:tcPr>
          <w:p w14:paraId="61883B09"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Attending Work Experience </w:t>
            </w:r>
          </w:p>
        </w:tc>
        <w:tc>
          <w:tcPr>
            <w:tcW w:w="3260" w:type="dxa"/>
          </w:tcPr>
          <w:p w14:paraId="424DB5D1"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Attending an approved educational activity (present)</w:t>
            </w:r>
          </w:p>
        </w:tc>
      </w:tr>
      <w:tr w:rsidR="00A02AEA" w:rsidRPr="009C27FB" w14:paraId="6E613530" w14:textId="77777777" w:rsidTr="00A02AEA">
        <w:tc>
          <w:tcPr>
            <w:tcW w:w="750" w:type="dxa"/>
          </w:tcPr>
          <w:p w14:paraId="7EB24A19"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B</w:t>
            </w:r>
          </w:p>
        </w:tc>
        <w:tc>
          <w:tcPr>
            <w:tcW w:w="6409" w:type="dxa"/>
          </w:tcPr>
          <w:p w14:paraId="18D1AB7A" w14:textId="4D8F35ED" w:rsidR="00A02AEA" w:rsidRPr="009C27FB" w:rsidRDefault="00A02AEA" w:rsidP="00CA03CF">
            <w:pPr>
              <w:rPr>
                <w:rFonts w:asciiTheme="minorHAnsi" w:hAnsiTheme="minorHAnsi" w:cstheme="minorHAnsi"/>
              </w:rPr>
            </w:pPr>
            <w:r w:rsidRPr="009C27FB">
              <w:rPr>
                <w:rFonts w:asciiTheme="minorHAnsi" w:hAnsiTheme="minorHAnsi" w:cstheme="minorHAnsi"/>
              </w:rPr>
              <w:t>Attending any other approved Educational Activity</w:t>
            </w:r>
          </w:p>
        </w:tc>
        <w:tc>
          <w:tcPr>
            <w:tcW w:w="3260" w:type="dxa"/>
          </w:tcPr>
          <w:p w14:paraId="3EAC2DAE"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Attending an approved educational activity (present)</w:t>
            </w:r>
          </w:p>
        </w:tc>
      </w:tr>
      <w:tr w:rsidR="00A02AEA" w:rsidRPr="009C27FB" w14:paraId="7BF6DA2D" w14:textId="77777777" w:rsidTr="00A02AEA">
        <w:tc>
          <w:tcPr>
            <w:tcW w:w="750" w:type="dxa"/>
          </w:tcPr>
          <w:p w14:paraId="22426F7F"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D</w:t>
            </w:r>
          </w:p>
        </w:tc>
        <w:tc>
          <w:tcPr>
            <w:tcW w:w="6409" w:type="dxa"/>
          </w:tcPr>
          <w:p w14:paraId="69BC14C1"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Dual Registered at another school </w:t>
            </w:r>
          </w:p>
        </w:tc>
        <w:tc>
          <w:tcPr>
            <w:tcW w:w="3260" w:type="dxa"/>
          </w:tcPr>
          <w:p w14:paraId="6F75241A"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Not a possible attendance (neither present or absent)</w:t>
            </w:r>
          </w:p>
        </w:tc>
      </w:tr>
    </w:tbl>
    <w:tbl>
      <w:tblPr>
        <w:tblStyle w:val="TableGrid"/>
        <w:tblpPr w:leftFromText="180" w:rightFromText="180" w:vertAnchor="text" w:horzAnchor="margin" w:tblpXSpec="center" w:tblpY="177"/>
        <w:tblW w:w="10416" w:type="dxa"/>
        <w:tblLook w:val="04A0" w:firstRow="1" w:lastRow="0" w:firstColumn="1" w:lastColumn="0" w:noHBand="0" w:noVBand="1"/>
      </w:tblPr>
      <w:tblGrid>
        <w:gridCol w:w="675"/>
        <w:gridCol w:w="6521"/>
        <w:gridCol w:w="3220"/>
      </w:tblGrid>
      <w:tr w:rsidR="00A02AEA" w:rsidRPr="009C27FB" w14:paraId="134D70D7" w14:textId="77777777" w:rsidTr="00A02AEA">
        <w:tc>
          <w:tcPr>
            <w:tcW w:w="675" w:type="dxa"/>
          </w:tcPr>
          <w:p w14:paraId="0C44B6EA"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C1</w:t>
            </w:r>
          </w:p>
        </w:tc>
        <w:tc>
          <w:tcPr>
            <w:tcW w:w="6521" w:type="dxa"/>
          </w:tcPr>
          <w:p w14:paraId="4329F285"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Leave of absence – performance or regulated employment abroad </w:t>
            </w:r>
          </w:p>
        </w:tc>
        <w:tc>
          <w:tcPr>
            <w:tcW w:w="3220" w:type="dxa"/>
          </w:tcPr>
          <w:p w14:paraId="3B49A50B"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Authorised absence</w:t>
            </w:r>
          </w:p>
        </w:tc>
      </w:tr>
      <w:tr w:rsidR="00A02AEA" w:rsidRPr="009C27FB" w14:paraId="20B38769" w14:textId="77777777" w:rsidTr="00A02AEA">
        <w:tc>
          <w:tcPr>
            <w:tcW w:w="675" w:type="dxa"/>
          </w:tcPr>
          <w:p w14:paraId="1CEE936B"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M</w:t>
            </w:r>
          </w:p>
        </w:tc>
        <w:tc>
          <w:tcPr>
            <w:tcW w:w="6521" w:type="dxa"/>
          </w:tcPr>
          <w:p w14:paraId="079A22E7"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Leave of absence for Medical or dental Appointment </w:t>
            </w:r>
          </w:p>
        </w:tc>
        <w:tc>
          <w:tcPr>
            <w:tcW w:w="3220" w:type="dxa"/>
          </w:tcPr>
          <w:p w14:paraId="3F399FC8"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Authorised absence </w:t>
            </w:r>
          </w:p>
        </w:tc>
      </w:tr>
      <w:tr w:rsidR="00A02AEA" w:rsidRPr="009C27FB" w14:paraId="0D594B03" w14:textId="77777777" w:rsidTr="00A02AEA">
        <w:tc>
          <w:tcPr>
            <w:tcW w:w="675" w:type="dxa"/>
          </w:tcPr>
          <w:p w14:paraId="225E9320"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J1</w:t>
            </w:r>
          </w:p>
        </w:tc>
        <w:tc>
          <w:tcPr>
            <w:tcW w:w="6521" w:type="dxa"/>
          </w:tcPr>
          <w:p w14:paraId="213EED25"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Leave of absence for Interview </w:t>
            </w:r>
          </w:p>
        </w:tc>
        <w:tc>
          <w:tcPr>
            <w:tcW w:w="3220" w:type="dxa"/>
          </w:tcPr>
          <w:p w14:paraId="061C78F7"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Authorised absence </w:t>
            </w:r>
          </w:p>
        </w:tc>
      </w:tr>
      <w:tr w:rsidR="00A02AEA" w:rsidRPr="009C27FB" w14:paraId="7B0D2F4D" w14:textId="77777777" w:rsidTr="00A02AEA">
        <w:tc>
          <w:tcPr>
            <w:tcW w:w="675" w:type="dxa"/>
          </w:tcPr>
          <w:p w14:paraId="359F7D2B"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S</w:t>
            </w:r>
          </w:p>
        </w:tc>
        <w:tc>
          <w:tcPr>
            <w:tcW w:w="6521" w:type="dxa"/>
          </w:tcPr>
          <w:p w14:paraId="4291B49C"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Leave of absence for Studying for public examination </w:t>
            </w:r>
          </w:p>
        </w:tc>
        <w:tc>
          <w:tcPr>
            <w:tcW w:w="3220" w:type="dxa"/>
          </w:tcPr>
          <w:p w14:paraId="6ACAA447"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Authorised absence </w:t>
            </w:r>
          </w:p>
        </w:tc>
      </w:tr>
      <w:tr w:rsidR="00A02AEA" w:rsidRPr="009C27FB" w14:paraId="3FB7C252" w14:textId="77777777" w:rsidTr="00A02AEA">
        <w:tc>
          <w:tcPr>
            <w:tcW w:w="675" w:type="dxa"/>
          </w:tcPr>
          <w:p w14:paraId="43DC9263"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X</w:t>
            </w:r>
          </w:p>
        </w:tc>
        <w:tc>
          <w:tcPr>
            <w:tcW w:w="6521" w:type="dxa"/>
          </w:tcPr>
          <w:p w14:paraId="7FE8ABB7"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Non – Compulsory School age pupil not required to attend school </w:t>
            </w:r>
          </w:p>
        </w:tc>
        <w:tc>
          <w:tcPr>
            <w:tcW w:w="3220" w:type="dxa"/>
          </w:tcPr>
          <w:p w14:paraId="1C107DD3"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Not a possible attendance </w:t>
            </w:r>
          </w:p>
        </w:tc>
      </w:tr>
      <w:tr w:rsidR="00A02AEA" w:rsidRPr="009C27FB" w14:paraId="1A8F1F11" w14:textId="77777777" w:rsidTr="00A02AEA">
        <w:tc>
          <w:tcPr>
            <w:tcW w:w="675" w:type="dxa"/>
          </w:tcPr>
          <w:p w14:paraId="07A6A640"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C2</w:t>
            </w:r>
          </w:p>
        </w:tc>
        <w:tc>
          <w:tcPr>
            <w:tcW w:w="6521" w:type="dxa"/>
          </w:tcPr>
          <w:p w14:paraId="1F448C4A"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Leave of absence – compulsory school age pupil subject to part time / reduced timetable </w:t>
            </w:r>
          </w:p>
        </w:tc>
        <w:tc>
          <w:tcPr>
            <w:tcW w:w="3220" w:type="dxa"/>
          </w:tcPr>
          <w:p w14:paraId="23C6BEB6"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Authorised absence </w:t>
            </w:r>
          </w:p>
        </w:tc>
      </w:tr>
      <w:tr w:rsidR="00A02AEA" w:rsidRPr="009C27FB" w14:paraId="36CD58A4" w14:textId="77777777" w:rsidTr="00A02AEA">
        <w:tc>
          <w:tcPr>
            <w:tcW w:w="675" w:type="dxa"/>
          </w:tcPr>
          <w:p w14:paraId="7FA78592"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C</w:t>
            </w:r>
          </w:p>
        </w:tc>
        <w:tc>
          <w:tcPr>
            <w:tcW w:w="6521" w:type="dxa"/>
          </w:tcPr>
          <w:p w14:paraId="58BC2D4C" w14:textId="3D55AC13"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Leave of absence for exceptional </w:t>
            </w:r>
          </w:p>
        </w:tc>
        <w:tc>
          <w:tcPr>
            <w:tcW w:w="3220" w:type="dxa"/>
          </w:tcPr>
          <w:p w14:paraId="46228ECE"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Authorised absence </w:t>
            </w:r>
          </w:p>
        </w:tc>
      </w:tr>
      <w:tr w:rsidR="00A02AEA" w:rsidRPr="009C27FB" w14:paraId="4E4EC8C1" w14:textId="77777777" w:rsidTr="00A02AEA">
        <w:tc>
          <w:tcPr>
            <w:tcW w:w="675" w:type="dxa"/>
          </w:tcPr>
          <w:p w14:paraId="7ECE6351"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T</w:t>
            </w:r>
          </w:p>
        </w:tc>
        <w:tc>
          <w:tcPr>
            <w:tcW w:w="6521" w:type="dxa"/>
          </w:tcPr>
          <w:p w14:paraId="4EC50F2A"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Parent travelling for occupational purposes </w:t>
            </w:r>
          </w:p>
        </w:tc>
        <w:tc>
          <w:tcPr>
            <w:tcW w:w="3220" w:type="dxa"/>
          </w:tcPr>
          <w:p w14:paraId="78E39818"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Authorised absence </w:t>
            </w:r>
          </w:p>
        </w:tc>
      </w:tr>
      <w:tr w:rsidR="00A02AEA" w:rsidRPr="009C27FB" w14:paraId="2C58C08E" w14:textId="77777777" w:rsidTr="00A02AEA">
        <w:tc>
          <w:tcPr>
            <w:tcW w:w="675" w:type="dxa"/>
          </w:tcPr>
          <w:p w14:paraId="3F786DA7"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R</w:t>
            </w:r>
          </w:p>
        </w:tc>
        <w:tc>
          <w:tcPr>
            <w:tcW w:w="6521" w:type="dxa"/>
          </w:tcPr>
          <w:p w14:paraId="0A137BD5"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Religious Observance</w:t>
            </w:r>
          </w:p>
        </w:tc>
        <w:tc>
          <w:tcPr>
            <w:tcW w:w="3220" w:type="dxa"/>
          </w:tcPr>
          <w:p w14:paraId="28825DE4"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Authorised absence</w:t>
            </w:r>
          </w:p>
        </w:tc>
      </w:tr>
      <w:tr w:rsidR="00A02AEA" w:rsidRPr="009C27FB" w14:paraId="1A80CABB" w14:textId="77777777" w:rsidTr="00A02AEA">
        <w:tc>
          <w:tcPr>
            <w:tcW w:w="675" w:type="dxa"/>
          </w:tcPr>
          <w:p w14:paraId="63DFE16C"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I</w:t>
            </w:r>
          </w:p>
        </w:tc>
        <w:tc>
          <w:tcPr>
            <w:tcW w:w="6521" w:type="dxa"/>
          </w:tcPr>
          <w:p w14:paraId="1ED7E446"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Illness (</w:t>
            </w:r>
            <w:r w:rsidRPr="009C27FB">
              <w:rPr>
                <w:rFonts w:asciiTheme="minorHAnsi" w:hAnsiTheme="minorHAnsi" w:cstheme="minorHAnsi"/>
                <w:b/>
                <w:bCs/>
              </w:rPr>
              <w:t>not</w:t>
            </w:r>
            <w:r w:rsidRPr="009C27FB">
              <w:rPr>
                <w:rFonts w:asciiTheme="minorHAnsi" w:hAnsiTheme="minorHAnsi" w:cstheme="minorHAnsi"/>
              </w:rPr>
              <w:t xml:space="preserve"> medical appointment)</w:t>
            </w:r>
          </w:p>
        </w:tc>
        <w:tc>
          <w:tcPr>
            <w:tcW w:w="3220" w:type="dxa"/>
          </w:tcPr>
          <w:p w14:paraId="5B5D0474"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Authorised absence </w:t>
            </w:r>
          </w:p>
        </w:tc>
      </w:tr>
      <w:tr w:rsidR="00A02AEA" w:rsidRPr="009C27FB" w14:paraId="4D5E4E59" w14:textId="77777777" w:rsidTr="00A02AEA">
        <w:tc>
          <w:tcPr>
            <w:tcW w:w="675" w:type="dxa"/>
          </w:tcPr>
          <w:p w14:paraId="59EE33AF"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E</w:t>
            </w:r>
          </w:p>
        </w:tc>
        <w:tc>
          <w:tcPr>
            <w:tcW w:w="6521" w:type="dxa"/>
          </w:tcPr>
          <w:p w14:paraId="2241B2EB"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Suspended or Permanently excluded with no alternative provision made </w:t>
            </w:r>
          </w:p>
        </w:tc>
        <w:tc>
          <w:tcPr>
            <w:tcW w:w="3220" w:type="dxa"/>
          </w:tcPr>
          <w:p w14:paraId="4D799BE4"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Authorised absence </w:t>
            </w:r>
          </w:p>
        </w:tc>
      </w:tr>
      <w:tr w:rsidR="00A02AEA" w:rsidRPr="009C27FB" w14:paraId="3A44AF1B" w14:textId="77777777" w:rsidTr="00A02AEA">
        <w:tc>
          <w:tcPr>
            <w:tcW w:w="675" w:type="dxa"/>
          </w:tcPr>
          <w:p w14:paraId="35F081FA"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G</w:t>
            </w:r>
          </w:p>
        </w:tc>
        <w:tc>
          <w:tcPr>
            <w:tcW w:w="6521" w:type="dxa"/>
          </w:tcPr>
          <w:p w14:paraId="66B71EE5"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Leave of absence not granted by school </w:t>
            </w:r>
          </w:p>
        </w:tc>
        <w:tc>
          <w:tcPr>
            <w:tcW w:w="3220" w:type="dxa"/>
          </w:tcPr>
          <w:p w14:paraId="1A29378C"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Unauthorised absence</w:t>
            </w:r>
          </w:p>
        </w:tc>
      </w:tr>
      <w:tr w:rsidR="00A02AEA" w:rsidRPr="009C27FB" w14:paraId="36AAAF23" w14:textId="77777777" w:rsidTr="00A02AEA">
        <w:tc>
          <w:tcPr>
            <w:tcW w:w="675" w:type="dxa"/>
          </w:tcPr>
          <w:p w14:paraId="77FE6FF4"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N</w:t>
            </w:r>
          </w:p>
        </w:tc>
        <w:tc>
          <w:tcPr>
            <w:tcW w:w="6521" w:type="dxa"/>
          </w:tcPr>
          <w:p w14:paraId="7719D8FA"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Reason for absence not yet established</w:t>
            </w:r>
          </w:p>
        </w:tc>
        <w:tc>
          <w:tcPr>
            <w:tcW w:w="3220" w:type="dxa"/>
          </w:tcPr>
          <w:p w14:paraId="35A5DA0B"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 xml:space="preserve">Unauthorised absence </w:t>
            </w:r>
          </w:p>
        </w:tc>
      </w:tr>
      <w:tr w:rsidR="00A02AEA" w:rsidRPr="009C27FB" w14:paraId="365E4F20" w14:textId="77777777" w:rsidTr="00A02AEA">
        <w:tc>
          <w:tcPr>
            <w:tcW w:w="675" w:type="dxa"/>
          </w:tcPr>
          <w:p w14:paraId="4D0DB512"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O</w:t>
            </w:r>
          </w:p>
        </w:tc>
        <w:tc>
          <w:tcPr>
            <w:tcW w:w="6521" w:type="dxa"/>
          </w:tcPr>
          <w:p w14:paraId="21E847D6"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Absent in other or unknown circumstances</w:t>
            </w:r>
          </w:p>
        </w:tc>
        <w:tc>
          <w:tcPr>
            <w:tcW w:w="3220" w:type="dxa"/>
          </w:tcPr>
          <w:p w14:paraId="67189D7A"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Unauthorised absence</w:t>
            </w:r>
          </w:p>
        </w:tc>
      </w:tr>
      <w:tr w:rsidR="00A02AEA" w:rsidRPr="009C27FB" w14:paraId="25C6DB4A" w14:textId="77777777" w:rsidTr="00A02AEA">
        <w:tc>
          <w:tcPr>
            <w:tcW w:w="675" w:type="dxa"/>
          </w:tcPr>
          <w:p w14:paraId="5B0E577D" w14:textId="77777777" w:rsidR="00A02AEA" w:rsidRPr="009C27FB" w:rsidRDefault="00A02AEA" w:rsidP="00A02AEA">
            <w:pPr>
              <w:jc w:val="center"/>
              <w:rPr>
                <w:rFonts w:asciiTheme="minorHAnsi" w:hAnsiTheme="minorHAnsi" w:cstheme="minorHAnsi"/>
                <w:b/>
                <w:bCs/>
              </w:rPr>
            </w:pPr>
            <w:r w:rsidRPr="009C27FB">
              <w:rPr>
                <w:rFonts w:asciiTheme="minorHAnsi" w:hAnsiTheme="minorHAnsi" w:cstheme="minorHAnsi"/>
                <w:b/>
                <w:bCs/>
              </w:rPr>
              <w:t>U</w:t>
            </w:r>
          </w:p>
        </w:tc>
        <w:tc>
          <w:tcPr>
            <w:tcW w:w="6521" w:type="dxa"/>
          </w:tcPr>
          <w:p w14:paraId="503F4095"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Arrived in school after registration closed</w:t>
            </w:r>
          </w:p>
        </w:tc>
        <w:tc>
          <w:tcPr>
            <w:tcW w:w="3220" w:type="dxa"/>
          </w:tcPr>
          <w:p w14:paraId="259D7CBB" w14:textId="77777777" w:rsidR="00A02AEA" w:rsidRPr="009C27FB" w:rsidRDefault="00A02AEA" w:rsidP="00A02AEA">
            <w:pPr>
              <w:rPr>
                <w:rFonts w:asciiTheme="minorHAnsi" w:hAnsiTheme="minorHAnsi" w:cstheme="minorHAnsi"/>
              </w:rPr>
            </w:pPr>
            <w:r w:rsidRPr="009C27FB">
              <w:rPr>
                <w:rFonts w:asciiTheme="minorHAnsi" w:hAnsiTheme="minorHAnsi" w:cstheme="minorHAnsi"/>
              </w:rPr>
              <w:t>Unauthorised absence</w:t>
            </w:r>
          </w:p>
        </w:tc>
      </w:tr>
    </w:tbl>
    <w:p w14:paraId="6685A3FD" w14:textId="77777777" w:rsidR="00A02AEA" w:rsidRPr="009C27FB" w:rsidRDefault="00A02AEA" w:rsidP="00A02AEA">
      <w:pPr>
        <w:rPr>
          <w:rFonts w:asciiTheme="minorHAnsi" w:hAnsiTheme="minorHAnsi" w:cstheme="minorHAnsi"/>
          <w:sz w:val="16"/>
          <w:szCs w:val="16"/>
        </w:rPr>
      </w:pPr>
    </w:p>
    <w:p w14:paraId="2FF112F4" w14:textId="77777777" w:rsidR="00A02AEA" w:rsidRPr="009C27FB" w:rsidRDefault="00A02AEA" w:rsidP="00A02AEA">
      <w:pPr>
        <w:rPr>
          <w:rFonts w:asciiTheme="minorHAnsi" w:hAnsiTheme="minorHAnsi" w:cstheme="minorHAnsi"/>
          <w:sz w:val="16"/>
          <w:szCs w:val="16"/>
        </w:rPr>
      </w:pPr>
    </w:p>
    <w:tbl>
      <w:tblPr>
        <w:tblStyle w:val="TableGrid"/>
        <w:tblW w:w="6072" w:type="pct"/>
        <w:tblInd w:w="-1026" w:type="dxa"/>
        <w:tblLook w:val="04A0" w:firstRow="1" w:lastRow="0" w:firstColumn="1" w:lastColumn="0" w:noHBand="0" w:noVBand="1"/>
      </w:tblPr>
      <w:tblGrid>
        <w:gridCol w:w="691"/>
        <w:gridCol w:w="6347"/>
        <w:gridCol w:w="3037"/>
      </w:tblGrid>
      <w:tr w:rsidR="00A02AEA" w:rsidRPr="00A02AEA" w14:paraId="4DE401A2" w14:textId="77777777" w:rsidTr="00A02AEA">
        <w:tc>
          <w:tcPr>
            <w:tcW w:w="343" w:type="pct"/>
          </w:tcPr>
          <w:p w14:paraId="4E70DFA6"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Q</w:t>
            </w:r>
          </w:p>
        </w:tc>
        <w:tc>
          <w:tcPr>
            <w:tcW w:w="3150" w:type="pct"/>
          </w:tcPr>
          <w:p w14:paraId="5B40C84F"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Unable to attend school because of lack of access arrangements (travel)</w:t>
            </w:r>
          </w:p>
        </w:tc>
        <w:tc>
          <w:tcPr>
            <w:tcW w:w="1507" w:type="pct"/>
          </w:tcPr>
          <w:p w14:paraId="5F5152D8"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Not a possible attendance </w:t>
            </w:r>
          </w:p>
        </w:tc>
      </w:tr>
      <w:tr w:rsidR="00A02AEA" w:rsidRPr="00A02AEA" w14:paraId="122067E0" w14:textId="77777777" w:rsidTr="00A02AEA">
        <w:trPr>
          <w:trHeight w:val="70"/>
        </w:trPr>
        <w:tc>
          <w:tcPr>
            <w:tcW w:w="343" w:type="pct"/>
          </w:tcPr>
          <w:p w14:paraId="3F1F8389"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Y1</w:t>
            </w:r>
          </w:p>
        </w:tc>
        <w:tc>
          <w:tcPr>
            <w:tcW w:w="3150" w:type="pct"/>
          </w:tcPr>
          <w:p w14:paraId="3705F6E3"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Unable to attend due to transport normally provided not being available</w:t>
            </w:r>
          </w:p>
        </w:tc>
        <w:tc>
          <w:tcPr>
            <w:tcW w:w="1507" w:type="pct"/>
          </w:tcPr>
          <w:p w14:paraId="7ADD2D51"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Not a possible attendance </w:t>
            </w:r>
          </w:p>
        </w:tc>
      </w:tr>
      <w:tr w:rsidR="00A02AEA" w:rsidRPr="00A02AEA" w14:paraId="562E7AB8" w14:textId="77777777" w:rsidTr="00A02AEA">
        <w:tc>
          <w:tcPr>
            <w:tcW w:w="343" w:type="pct"/>
          </w:tcPr>
          <w:p w14:paraId="003DC223"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Y2</w:t>
            </w:r>
          </w:p>
        </w:tc>
        <w:tc>
          <w:tcPr>
            <w:tcW w:w="3150" w:type="pct"/>
          </w:tcPr>
          <w:p w14:paraId="5C4D704F"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Unable to attend due to widespread travel disruption (e.g. train strikes) </w:t>
            </w:r>
          </w:p>
        </w:tc>
        <w:tc>
          <w:tcPr>
            <w:tcW w:w="1507" w:type="pct"/>
          </w:tcPr>
          <w:p w14:paraId="21DA7E5D"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Not a possible attendance</w:t>
            </w:r>
          </w:p>
        </w:tc>
      </w:tr>
      <w:tr w:rsidR="00A02AEA" w:rsidRPr="00A02AEA" w14:paraId="42D63873" w14:textId="77777777" w:rsidTr="00A02AEA">
        <w:tc>
          <w:tcPr>
            <w:tcW w:w="343" w:type="pct"/>
          </w:tcPr>
          <w:p w14:paraId="5026C2E1"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lastRenderedPageBreak/>
              <w:t>Y3</w:t>
            </w:r>
          </w:p>
        </w:tc>
        <w:tc>
          <w:tcPr>
            <w:tcW w:w="3150" w:type="pct"/>
          </w:tcPr>
          <w:p w14:paraId="7A0F0A00"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Unable to attend due to part of the school premises being closed (e.g. RAAC)</w:t>
            </w:r>
          </w:p>
        </w:tc>
        <w:tc>
          <w:tcPr>
            <w:tcW w:w="1507" w:type="pct"/>
          </w:tcPr>
          <w:p w14:paraId="2DFFA128"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Not a possible attendance </w:t>
            </w:r>
          </w:p>
        </w:tc>
      </w:tr>
      <w:tr w:rsidR="00A02AEA" w:rsidRPr="00A02AEA" w14:paraId="32847DD3" w14:textId="77777777" w:rsidTr="00A02AEA">
        <w:tc>
          <w:tcPr>
            <w:tcW w:w="343" w:type="pct"/>
          </w:tcPr>
          <w:p w14:paraId="2F40611B"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Y4</w:t>
            </w:r>
          </w:p>
        </w:tc>
        <w:tc>
          <w:tcPr>
            <w:tcW w:w="3150" w:type="pct"/>
          </w:tcPr>
          <w:p w14:paraId="53DA0DAB"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Unable to attend due to the whole school site being unexpectedly closed (e.g. burst water mains)</w:t>
            </w:r>
          </w:p>
        </w:tc>
        <w:tc>
          <w:tcPr>
            <w:tcW w:w="1507" w:type="pct"/>
          </w:tcPr>
          <w:p w14:paraId="6F4B302F"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Not a possible attendance </w:t>
            </w:r>
          </w:p>
        </w:tc>
      </w:tr>
      <w:tr w:rsidR="00A02AEA" w:rsidRPr="00A02AEA" w14:paraId="451F6F69" w14:textId="77777777" w:rsidTr="00A02AEA">
        <w:tc>
          <w:tcPr>
            <w:tcW w:w="343" w:type="pct"/>
          </w:tcPr>
          <w:p w14:paraId="1FDBE025"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Y5</w:t>
            </w:r>
          </w:p>
        </w:tc>
        <w:tc>
          <w:tcPr>
            <w:tcW w:w="3150" w:type="pct"/>
          </w:tcPr>
          <w:p w14:paraId="5132B2C6"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Unable to attend as pupil is in criminal justice detention</w:t>
            </w:r>
          </w:p>
        </w:tc>
        <w:tc>
          <w:tcPr>
            <w:tcW w:w="1507" w:type="pct"/>
          </w:tcPr>
          <w:p w14:paraId="21012CC6"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Not a possible attendance </w:t>
            </w:r>
          </w:p>
        </w:tc>
      </w:tr>
      <w:tr w:rsidR="00A02AEA" w:rsidRPr="00A02AEA" w14:paraId="77756633" w14:textId="77777777" w:rsidTr="00A02AEA">
        <w:tc>
          <w:tcPr>
            <w:tcW w:w="343" w:type="pct"/>
          </w:tcPr>
          <w:p w14:paraId="6201F3EC"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Y6</w:t>
            </w:r>
          </w:p>
        </w:tc>
        <w:tc>
          <w:tcPr>
            <w:tcW w:w="3150" w:type="pct"/>
          </w:tcPr>
          <w:p w14:paraId="7FF78A55"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Unable to attend in accordance with public health guidance or law (e.g. Covid self-isolation, Strep-A)</w:t>
            </w:r>
          </w:p>
        </w:tc>
        <w:tc>
          <w:tcPr>
            <w:tcW w:w="1507" w:type="pct"/>
          </w:tcPr>
          <w:p w14:paraId="5682EAC5"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Not a possible attendance </w:t>
            </w:r>
          </w:p>
        </w:tc>
      </w:tr>
      <w:tr w:rsidR="00A02AEA" w:rsidRPr="00A02AEA" w14:paraId="071F37E0" w14:textId="77777777" w:rsidTr="00A02AEA">
        <w:tc>
          <w:tcPr>
            <w:tcW w:w="343" w:type="pct"/>
          </w:tcPr>
          <w:p w14:paraId="6DDE9C2C" w14:textId="77777777" w:rsidR="00A02AEA" w:rsidRPr="009C27FB" w:rsidRDefault="00A02AEA" w:rsidP="00CA03CF">
            <w:pPr>
              <w:jc w:val="center"/>
              <w:rPr>
                <w:rFonts w:asciiTheme="minorHAnsi" w:hAnsiTheme="minorHAnsi" w:cstheme="minorHAnsi"/>
                <w:b/>
                <w:bCs/>
              </w:rPr>
            </w:pPr>
            <w:r w:rsidRPr="009C27FB">
              <w:rPr>
                <w:rFonts w:asciiTheme="minorHAnsi" w:hAnsiTheme="minorHAnsi" w:cstheme="minorHAnsi"/>
                <w:b/>
                <w:bCs/>
              </w:rPr>
              <w:t>Y7</w:t>
            </w:r>
          </w:p>
        </w:tc>
        <w:tc>
          <w:tcPr>
            <w:tcW w:w="3150" w:type="pct"/>
          </w:tcPr>
          <w:p w14:paraId="101A48B0"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Unable to attend because of any other unavoidable cause</w:t>
            </w:r>
          </w:p>
        </w:tc>
        <w:tc>
          <w:tcPr>
            <w:tcW w:w="1507" w:type="pct"/>
          </w:tcPr>
          <w:p w14:paraId="5B632F6C" w14:textId="77777777" w:rsidR="00A02AEA" w:rsidRPr="009C27FB" w:rsidRDefault="00A02AEA" w:rsidP="00CA03CF">
            <w:pPr>
              <w:rPr>
                <w:rFonts w:asciiTheme="minorHAnsi" w:hAnsiTheme="minorHAnsi" w:cstheme="minorHAnsi"/>
              </w:rPr>
            </w:pPr>
            <w:r w:rsidRPr="009C27FB">
              <w:rPr>
                <w:rFonts w:asciiTheme="minorHAnsi" w:hAnsiTheme="minorHAnsi" w:cstheme="minorHAnsi"/>
              </w:rPr>
              <w:t xml:space="preserve">Not a possible attendance </w:t>
            </w:r>
          </w:p>
        </w:tc>
      </w:tr>
    </w:tbl>
    <w:p w14:paraId="53AF4698" w14:textId="77777777" w:rsidR="00A02AEA" w:rsidRPr="00A02AEA" w:rsidRDefault="00A02AEA" w:rsidP="00A02AEA">
      <w:pPr>
        <w:rPr>
          <w:rFonts w:asciiTheme="minorHAnsi" w:hAnsiTheme="minorHAnsi" w:cstheme="minorHAnsi"/>
          <w:highlight w:val="green"/>
        </w:rPr>
      </w:pPr>
    </w:p>
    <w:p w14:paraId="7087EFEE" w14:textId="77777777" w:rsidR="00A02AEA" w:rsidRPr="00A02AEA" w:rsidRDefault="00A02AEA" w:rsidP="00E67083">
      <w:pPr>
        <w:rPr>
          <w:rFonts w:asciiTheme="minorHAnsi" w:hAnsiTheme="minorHAnsi" w:cstheme="minorHAnsi"/>
          <w:highlight w:val="green"/>
        </w:rPr>
      </w:pPr>
    </w:p>
    <w:p w14:paraId="7B37391F" w14:textId="77777777" w:rsidR="00A02AEA" w:rsidRPr="00A02AEA" w:rsidRDefault="00A02AEA" w:rsidP="00E67083">
      <w:pPr>
        <w:rPr>
          <w:rFonts w:asciiTheme="minorHAnsi" w:hAnsiTheme="minorHAnsi" w:cstheme="minorHAnsi"/>
          <w:b/>
          <w:bCs/>
          <w:highlight w:val="green"/>
        </w:rPr>
      </w:pPr>
    </w:p>
    <w:p w14:paraId="17798FF2" w14:textId="77777777" w:rsidR="00A02AEA" w:rsidRPr="00A02AEA" w:rsidRDefault="00A02AEA" w:rsidP="00E67083">
      <w:pPr>
        <w:rPr>
          <w:rFonts w:asciiTheme="minorHAnsi" w:hAnsiTheme="minorHAnsi" w:cstheme="minorHAnsi"/>
          <w:b/>
          <w:bCs/>
          <w:highlight w:val="green"/>
        </w:rPr>
      </w:pPr>
    </w:p>
    <w:p w14:paraId="20AD57D1" w14:textId="77777777" w:rsidR="00A02AEA" w:rsidRPr="00A02AEA" w:rsidRDefault="00A02AEA" w:rsidP="00E67083">
      <w:pPr>
        <w:rPr>
          <w:rFonts w:asciiTheme="minorHAnsi" w:hAnsiTheme="minorHAnsi" w:cstheme="minorHAnsi"/>
          <w:b/>
          <w:bCs/>
          <w:highlight w:val="green"/>
        </w:rPr>
      </w:pPr>
    </w:p>
    <w:p w14:paraId="12598579" w14:textId="77777777" w:rsidR="00A02AEA" w:rsidRPr="00A02AEA" w:rsidRDefault="00A02AEA" w:rsidP="00E67083">
      <w:pPr>
        <w:rPr>
          <w:rFonts w:asciiTheme="minorHAnsi" w:hAnsiTheme="minorHAnsi" w:cstheme="minorHAnsi"/>
          <w:b/>
          <w:bCs/>
          <w:highlight w:val="green"/>
        </w:rPr>
      </w:pPr>
    </w:p>
    <w:p w14:paraId="46184316" w14:textId="77777777" w:rsidR="00A02AEA" w:rsidRPr="00A02AEA" w:rsidRDefault="00A02AEA" w:rsidP="00E67083">
      <w:pPr>
        <w:rPr>
          <w:rFonts w:asciiTheme="minorHAnsi" w:hAnsiTheme="minorHAnsi" w:cstheme="minorHAnsi"/>
          <w:b/>
          <w:bCs/>
          <w:highlight w:val="green"/>
        </w:rPr>
      </w:pPr>
    </w:p>
    <w:p w14:paraId="46DA943B" w14:textId="77777777" w:rsidR="00A02AEA" w:rsidRPr="00A02AEA" w:rsidRDefault="00A02AEA" w:rsidP="00E67083">
      <w:pPr>
        <w:rPr>
          <w:rFonts w:asciiTheme="minorHAnsi" w:hAnsiTheme="minorHAnsi" w:cstheme="minorHAnsi"/>
          <w:b/>
          <w:bCs/>
          <w:highlight w:val="green"/>
        </w:rPr>
      </w:pPr>
    </w:p>
    <w:p w14:paraId="155D8469" w14:textId="77777777" w:rsidR="00A02AEA" w:rsidRPr="00A02AEA" w:rsidRDefault="00A02AEA" w:rsidP="00E67083">
      <w:pPr>
        <w:rPr>
          <w:rFonts w:asciiTheme="minorHAnsi" w:hAnsiTheme="minorHAnsi" w:cstheme="minorHAnsi"/>
          <w:b/>
          <w:bCs/>
          <w:highlight w:val="green"/>
        </w:rPr>
      </w:pPr>
    </w:p>
    <w:p w14:paraId="78FC0621" w14:textId="77777777" w:rsidR="00A02AEA" w:rsidRPr="00A02AEA" w:rsidRDefault="00A02AEA" w:rsidP="00E67083">
      <w:pPr>
        <w:rPr>
          <w:rFonts w:asciiTheme="minorHAnsi" w:hAnsiTheme="minorHAnsi" w:cstheme="minorHAnsi"/>
          <w:b/>
          <w:bCs/>
          <w:highlight w:val="green"/>
        </w:rPr>
      </w:pPr>
    </w:p>
    <w:p w14:paraId="2315E6A6" w14:textId="77777777" w:rsidR="00A02AEA" w:rsidRPr="00A02AEA" w:rsidRDefault="00A02AEA" w:rsidP="00E67083">
      <w:pPr>
        <w:rPr>
          <w:rFonts w:asciiTheme="minorHAnsi" w:hAnsiTheme="minorHAnsi" w:cstheme="minorHAnsi"/>
          <w:b/>
          <w:bCs/>
          <w:highlight w:val="green"/>
        </w:rPr>
      </w:pPr>
    </w:p>
    <w:p w14:paraId="61B60CDF" w14:textId="77777777" w:rsidR="00A02AEA" w:rsidRPr="00A02AEA" w:rsidRDefault="00A02AEA" w:rsidP="00E67083">
      <w:pPr>
        <w:rPr>
          <w:rFonts w:asciiTheme="minorHAnsi" w:hAnsiTheme="minorHAnsi" w:cstheme="minorHAnsi"/>
          <w:b/>
          <w:bCs/>
          <w:highlight w:val="green"/>
        </w:rPr>
      </w:pPr>
    </w:p>
    <w:p w14:paraId="6E5DC028" w14:textId="77777777" w:rsidR="00A02AEA" w:rsidRPr="00A02AEA" w:rsidRDefault="00A02AEA" w:rsidP="00E67083">
      <w:pPr>
        <w:rPr>
          <w:rFonts w:asciiTheme="minorHAnsi" w:hAnsiTheme="minorHAnsi" w:cstheme="minorHAnsi"/>
          <w:b/>
          <w:bCs/>
          <w:highlight w:val="green"/>
        </w:rPr>
      </w:pPr>
    </w:p>
    <w:p w14:paraId="5C2E3CF2" w14:textId="77777777" w:rsidR="00A02AEA" w:rsidRPr="00A02AEA" w:rsidRDefault="00A02AEA" w:rsidP="00E67083">
      <w:pPr>
        <w:rPr>
          <w:rFonts w:asciiTheme="minorHAnsi" w:hAnsiTheme="minorHAnsi" w:cstheme="minorHAnsi"/>
          <w:b/>
          <w:bCs/>
          <w:highlight w:val="green"/>
        </w:rPr>
      </w:pPr>
    </w:p>
    <w:p w14:paraId="0F6965F3" w14:textId="77777777" w:rsidR="00A02AEA" w:rsidRPr="00A02AEA" w:rsidRDefault="00A02AEA" w:rsidP="00E67083">
      <w:pPr>
        <w:rPr>
          <w:rFonts w:asciiTheme="minorHAnsi" w:hAnsiTheme="minorHAnsi" w:cstheme="minorHAnsi"/>
          <w:b/>
          <w:bCs/>
          <w:highlight w:val="green"/>
        </w:rPr>
      </w:pPr>
    </w:p>
    <w:p w14:paraId="0AD45176" w14:textId="77777777" w:rsidR="00A02AEA" w:rsidRPr="00A02AEA" w:rsidRDefault="00A02AEA" w:rsidP="00E67083">
      <w:pPr>
        <w:rPr>
          <w:rFonts w:asciiTheme="minorHAnsi" w:hAnsiTheme="minorHAnsi" w:cstheme="minorHAnsi"/>
          <w:b/>
          <w:bCs/>
          <w:highlight w:val="green"/>
        </w:rPr>
      </w:pPr>
    </w:p>
    <w:p w14:paraId="2780B105" w14:textId="77777777" w:rsidR="00A02AEA" w:rsidRPr="00A02AEA" w:rsidRDefault="00A02AEA" w:rsidP="00E67083">
      <w:pPr>
        <w:rPr>
          <w:rFonts w:asciiTheme="minorHAnsi" w:hAnsiTheme="minorHAnsi" w:cstheme="minorHAnsi"/>
          <w:b/>
          <w:bCs/>
          <w:highlight w:val="green"/>
        </w:rPr>
      </w:pPr>
    </w:p>
    <w:p w14:paraId="0967CE00" w14:textId="77777777" w:rsidR="00A02AEA" w:rsidRPr="00A02AEA" w:rsidRDefault="00A02AEA" w:rsidP="00E67083">
      <w:pPr>
        <w:rPr>
          <w:rFonts w:asciiTheme="minorHAnsi" w:hAnsiTheme="minorHAnsi" w:cstheme="minorHAnsi"/>
          <w:b/>
          <w:bCs/>
          <w:highlight w:val="green"/>
        </w:rPr>
      </w:pPr>
    </w:p>
    <w:p w14:paraId="0940DADB" w14:textId="77777777" w:rsidR="00A02AEA" w:rsidRPr="00A02AEA" w:rsidRDefault="00A02AEA" w:rsidP="00E67083">
      <w:pPr>
        <w:rPr>
          <w:rFonts w:asciiTheme="minorHAnsi" w:hAnsiTheme="minorHAnsi" w:cstheme="minorHAnsi"/>
          <w:b/>
          <w:bCs/>
          <w:highlight w:val="green"/>
        </w:rPr>
      </w:pPr>
    </w:p>
    <w:p w14:paraId="0A630137" w14:textId="77777777" w:rsidR="00A02AEA" w:rsidRPr="00A02AEA" w:rsidRDefault="00A02AEA" w:rsidP="00E67083">
      <w:pPr>
        <w:rPr>
          <w:rFonts w:asciiTheme="minorHAnsi" w:hAnsiTheme="minorHAnsi" w:cstheme="minorHAnsi"/>
          <w:b/>
          <w:bCs/>
          <w:highlight w:val="green"/>
        </w:rPr>
      </w:pPr>
    </w:p>
    <w:p w14:paraId="0EBBD05D" w14:textId="77777777" w:rsidR="00A02AEA" w:rsidRPr="00A02AEA" w:rsidRDefault="00A02AEA" w:rsidP="00E67083">
      <w:pPr>
        <w:rPr>
          <w:rFonts w:asciiTheme="minorHAnsi" w:hAnsiTheme="minorHAnsi" w:cstheme="minorHAnsi"/>
          <w:b/>
          <w:bCs/>
          <w:highlight w:val="green"/>
        </w:rPr>
      </w:pPr>
    </w:p>
    <w:p w14:paraId="55383DC4" w14:textId="77777777" w:rsidR="00A02AEA" w:rsidRPr="00A02AEA" w:rsidRDefault="00A02AEA" w:rsidP="00E67083">
      <w:pPr>
        <w:rPr>
          <w:rFonts w:asciiTheme="minorHAnsi" w:hAnsiTheme="minorHAnsi" w:cstheme="minorHAnsi"/>
          <w:b/>
          <w:bCs/>
          <w:highlight w:val="green"/>
        </w:rPr>
      </w:pPr>
    </w:p>
    <w:p w14:paraId="2F56CE4F" w14:textId="77777777" w:rsidR="00A02AEA" w:rsidRPr="00A02AEA" w:rsidRDefault="00A02AEA" w:rsidP="00E67083">
      <w:pPr>
        <w:rPr>
          <w:rFonts w:asciiTheme="minorHAnsi" w:hAnsiTheme="minorHAnsi" w:cstheme="minorHAnsi"/>
          <w:b/>
          <w:bCs/>
          <w:highlight w:val="green"/>
        </w:rPr>
      </w:pPr>
    </w:p>
    <w:p w14:paraId="0BD6E317" w14:textId="77777777" w:rsidR="00A02AEA" w:rsidRPr="00A02AEA" w:rsidRDefault="00A02AEA" w:rsidP="00E67083">
      <w:pPr>
        <w:rPr>
          <w:rFonts w:asciiTheme="minorHAnsi" w:hAnsiTheme="minorHAnsi" w:cstheme="minorHAnsi"/>
          <w:b/>
          <w:bCs/>
          <w:highlight w:val="green"/>
        </w:rPr>
      </w:pPr>
    </w:p>
    <w:p w14:paraId="254198C2" w14:textId="77777777" w:rsidR="00A02AEA" w:rsidRPr="00A02AEA" w:rsidRDefault="00A02AEA" w:rsidP="00E67083">
      <w:pPr>
        <w:rPr>
          <w:rFonts w:asciiTheme="minorHAnsi" w:hAnsiTheme="minorHAnsi" w:cstheme="minorHAnsi"/>
          <w:b/>
          <w:bCs/>
          <w:highlight w:val="green"/>
        </w:rPr>
      </w:pPr>
    </w:p>
    <w:p w14:paraId="44EF2D4F" w14:textId="77777777" w:rsidR="00A02AEA" w:rsidRPr="00A02AEA" w:rsidRDefault="00A02AEA" w:rsidP="00E67083">
      <w:pPr>
        <w:rPr>
          <w:rFonts w:asciiTheme="minorHAnsi" w:hAnsiTheme="minorHAnsi" w:cstheme="minorHAnsi"/>
          <w:b/>
          <w:bCs/>
          <w:highlight w:val="green"/>
        </w:rPr>
      </w:pPr>
    </w:p>
    <w:p w14:paraId="649E8068" w14:textId="77777777" w:rsidR="00A02AEA" w:rsidRPr="00A02AEA" w:rsidRDefault="00A02AEA" w:rsidP="00E67083">
      <w:pPr>
        <w:rPr>
          <w:rFonts w:asciiTheme="minorHAnsi" w:hAnsiTheme="minorHAnsi" w:cstheme="minorHAnsi"/>
          <w:b/>
          <w:bCs/>
          <w:highlight w:val="green"/>
        </w:rPr>
      </w:pPr>
    </w:p>
    <w:p w14:paraId="33D3E231" w14:textId="77777777" w:rsidR="00A02AEA" w:rsidRPr="00A02AEA" w:rsidRDefault="00A02AEA" w:rsidP="00E67083">
      <w:pPr>
        <w:rPr>
          <w:rFonts w:asciiTheme="minorHAnsi" w:hAnsiTheme="minorHAnsi" w:cstheme="minorHAnsi"/>
          <w:b/>
          <w:bCs/>
          <w:highlight w:val="green"/>
        </w:rPr>
      </w:pPr>
    </w:p>
    <w:p w14:paraId="2B290495" w14:textId="77777777" w:rsidR="00A02AEA" w:rsidRPr="00A02AEA" w:rsidRDefault="00A02AEA" w:rsidP="00E67083">
      <w:pPr>
        <w:rPr>
          <w:rFonts w:asciiTheme="minorHAnsi" w:hAnsiTheme="minorHAnsi" w:cstheme="minorHAnsi"/>
          <w:b/>
          <w:bCs/>
          <w:highlight w:val="green"/>
        </w:rPr>
      </w:pPr>
    </w:p>
    <w:p w14:paraId="55E9831C" w14:textId="77777777" w:rsidR="00A02AEA" w:rsidRPr="00A02AEA" w:rsidRDefault="00A02AEA" w:rsidP="00E67083">
      <w:pPr>
        <w:rPr>
          <w:rFonts w:asciiTheme="minorHAnsi" w:hAnsiTheme="minorHAnsi" w:cstheme="minorHAnsi"/>
          <w:b/>
          <w:bCs/>
          <w:highlight w:val="green"/>
        </w:rPr>
      </w:pPr>
    </w:p>
    <w:p w14:paraId="126E153A" w14:textId="77777777" w:rsidR="00A02AEA" w:rsidRPr="00A02AEA" w:rsidRDefault="00A02AEA" w:rsidP="00E67083">
      <w:pPr>
        <w:rPr>
          <w:rFonts w:asciiTheme="minorHAnsi" w:hAnsiTheme="minorHAnsi" w:cstheme="minorHAnsi"/>
          <w:b/>
          <w:bCs/>
          <w:highlight w:val="green"/>
        </w:rPr>
      </w:pPr>
    </w:p>
    <w:p w14:paraId="078C1F16" w14:textId="77777777" w:rsidR="00A02AEA" w:rsidRPr="00A02AEA" w:rsidRDefault="00A02AEA" w:rsidP="00E67083">
      <w:pPr>
        <w:rPr>
          <w:rFonts w:asciiTheme="minorHAnsi" w:hAnsiTheme="minorHAnsi" w:cstheme="minorHAnsi"/>
          <w:b/>
          <w:bCs/>
          <w:highlight w:val="green"/>
        </w:rPr>
      </w:pPr>
    </w:p>
    <w:p w14:paraId="5247F4E7" w14:textId="77777777" w:rsidR="00A02AEA" w:rsidRPr="00A02AEA" w:rsidRDefault="00A02AEA" w:rsidP="00E67083">
      <w:pPr>
        <w:rPr>
          <w:rFonts w:asciiTheme="minorHAnsi" w:hAnsiTheme="minorHAnsi" w:cstheme="minorHAnsi"/>
          <w:b/>
          <w:bCs/>
          <w:highlight w:val="green"/>
        </w:rPr>
      </w:pPr>
    </w:p>
    <w:p w14:paraId="4B2DC4BD" w14:textId="77777777" w:rsidR="00A02AEA" w:rsidRPr="00A02AEA" w:rsidRDefault="00A02AEA" w:rsidP="00E67083">
      <w:pPr>
        <w:rPr>
          <w:rFonts w:asciiTheme="minorHAnsi" w:hAnsiTheme="minorHAnsi" w:cstheme="minorHAnsi"/>
          <w:b/>
          <w:bCs/>
          <w:highlight w:val="green"/>
        </w:rPr>
      </w:pPr>
    </w:p>
    <w:p w14:paraId="1FEFBAD1" w14:textId="77777777" w:rsidR="00A02AEA" w:rsidRPr="00A02AEA" w:rsidRDefault="00A02AEA" w:rsidP="00E67083">
      <w:pPr>
        <w:rPr>
          <w:rFonts w:asciiTheme="minorHAnsi" w:hAnsiTheme="minorHAnsi" w:cstheme="minorHAnsi"/>
          <w:b/>
          <w:bCs/>
          <w:highlight w:val="green"/>
        </w:rPr>
      </w:pPr>
    </w:p>
    <w:p w14:paraId="590F9454" w14:textId="77777777" w:rsidR="00A02AEA" w:rsidRPr="00A02AEA" w:rsidRDefault="00A02AEA" w:rsidP="00E67083">
      <w:pPr>
        <w:rPr>
          <w:rFonts w:asciiTheme="minorHAnsi" w:hAnsiTheme="minorHAnsi" w:cstheme="minorHAnsi"/>
          <w:b/>
          <w:bCs/>
          <w:highlight w:val="green"/>
        </w:rPr>
      </w:pPr>
    </w:p>
    <w:p w14:paraId="169674C8" w14:textId="77777777" w:rsidR="00A02AEA" w:rsidRPr="00A02AEA" w:rsidRDefault="00A02AEA" w:rsidP="00E67083">
      <w:pPr>
        <w:rPr>
          <w:rFonts w:asciiTheme="minorHAnsi" w:hAnsiTheme="minorHAnsi" w:cstheme="minorHAnsi"/>
          <w:b/>
          <w:bCs/>
          <w:highlight w:val="green"/>
        </w:rPr>
      </w:pPr>
    </w:p>
    <w:p w14:paraId="2B9771C0" w14:textId="77777777" w:rsidR="00A02AEA" w:rsidRPr="00A02AEA" w:rsidRDefault="00A02AEA" w:rsidP="00E67083">
      <w:pPr>
        <w:rPr>
          <w:rFonts w:asciiTheme="minorHAnsi" w:hAnsiTheme="minorHAnsi" w:cstheme="minorHAnsi"/>
          <w:b/>
          <w:bCs/>
          <w:highlight w:val="green"/>
        </w:rPr>
      </w:pPr>
    </w:p>
    <w:p w14:paraId="7917E93D" w14:textId="77777777" w:rsidR="00A02AEA" w:rsidRPr="00A02AEA" w:rsidRDefault="00A02AEA" w:rsidP="00E67083">
      <w:pPr>
        <w:rPr>
          <w:rFonts w:asciiTheme="minorHAnsi" w:hAnsiTheme="minorHAnsi" w:cstheme="minorHAnsi"/>
          <w:b/>
          <w:bCs/>
          <w:highlight w:val="green"/>
        </w:rPr>
      </w:pPr>
    </w:p>
    <w:p w14:paraId="4BE45691" w14:textId="77777777" w:rsidR="00A02AEA" w:rsidRPr="00A02AEA" w:rsidRDefault="00A02AEA" w:rsidP="00E67083">
      <w:pPr>
        <w:rPr>
          <w:rFonts w:asciiTheme="minorHAnsi" w:hAnsiTheme="minorHAnsi" w:cstheme="minorHAnsi"/>
          <w:b/>
          <w:bCs/>
          <w:highlight w:val="green"/>
        </w:rPr>
      </w:pPr>
    </w:p>
    <w:p w14:paraId="0AC5FEE7" w14:textId="68D09B23" w:rsidR="00243612" w:rsidRDefault="00243612" w:rsidP="004B70A7">
      <w:pPr>
        <w:pStyle w:val="NormalWeb"/>
        <w:rPr>
          <w:rFonts w:asciiTheme="minorHAnsi" w:hAnsiTheme="minorHAnsi" w:cstheme="minorHAnsi"/>
          <w:color w:val="000000"/>
        </w:rPr>
      </w:pPr>
    </w:p>
    <w:p w14:paraId="25DC88E6" w14:textId="187CAAB6" w:rsidR="00243612" w:rsidRDefault="00243612" w:rsidP="004B70A7">
      <w:pPr>
        <w:pStyle w:val="NormalWeb"/>
        <w:rPr>
          <w:rFonts w:asciiTheme="minorHAnsi" w:hAnsiTheme="minorHAnsi" w:cstheme="minorHAnsi"/>
          <w:color w:val="000000"/>
        </w:rPr>
      </w:pPr>
    </w:p>
    <w:p w14:paraId="01ADC2B7" w14:textId="02139B9C" w:rsidR="00243612" w:rsidRDefault="00243612" w:rsidP="004B70A7">
      <w:pPr>
        <w:pStyle w:val="NormalWeb"/>
        <w:rPr>
          <w:rFonts w:asciiTheme="minorHAnsi" w:hAnsiTheme="minorHAnsi" w:cstheme="minorHAnsi"/>
          <w:color w:val="000000"/>
        </w:rPr>
      </w:pPr>
    </w:p>
    <w:p w14:paraId="45455AD5" w14:textId="10BA7FD5" w:rsidR="00243612" w:rsidRDefault="00243612" w:rsidP="004B70A7">
      <w:pPr>
        <w:pStyle w:val="NormalWeb"/>
        <w:rPr>
          <w:rFonts w:asciiTheme="minorHAnsi" w:hAnsiTheme="minorHAnsi" w:cstheme="minorHAnsi"/>
          <w:color w:val="000000"/>
        </w:rPr>
      </w:pPr>
    </w:p>
    <w:p w14:paraId="5DC6D423" w14:textId="2FC520AD" w:rsidR="00243612" w:rsidRDefault="00243612" w:rsidP="004B70A7">
      <w:pPr>
        <w:pStyle w:val="NormalWeb"/>
        <w:rPr>
          <w:rFonts w:asciiTheme="minorHAnsi" w:hAnsiTheme="minorHAnsi" w:cstheme="minorHAnsi"/>
          <w:color w:val="000000"/>
        </w:rPr>
      </w:pPr>
    </w:p>
    <w:p w14:paraId="38835E25" w14:textId="22BF8E5B" w:rsidR="00243612" w:rsidRDefault="00243612" w:rsidP="004B70A7">
      <w:pPr>
        <w:pStyle w:val="NormalWeb"/>
        <w:rPr>
          <w:rFonts w:asciiTheme="minorHAnsi" w:hAnsiTheme="minorHAnsi" w:cstheme="minorHAnsi"/>
          <w:color w:val="000000"/>
        </w:rPr>
      </w:pPr>
    </w:p>
    <w:p w14:paraId="29C4F587" w14:textId="040C05ED" w:rsidR="00243612" w:rsidRDefault="00243612" w:rsidP="004B70A7">
      <w:pPr>
        <w:pStyle w:val="NormalWeb"/>
        <w:rPr>
          <w:rFonts w:asciiTheme="minorHAnsi" w:hAnsiTheme="minorHAnsi" w:cstheme="minorHAnsi"/>
          <w:color w:val="000000"/>
        </w:rPr>
      </w:pPr>
    </w:p>
    <w:p w14:paraId="5C4C0C52" w14:textId="6C817A9B" w:rsidR="00243612" w:rsidRDefault="00243612" w:rsidP="004B70A7">
      <w:pPr>
        <w:pStyle w:val="NormalWeb"/>
        <w:rPr>
          <w:rFonts w:asciiTheme="minorHAnsi" w:hAnsiTheme="minorHAnsi" w:cstheme="minorHAnsi"/>
          <w:color w:val="000000"/>
        </w:rPr>
      </w:pPr>
    </w:p>
    <w:p w14:paraId="3E497DD3" w14:textId="246CE8B0" w:rsidR="00243612" w:rsidRDefault="00243612" w:rsidP="004B70A7">
      <w:pPr>
        <w:pStyle w:val="NormalWeb"/>
        <w:rPr>
          <w:rFonts w:asciiTheme="minorHAnsi" w:hAnsiTheme="minorHAnsi" w:cstheme="minorHAnsi"/>
          <w:color w:val="000000"/>
        </w:rPr>
      </w:pPr>
    </w:p>
    <w:p w14:paraId="01276409" w14:textId="5F35544E" w:rsidR="00243612" w:rsidRDefault="00243612" w:rsidP="004B70A7">
      <w:pPr>
        <w:pStyle w:val="NormalWeb"/>
        <w:rPr>
          <w:rFonts w:asciiTheme="minorHAnsi" w:hAnsiTheme="minorHAnsi" w:cstheme="minorHAnsi"/>
          <w:color w:val="000000"/>
        </w:rPr>
      </w:pPr>
    </w:p>
    <w:p w14:paraId="1BF02688" w14:textId="6702E773" w:rsidR="00243612" w:rsidRDefault="00243612" w:rsidP="004B70A7">
      <w:pPr>
        <w:pStyle w:val="NormalWeb"/>
        <w:rPr>
          <w:rFonts w:asciiTheme="minorHAnsi" w:hAnsiTheme="minorHAnsi" w:cstheme="minorHAnsi"/>
          <w:color w:val="000000"/>
        </w:rPr>
      </w:pPr>
    </w:p>
    <w:p w14:paraId="757621E2" w14:textId="4FFEC5A6" w:rsidR="00243612" w:rsidRDefault="00243612" w:rsidP="004B70A7">
      <w:pPr>
        <w:pStyle w:val="NormalWeb"/>
        <w:rPr>
          <w:rFonts w:asciiTheme="minorHAnsi" w:hAnsiTheme="minorHAnsi" w:cstheme="minorHAnsi"/>
          <w:color w:val="000000"/>
        </w:rPr>
      </w:pPr>
    </w:p>
    <w:p w14:paraId="7BF15688" w14:textId="74918874" w:rsidR="00243612" w:rsidRDefault="00243612" w:rsidP="004B70A7">
      <w:pPr>
        <w:pStyle w:val="NormalWeb"/>
        <w:rPr>
          <w:rFonts w:asciiTheme="minorHAnsi" w:hAnsiTheme="minorHAnsi" w:cstheme="minorHAnsi"/>
          <w:color w:val="000000"/>
        </w:rPr>
      </w:pPr>
    </w:p>
    <w:p w14:paraId="0E2CBD75" w14:textId="656CF9F5" w:rsidR="00243612" w:rsidRDefault="00243612" w:rsidP="004B70A7">
      <w:pPr>
        <w:pStyle w:val="NormalWeb"/>
        <w:rPr>
          <w:rFonts w:asciiTheme="minorHAnsi" w:hAnsiTheme="minorHAnsi" w:cstheme="minorHAnsi"/>
          <w:color w:val="000000"/>
        </w:rPr>
      </w:pPr>
    </w:p>
    <w:p w14:paraId="20BE1EA5" w14:textId="38AA7656" w:rsidR="00243612" w:rsidRDefault="00243612" w:rsidP="004B70A7">
      <w:pPr>
        <w:pStyle w:val="NormalWeb"/>
        <w:rPr>
          <w:rFonts w:asciiTheme="minorHAnsi" w:hAnsiTheme="minorHAnsi" w:cstheme="minorHAnsi"/>
          <w:color w:val="000000"/>
        </w:rPr>
      </w:pPr>
    </w:p>
    <w:p w14:paraId="7E8A8546" w14:textId="2327CBF0" w:rsidR="00243612" w:rsidRDefault="00243612" w:rsidP="004B70A7">
      <w:pPr>
        <w:pStyle w:val="NormalWeb"/>
        <w:rPr>
          <w:rFonts w:asciiTheme="minorHAnsi" w:hAnsiTheme="minorHAnsi" w:cstheme="minorHAnsi"/>
          <w:color w:val="000000"/>
        </w:rPr>
      </w:pPr>
    </w:p>
    <w:p w14:paraId="48C77341" w14:textId="269D5FE1" w:rsidR="00243612" w:rsidRDefault="00243612" w:rsidP="004B70A7">
      <w:pPr>
        <w:pStyle w:val="NormalWeb"/>
        <w:rPr>
          <w:rFonts w:asciiTheme="minorHAnsi" w:hAnsiTheme="minorHAnsi" w:cstheme="minorHAnsi"/>
          <w:color w:val="000000"/>
        </w:rPr>
      </w:pPr>
    </w:p>
    <w:p w14:paraId="7E73F75A" w14:textId="41E535E0" w:rsidR="00243612" w:rsidRDefault="00243612" w:rsidP="004B70A7">
      <w:pPr>
        <w:pStyle w:val="NormalWeb"/>
        <w:rPr>
          <w:rFonts w:asciiTheme="minorHAnsi" w:hAnsiTheme="minorHAnsi" w:cstheme="minorHAnsi"/>
          <w:color w:val="000000"/>
        </w:rPr>
      </w:pPr>
    </w:p>
    <w:p w14:paraId="1150A7B9" w14:textId="5E3F1369" w:rsidR="00243612" w:rsidRDefault="00243612" w:rsidP="004B70A7">
      <w:pPr>
        <w:pStyle w:val="NormalWeb"/>
        <w:rPr>
          <w:rFonts w:asciiTheme="minorHAnsi" w:hAnsiTheme="minorHAnsi" w:cstheme="minorHAnsi"/>
          <w:color w:val="000000"/>
        </w:rPr>
      </w:pPr>
    </w:p>
    <w:p w14:paraId="34D88D9E" w14:textId="72BDC481" w:rsidR="00243612" w:rsidRDefault="00243612" w:rsidP="004B70A7">
      <w:pPr>
        <w:pStyle w:val="NormalWeb"/>
        <w:rPr>
          <w:rFonts w:asciiTheme="minorHAnsi" w:hAnsiTheme="minorHAnsi" w:cstheme="minorHAnsi"/>
          <w:color w:val="000000"/>
        </w:rPr>
      </w:pPr>
    </w:p>
    <w:p w14:paraId="630CDC25" w14:textId="326F3DA6" w:rsidR="00243612" w:rsidRPr="00712697" w:rsidRDefault="00243612" w:rsidP="00243612">
      <w:pPr>
        <w:pStyle w:val="Title"/>
        <w:jc w:val="left"/>
        <w:rPr>
          <w:rFonts w:asciiTheme="minorHAnsi" w:hAnsiTheme="minorHAnsi" w:cstheme="minorHAnsi"/>
          <w:noProof w:val="0"/>
          <w:color w:val="000000" w:themeColor="text1"/>
          <w:sz w:val="22"/>
          <w:szCs w:val="22"/>
          <w:highlight w:val="green"/>
          <w:u w:val="single"/>
        </w:rPr>
      </w:pPr>
    </w:p>
    <w:sectPr w:rsidR="00243612" w:rsidRPr="00712697">
      <w:headerReference w:type="default" r:id="rId22"/>
      <w:footerReference w:type="default" r:id="rId23"/>
      <w:headerReference w:type="first" r:id="rId24"/>
      <w:footerReference w:type="firs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42C29" w14:textId="77777777" w:rsidR="00A54A0A" w:rsidRDefault="00A54A0A">
      <w:r>
        <w:separator/>
      </w:r>
    </w:p>
  </w:endnote>
  <w:endnote w:type="continuationSeparator" w:id="0">
    <w:p w14:paraId="2EE0D93A" w14:textId="77777777" w:rsidR="00A54A0A" w:rsidRDefault="00A5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A9F2" w14:textId="77777777" w:rsidR="00637F66" w:rsidRDefault="00637F66" w:rsidP="000F2C46">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2769"/>
      <w:gridCol w:w="2769"/>
      <w:gridCol w:w="2769"/>
    </w:tblGrid>
    <w:tr w:rsidR="77D735E1" w14:paraId="00D0C8D8" w14:textId="77777777" w:rsidTr="77D735E1">
      <w:tc>
        <w:tcPr>
          <w:tcW w:w="2769" w:type="dxa"/>
        </w:tcPr>
        <w:p w14:paraId="71D32B73" w14:textId="49757244" w:rsidR="77D735E1" w:rsidRDefault="77D735E1" w:rsidP="77D735E1">
          <w:pPr>
            <w:pStyle w:val="Header"/>
            <w:ind w:left="-115"/>
          </w:pPr>
        </w:p>
      </w:tc>
      <w:tc>
        <w:tcPr>
          <w:tcW w:w="2769" w:type="dxa"/>
        </w:tcPr>
        <w:p w14:paraId="32D6A657" w14:textId="6E38411A" w:rsidR="77D735E1" w:rsidRDefault="77D735E1" w:rsidP="77D735E1">
          <w:pPr>
            <w:pStyle w:val="Header"/>
            <w:jc w:val="center"/>
          </w:pPr>
        </w:p>
      </w:tc>
      <w:tc>
        <w:tcPr>
          <w:tcW w:w="2769" w:type="dxa"/>
        </w:tcPr>
        <w:p w14:paraId="336DE513" w14:textId="13D879E1" w:rsidR="77D735E1" w:rsidRDefault="77D735E1" w:rsidP="77D735E1">
          <w:pPr>
            <w:pStyle w:val="Header"/>
            <w:ind w:right="-115"/>
            <w:jc w:val="right"/>
          </w:pPr>
        </w:p>
      </w:tc>
    </w:tr>
  </w:tbl>
  <w:p w14:paraId="5BFFB425" w14:textId="763235BC" w:rsidR="77D735E1" w:rsidRDefault="77D735E1" w:rsidP="77D73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9DB57" w14:textId="77777777" w:rsidR="00A54A0A" w:rsidRDefault="00A54A0A">
      <w:r>
        <w:separator/>
      </w:r>
    </w:p>
  </w:footnote>
  <w:footnote w:type="continuationSeparator" w:id="0">
    <w:p w14:paraId="54ECF5C2" w14:textId="77777777" w:rsidR="00A54A0A" w:rsidRDefault="00A54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49F7" w14:textId="77777777" w:rsidR="00637F66" w:rsidRDefault="00637F66">
    <w:pPr>
      <w:pStyle w:val="Header"/>
      <w:jc w:val="center"/>
      <w:rPr>
        <w:rFonts w:ascii="Arial" w:hAnsi="Arial" w:cs="Arial"/>
        <w:b/>
        <w:bCs/>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2769"/>
      <w:gridCol w:w="2769"/>
      <w:gridCol w:w="2769"/>
    </w:tblGrid>
    <w:tr w:rsidR="77D735E1" w14:paraId="708BA5BC" w14:textId="77777777" w:rsidTr="77D735E1">
      <w:tc>
        <w:tcPr>
          <w:tcW w:w="2769" w:type="dxa"/>
        </w:tcPr>
        <w:p w14:paraId="35910461" w14:textId="591AECCB" w:rsidR="77D735E1" w:rsidRDefault="77D735E1" w:rsidP="77D735E1">
          <w:pPr>
            <w:pStyle w:val="Header"/>
            <w:ind w:left="-115"/>
          </w:pPr>
        </w:p>
      </w:tc>
      <w:tc>
        <w:tcPr>
          <w:tcW w:w="2769" w:type="dxa"/>
        </w:tcPr>
        <w:p w14:paraId="38E34448" w14:textId="79F5E265" w:rsidR="77D735E1" w:rsidRDefault="77D735E1" w:rsidP="77D735E1">
          <w:pPr>
            <w:pStyle w:val="Header"/>
            <w:jc w:val="center"/>
          </w:pPr>
        </w:p>
      </w:tc>
      <w:tc>
        <w:tcPr>
          <w:tcW w:w="2769" w:type="dxa"/>
        </w:tcPr>
        <w:p w14:paraId="262D372C" w14:textId="63CA1325" w:rsidR="77D735E1" w:rsidRDefault="77D735E1" w:rsidP="77D735E1">
          <w:pPr>
            <w:pStyle w:val="Header"/>
            <w:ind w:right="-115"/>
            <w:jc w:val="right"/>
          </w:pPr>
        </w:p>
      </w:tc>
    </w:tr>
  </w:tbl>
  <w:p w14:paraId="2727380A" w14:textId="4BD1AAD9" w:rsidR="77D735E1" w:rsidRDefault="77D735E1" w:rsidP="77D73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200"/>
    <w:multiLevelType w:val="multilevel"/>
    <w:tmpl w:val="745C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F62EF"/>
    <w:multiLevelType w:val="hybridMultilevel"/>
    <w:tmpl w:val="FDAC4A0E"/>
    <w:lvl w:ilvl="0" w:tplc="08090001">
      <w:start w:val="1"/>
      <w:numFmt w:val="bullet"/>
      <w:lvlText w:val=""/>
      <w:lvlJc w:val="left"/>
      <w:pPr>
        <w:ind w:left="1080" w:hanging="360"/>
      </w:pPr>
      <w:rPr>
        <w:rFonts w:ascii="Symbol" w:hAnsi="Symbol" w:hint="default"/>
      </w:rPr>
    </w:lvl>
    <w:lvl w:ilvl="1" w:tplc="820EB8B6">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8E7C94"/>
    <w:multiLevelType w:val="hybridMultilevel"/>
    <w:tmpl w:val="2750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340B4"/>
    <w:multiLevelType w:val="hybridMultilevel"/>
    <w:tmpl w:val="DCE25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BFA"/>
    <w:multiLevelType w:val="hybridMultilevel"/>
    <w:tmpl w:val="BA0E3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847721"/>
    <w:multiLevelType w:val="hybridMultilevel"/>
    <w:tmpl w:val="F48A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71525"/>
    <w:multiLevelType w:val="hybridMultilevel"/>
    <w:tmpl w:val="A9464D5A"/>
    <w:lvl w:ilvl="0" w:tplc="07E2C2A4">
      <w:start w:val="1"/>
      <w:numFmt w:val="bullet"/>
      <w:lvlText w:val="•"/>
      <w:lvlJc w:val="left"/>
      <w:pPr>
        <w:tabs>
          <w:tab w:val="num" w:pos="720"/>
        </w:tabs>
        <w:ind w:left="720" w:hanging="360"/>
      </w:pPr>
      <w:rPr>
        <w:rFonts w:ascii="Arial" w:hAnsi="Arial" w:hint="default"/>
      </w:rPr>
    </w:lvl>
    <w:lvl w:ilvl="1" w:tplc="9112D94E" w:tentative="1">
      <w:start w:val="1"/>
      <w:numFmt w:val="bullet"/>
      <w:lvlText w:val="•"/>
      <w:lvlJc w:val="left"/>
      <w:pPr>
        <w:tabs>
          <w:tab w:val="num" w:pos="1440"/>
        </w:tabs>
        <w:ind w:left="1440" w:hanging="360"/>
      </w:pPr>
      <w:rPr>
        <w:rFonts w:ascii="Arial" w:hAnsi="Arial" w:hint="default"/>
      </w:rPr>
    </w:lvl>
    <w:lvl w:ilvl="2" w:tplc="389061E8" w:tentative="1">
      <w:start w:val="1"/>
      <w:numFmt w:val="bullet"/>
      <w:lvlText w:val="•"/>
      <w:lvlJc w:val="left"/>
      <w:pPr>
        <w:tabs>
          <w:tab w:val="num" w:pos="2160"/>
        </w:tabs>
        <w:ind w:left="2160" w:hanging="360"/>
      </w:pPr>
      <w:rPr>
        <w:rFonts w:ascii="Arial" w:hAnsi="Arial" w:hint="default"/>
      </w:rPr>
    </w:lvl>
    <w:lvl w:ilvl="3" w:tplc="68C6EA4C" w:tentative="1">
      <w:start w:val="1"/>
      <w:numFmt w:val="bullet"/>
      <w:lvlText w:val="•"/>
      <w:lvlJc w:val="left"/>
      <w:pPr>
        <w:tabs>
          <w:tab w:val="num" w:pos="2880"/>
        </w:tabs>
        <w:ind w:left="2880" w:hanging="360"/>
      </w:pPr>
      <w:rPr>
        <w:rFonts w:ascii="Arial" w:hAnsi="Arial" w:hint="default"/>
      </w:rPr>
    </w:lvl>
    <w:lvl w:ilvl="4" w:tplc="129ADF9E" w:tentative="1">
      <w:start w:val="1"/>
      <w:numFmt w:val="bullet"/>
      <w:lvlText w:val="•"/>
      <w:lvlJc w:val="left"/>
      <w:pPr>
        <w:tabs>
          <w:tab w:val="num" w:pos="3600"/>
        </w:tabs>
        <w:ind w:left="3600" w:hanging="360"/>
      </w:pPr>
      <w:rPr>
        <w:rFonts w:ascii="Arial" w:hAnsi="Arial" w:hint="default"/>
      </w:rPr>
    </w:lvl>
    <w:lvl w:ilvl="5" w:tplc="3594D590" w:tentative="1">
      <w:start w:val="1"/>
      <w:numFmt w:val="bullet"/>
      <w:lvlText w:val="•"/>
      <w:lvlJc w:val="left"/>
      <w:pPr>
        <w:tabs>
          <w:tab w:val="num" w:pos="4320"/>
        </w:tabs>
        <w:ind w:left="4320" w:hanging="360"/>
      </w:pPr>
      <w:rPr>
        <w:rFonts w:ascii="Arial" w:hAnsi="Arial" w:hint="default"/>
      </w:rPr>
    </w:lvl>
    <w:lvl w:ilvl="6" w:tplc="A790D0CC" w:tentative="1">
      <w:start w:val="1"/>
      <w:numFmt w:val="bullet"/>
      <w:lvlText w:val="•"/>
      <w:lvlJc w:val="left"/>
      <w:pPr>
        <w:tabs>
          <w:tab w:val="num" w:pos="5040"/>
        </w:tabs>
        <w:ind w:left="5040" w:hanging="360"/>
      </w:pPr>
      <w:rPr>
        <w:rFonts w:ascii="Arial" w:hAnsi="Arial" w:hint="default"/>
      </w:rPr>
    </w:lvl>
    <w:lvl w:ilvl="7" w:tplc="9C921820" w:tentative="1">
      <w:start w:val="1"/>
      <w:numFmt w:val="bullet"/>
      <w:lvlText w:val="•"/>
      <w:lvlJc w:val="left"/>
      <w:pPr>
        <w:tabs>
          <w:tab w:val="num" w:pos="5760"/>
        </w:tabs>
        <w:ind w:left="5760" w:hanging="360"/>
      </w:pPr>
      <w:rPr>
        <w:rFonts w:ascii="Arial" w:hAnsi="Arial" w:hint="default"/>
      </w:rPr>
    </w:lvl>
    <w:lvl w:ilvl="8" w:tplc="FC3C32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E55437"/>
    <w:multiLevelType w:val="hybridMultilevel"/>
    <w:tmpl w:val="38B87E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261A3"/>
    <w:multiLevelType w:val="hybridMultilevel"/>
    <w:tmpl w:val="F91C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45BBC"/>
    <w:multiLevelType w:val="hybridMultilevel"/>
    <w:tmpl w:val="BDD664E6"/>
    <w:lvl w:ilvl="0" w:tplc="AAEA4F80">
      <w:numFmt w:val="bullet"/>
      <w:lvlText w:val=""/>
      <w:legacy w:legacy="1" w:legacySpace="0" w:legacyIndent="0"/>
      <w:lvlJc w:val="left"/>
      <w:rPr>
        <w:rFonts w:ascii="Symbol" w:hAnsi="Symbol" w:hint="default"/>
      </w:rPr>
    </w:lvl>
    <w:lvl w:ilvl="1" w:tplc="48A67358">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6C37F1"/>
    <w:multiLevelType w:val="multilevel"/>
    <w:tmpl w:val="D508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A63914"/>
    <w:multiLevelType w:val="hybridMultilevel"/>
    <w:tmpl w:val="F696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A0B19"/>
    <w:multiLevelType w:val="hybridMultilevel"/>
    <w:tmpl w:val="F1306062"/>
    <w:lvl w:ilvl="0" w:tplc="9E6AB70A">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00175"/>
    <w:multiLevelType w:val="hybridMultilevel"/>
    <w:tmpl w:val="317EF466"/>
    <w:lvl w:ilvl="0" w:tplc="86DAE4A0">
      <w:start w:val="1"/>
      <w:numFmt w:val="bullet"/>
      <w:lvlText w:val="•"/>
      <w:lvlJc w:val="left"/>
      <w:pPr>
        <w:tabs>
          <w:tab w:val="num" w:pos="720"/>
        </w:tabs>
        <w:ind w:left="720" w:hanging="360"/>
      </w:pPr>
      <w:rPr>
        <w:rFonts w:ascii="Arial" w:hAnsi="Arial" w:hint="default"/>
      </w:rPr>
    </w:lvl>
    <w:lvl w:ilvl="1" w:tplc="73D2D7B4" w:tentative="1">
      <w:start w:val="1"/>
      <w:numFmt w:val="bullet"/>
      <w:lvlText w:val="•"/>
      <w:lvlJc w:val="left"/>
      <w:pPr>
        <w:tabs>
          <w:tab w:val="num" w:pos="1440"/>
        </w:tabs>
        <w:ind w:left="1440" w:hanging="360"/>
      </w:pPr>
      <w:rPr>
        <w:rFonts w:ascii="Arial" w:hAnsi="Arial" w:hint="default"/>
      </w:rPr>
    </w:lvl>
    <w:lvl w:ilvl="2" w:tplc="B6A2FB3A" w:tentative="1">
      <w:start w:val="1"/>
      <w:numFmt w:val="bullet"/>
      <w:lvlText w:val="•"/>
      <w:lvlJc w:val="left"/>
      <w:pPr>
        <w:tabs>
          <w:tab w:val="num" w:pos="2160"/>
        </w:tabs>
        <w:ind w:left="2160" w:hanging="360"/>
      </w:pPr>
      <w:rPr>
        <w:rFonts w:ascii="Arial" w:hAnsi="Arial" w:hint="default"/>
      </w:rPr>
    </w:lvl>
    <w:lvl w:ilvl="3" w:tplc="A3BE5844" w:tentative="1">
      <w:start w:val="1"/>
      <w:numFmt w:val="bullet"/>
      <w:lvlText w:val="•"/>
      <w:lvlJc w:val="left"/>
      <w:pPr>
        <w:tabs>
          <w:tab w:val="num" w:pos="2880"/>
        </w:tabs>
        <w:ind w:left="2880" w:hanging="360"/>
      </w:pPr>
      <w:rPr>
        <w:rFonts w:ascii="Arial" w:hAnsi="Arial" w:hint="default"/>
      </w:rPr>
    </w:lvl>
    <w:lvl w:ilvl="4" w:tplc="7E3A02AA" w:tentative="1">
      <w:start w:val="1"/>
      <w:numFmt w:val="bullet"/>
      <w:lvlText w:val="•"/>
      <w:lvlJc w:val="left"/>
      <w:pPr>
        <w:tabs>
          <w:tab w:val="num" w:pos="3600"/>
        </w:tabs>
        <w:ind w:left="3600" w:hanging="360"/>
      </w:pPr>
      <w:rPr>
        <w:rFonts w:ascii="Arial" w:hAnsi="Arial" w:hint="default"/>
      </w:rPr>
    </w:lvl>
    <w:lvl w:ilvl="5" w:tplc="85965B88" w:tentative="1">
      <w:start w:val="1"/>
      <w:numFmt w:val="bullet"/>
      <w:lvlText w:val="•"/>
      <w:lvlJc w:val="left"/>
      <w:pPr>
        <w:tabs>
          <w:tab w:val="num" w:pos="4320"/>
        </w:tabs>
        <w:ind w:left="4320" w:hanging="360"/>
      </w:pPr>
      <w:rPr>
        <w:rFonts w:ascii="Arial" w:hAnsi="Arial" w:hint="default"/>
      </w:rPr>
    </w:lvl>
    <w:lvl w:ilvl="6" w:tplc="C5C0C9F8" w:tentative="1">
      <w:start w:val="1"/>
      <w:numFmt w:val="bullet"/>
      <w:lvlText w:val="•"/>
      <w:lvlJc w:val="left"/>
      <w:pPr>
        <w:tabs>
          <w:tab w:val="num" w:pos="5040"/>
        </w:tabs>
        <w:ind w:left="5040" w:hanging="360"/>
      </w:pPr>
      <w:rPr>
        <w:rFonts w:ascii="Arial" w:hAnsi="Arial" w:hint="default"/>
      </w:rPr>
    </w:lvl>
    <w:lvl w:ilvl="7" w:tplc="B094A6C4" w:tentative="1">
      <w:start w:val="1"/>
      <w:numFmt w:val="bullet"/>
      <w:lvlText w:val="•"/>
      <w:lvlJc w:val="left"/>
      <w:pPr>
        <w:tabs>
          <w:tab w:val="num" w:pos="5760"/>
        </w:tabs>
        <w:ind w:left="5760" w:hanging="360"/>
      </w:pPr>
      <w:rPr>
        <w:rFonts w:ascii="Arial" w:hAnsi="Arial" w:hint="default"/>
      </w:rPr>
    </w:lvl>
    <w:lvl w:ilvl="8" w:tplc="4C5608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7A5AB8"/>
    <w:multiLevelType w:val="hybridMultilevel"/>
    <w:tmpl w:val="2FB218B0"/>
    <w:lvl w:ilvl="0" w:tplc="817605A2">
      <w:start w:val="1"/>
      <w:numFmt w:val="bullet"/>
      <w:lvlText w:val="•"/>
      <w:lvlJc w:val="left"/>
      <w:pPr>
        <w:tabs>
          <w:tab w:val="num" w:pos="720"/>
        </w:tabs>
        <w:ind w:left="720" w:hanging="360"/>
      </w:pPr>
      <w:rPr>
        <w:rFonts w:ascii="Arial" w:hAnsi="Arial" w:hint="default"/>
      </w:rPr>
    </w:lvl>
    <w:lvl w:ilvl="1" w:tplc="680028CA" w:tentative="1">
      <w:start w:val="1"/>
      <w:numFmt w:val="bullet"/>
      <w:lvlText w:val="•"/>
      <w:lvlJc w:val="left"/>
      <w:pPr>
        <w:tabs>
          <w:tab w:val="num" w:pos="1440"/>
        </w:tabs>
        <w:ind w:left="1440" w:hanging="360"/>
      </w:pPr>
      <w:rPr>
        <w:rFonts w:ascii="Arial" w:hAnsi="Arial" w:hint="default"/>
      </w:rPr>
    </w:lvl>
    <w:lvl w:ilvl="2" w:tplc="37F8993A" w:tentative="1">
      <w:start w:val="1"/>
      <w:numFmt w:val="bullet"/>
      <w:lvlText w:val="•"/>
      <w:lvlJc w:val="left"/>
      <w:pPr>
        <w:tabs>
          <w:tab w:val="num" w:pos="2160"/>
        </w:tabs>
        <w:ind w:left="2160" w:hanging="360"/>
      </w:pPr>
      <w:rPr>
        <w:rFonts w:ascii="Arial" w:hAnsi="Arial" w:hint="default"/>
      </w:rPr>
    </w:lvl>
    <w:lvl w:ilvl="3" w:tplc="BDD2DC58" w:tentative="1">
      <w:start w:val="1"/>
      <w:numFmt w:val="bullet"/>
      <w:lvlText w:val="•"/>
      <w:lvlJc w:val="left"/>
      <w:pPr>
        <w:tabs>
          <w:tab w:val="num" w:pos="2880"/>
        </w:tabs>
        <w:ind w:left="2880" w:hanging="360"/>
      </w:pPr>
      <w:rPr>
        <w:rFonts w:ascii="Arial" w:hAnsi="Arial" w:hint="default"/>
      </w:rPr>
    </w:lvl>
    <w:lvl w:ilvl="4" w:tplc="D51E8370" w:tentative="1">
      <w:start w:val="1"/>
      <w:numFmt w:val="bullet"/>
      <w:lvlText w:val="•"/>
      <w:lvlJc w:val="left"/>
      <w:pPr>
        <w:tabs>
          <w:tab w:val="num" w:pos="3600"/>
        </w:tabs>
        <w:ind w:left="3600" w:hanging="360"/>
      </w:pPr>
      <w:rPr>
        <w:rFonts w:ascii="Arial" w:hAnsi="Arial" w:hint="default"/>
      </w:rPr>
    </w:lvl>
    <w:lvl w:ilvl="5" w:tplc="C9FEA720" w:tentative="1">
      <w:start w:val="1"/>
      <w:numFmt w:val="bullet"/>
      <w:lvlText w:val="•"/>
      <w:lvlJc w:val="left"/>
      <w:pPr>
        <w:tabs>
          <w:tab w:val="num" w:pos="4320"/>
        </w:tabs>
        <w:ind w:left="4320" w:hanging="360"/>
      </w:pPr>
      <w:rPr>
        <w:rFonts w:ascii="Arial" w:hAnsi="Arial" w:hint="default"/>
      </w:rPr>
    </w:lvl>
    <w:lvl w:ilvl="6" w:tplc="25688E20" w:tentative="1">
      <w:start w:val="1"/>
      <w:numFmt w:val="bullet"/>
      <w:lvlText w:val="•"/>
      <w:lvlJc w:val="left"/>
      <w:pPr>
        <w:tabs>
          <w:tab w:val="num" w:pos="5040"/>
        </w:tabs>
        <w:ind w:left="5040" w:hanging="360"/>
      </w:pPr>
      <w:rPr>
        <w:rFonts w:ascii="Arial" w:hAnsi="Arial" w:hint="default"/>
      </w:rPr>
    </w:lvl>
    <w:lvl w:ilvl="7" w:tplc="F496E63C" w:tentative="1">
      <w:start w:val="1"/>
      <w:numFmt w:val="bullet"/>
      <w:lvlText w:val="•"/>
      <w:lvlJc w:val="left"/>
      <w:pPr>
        <w:tabs>
          <w:tab w:val="num" w:pos="5760"/>
        </w:tabs>
        <w:ind w:left="5760" w:hanging="360"/>
      </w:pPr>
      <w:rPr>
        <w:rFonts w:ascii="Arial" w:hAnsi="Arial" w:hint="default"/>
      </w:rPr>
    </w:lvl>
    <w:lvl w:ilvl="8" w:tplc="4A8A28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FF51C9"/>
    <w:multiLevelType w:val="hybridMultilevel"/>
    <w:tmpl w:val="84C2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57B6F"/>
    <w:multiLevelType w:val="hybridMultilevel"/>
    <w:tmpl w:val="392CD63C"/>
    <w:lvl w:ilvl="0" w:tplc="78CC8B2C">
      <w:start w:val="1"/>
      <w:numFmt w:val="bullet"/>
      <w:lvlText w:val="•"/>
      <w:lvlJc w:val="left"/>
      <w:pPr>
        <w:tabs>
          <w:tab w:val="num" w:pos="720"/>
        </w:tabs>
        <w:ind w:left="720" w:hanging="360"/>
      </w:pPr>
      <w:rPr>
        <w:rFonts w:ascii="Times New Roman" w:hAnsi="Times New Roman" w:hint="default"/>
      </w:rPr>
    </w:lvl>
    <w:lvl w:ilvl="1" w:tplc="ADC4A336" w:tentative="1">
      <w:start w:val="1"/>
      <w:numFmt w:val="bullet"/>
      <w:lvlText w:val="•"/>
      <w:lvlJc w:val="left"/>
      <w:pPr>
        <w:tabs>
          <w:tab w:val="num" w:pos="1440"/>
        </w:tabs>
        <w:ind w:left="1440" w:hanging="360"/>
      </w:pPr>
      <w:rPr>
        <w:rFonts w:ascii="Times New Roman" w:hAnsi="Times New Roman" w:hint="default"/>
      </w:rPr>
    </w:lvl>
    <w:lvl w:ilvl="2" w:tplc="ECB68B50" w:tentative="1">
      <w:start w:val="1"/>
      <w:numFmt w:val="bullet"/>
      <w:lvlText w:val="•"/>
      <w:lvlJc w:val="left"/>
      <w:pPr>
        <w:tabs>
          <w:tab w:val="num" w:pos="2160"/>
        </w:tabs>
        <w:ind w:left="2160" w:hanging="360"/>
      </w:pPr>
      <w:rPr>
        <w:rFonts w:ascii="Times New Roman" w:hAnsi="Times New Roman" w:hint="default"/>
      </w:rPr>
    </w:lvl>
    <w:lvl w:ilvl="3" w:tplc="F6D029BC" w:tentative="1">
      <w:start w:val="1"/>
      <w:numFmt w:val="bullet"/>
      <w:lvlText w:val="•"/>
      <w:lvlJc w:val="left"/>
      <w:pPr>
        <w:tabs>
          <w:tab w:val="num" w:pos="2880"/>
        </w:tabs>
        <w:ind w:left="2880" w:hanging="360"/>
      </w:pPr>
      <w:rPr>
        <w:rFonts w:ascii="Times New Roman" w:hAnsi="Times New Roman" w:hint="default"/>
      </w:rPr>
    </w:lvl>
    <w:lvl w:ilvl="4" w:tplc="6688018A" w:tentative="1">
      <w:start w:val="1"/>
      <w:numFmt w:val="bullet"/>
      <w:lvlText w:val="•"/>
      <w:lvlJc w:val="left"/>
      <w:pPr>
        <w:tabs>
          <w:tab w:val="num" w:pos="3600"/>
        </w:tabs>
        <w:ind w:left="3600" w:hanging="360"/>
      </w:pPr>
      <w:rPr>
        <w:rFonts w:ascii="Times New Roman" w:hAnsi="Times New Roman" w:hint="default"/>
      </w:rPr>
    </w:lvl>
    <w:lvl w:ilvl="5" w:tplc="63D8EA44" w:tentative="1">
      <w:start w:val="1"/>
      <w:numFmt w:val="bullet"/>
      <w:lvlText w:val="•"/>
      <w:lvlJc w:val="left"/>
      <w:pPr>
        <w:tabs>
          <w:tab w:val="num" w:pos="4320"/>
        </w:tabs>
        <w:ind w:left="4320" w:hanging="360"/>
      </w:pPr>
      <w:rPr>
        <w:rFonts w:ascii="Times New Roman" w:hAnsi="Times New Roman" w:hint="default"/>
      </w:rPr>
    </w:lvl>
    <w:lvl w:ilvl="6" w:tplc="BB24F4E8" w:tentative="1">
      <w:start w:val="1"/>
      <w:numFmt w:val="bullet"/>
      <w:lvlText w:val="•"/>
      <w:lvlJc w:val="left"/>
      <w:pPr>
        <w:tabs>
          <w:tab w:val="num" w:pos="5040"/>
        </w:tabs>
        <w:ind w:left="5040" w:hanging="360"/>
      </w:pPr>
      <w:rPr>
        <w:rFonts w:ascii="Times New Roman" w:hAnsi="Times New Roman" w:hint="default"/>
      </w:rPr>
    </w:lvl>
    <w:lvl w:ilvl="7" w:tplc="256CE9BE" w:tentative="1">
      <w:start w:val="1"/>
      <w:numFmt w:val="bullet"/>
      <w:lvlText w:val="•"/>
      <w:lvlJc w:val="left"/>
      <w:pPr>
        <w:tabs>
          <w:tab w:val="num" w:pos="5760"/>
        </w:tabs>
        <w:ind w:left="5760" w:hanging="360"/>
      </w:pPr>
      <w:rPr>
        <w:rFonts w:ascii="Times New Roman" w:hAnsi="Times New Roman" w:hint="default"/>
      </w:rPr>
    </w:lvl>
    <w:lvl w:ilvl="8" w:tplc="C51A2EE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7CD0236"/>
    <w:multiLevelType w:val="hybridMultilevel"/>
    <w:tmpl w:val="2632D008"/>
    <w:lvl w:ilvl="0" w:tplc="DBFA8334">
      <w:start w:val="1"/>
      <w:numFmt w:val="bullet"/>
      <w:lvlText w:val=""/>
      <w:lvlJc w:val="left"/>
      <w:pPr>
        <w:tabs>
          <w:tab w:val="num" w:pos="720"/>
        </w:tabs>
        <w:ind w:left="720" w:hanging="360"/>
      </w:pPr>
      <w:rPr>
        <w:rFonts w:ascii="Symbol" w:hAnsi="Symbol" w:hint="default"/>
        <w:sz w:val="20"/>
      </w:rPr>
    </w:lvl>
    <w:lvl w:ilvl="1" w:tplc="C45C941C" w:tentative="1">
      <w:start w:val="1"/>
      <w:numFmt w:val="bullet"/>
      <w:lvlText w:val=""/>
      <w:lvlJc w:val="left"/>
      <w:pPr>
        <w:tabs>
          <w:tab w:val="num" w:pos="1440"/>
        </w:tabs>
        <w:ind w:left="1440" w:hanging="360"/>
      </w:pPr>
      <w:rPr>
        <w:rFonts w:ascii="Symbol" w:hAnsi="Symbol" w:hint="default"/>
        <w:sz w:val="20"/>
      </w:rPr>
    </w:lvl>
    <w:lvl w:ilvl="2" w:tplc="79F62F9A" w:tentative="1">
      <w:start w:val="1"/>
      <w:numFmt w:val="bullet"/>
      <w:lvlText w:val=""/>
      <w:lvlJc w:val="left"/>
      <w:pPr>
        <w:tabs>
          <w:tab w:val="num" w:pos="2160"/>
        </w:tabs>
        <w:ind w:left="2160" w:hanging="360"/>
      </w:pPr>
      <w:rPr>
        <w:rFonts w:ascii="Symbol" w:hAnsi="Symbol" w:hint="default"/>
        <w:sz w:val="20"/>
      </w:rPr>
    </w:lvl>
    <w:lvl w:ilvl="3" w:tplc="919A340A" w:tentative="1">
      <w:start w:val="1"/>
      <w:numFmt w:val="bullet"/>
      <w:lvlText w:val=""/>
      <w:lvlJc w:val="left"/>
      <w:pPr>
        <w:tabs>
          <w:tab w:val="num" w:pos="2880"/>
        </w:tabs>
        <w:ind w:left="2880" w:hanging="360"/>
      </w:pPr>
      <w:rPr>
        <w:rFonts w:ascii="Symbol" w:hAnsi="Symbol" w:hint="default"/>
        <w:sz w:val="20"/>
      </w:rPr>
    </w:lvl>
    <w:lvl w:ilvl="4" w:tplc="BDCE3738" w:tentative="1">
      <w:start w:val="1"/>
      <w:numFmt w:val="bullet"/>
      <w:lvlText w:val=""/>
      <w:lvlJc w:val="left"/>
      <w:pPr>
        <w:tabs>
          <w:tab w:val="num" w:pos="3600"/>
        </w:tabs>
        <w:ind w:left="3600" w:hanging="360"/>
      </w:pPr>
      <w:rPr>
        <w:rFonts w:ascii="Symbol" w:hAnsi="Symbol" w:hint="default"/>
        <w:sz w:val="20"/>
      </w:rPr>
    </w:lvl>
    <w:lvl w:ilvl="5" w:tplc="CC3A6EE4" w:tentative="1">
      <w:start w:val="1"/>
      <w:numFmt w:val="bullet"/>
      <w:lvlText w:val=""/>
      <w:lvlJc w:val="left"/>
      <w:pPr>
        <w:tabs>
          <w:tab w:val="num" w:pos="4320"/>
        </w:tabs>
        <w:ind w:left="4320" w:hanging="360"/>
      </w:pPr>
      <w:rPr>
        <w:rFonts w:ascii="Symbol" w:hAnsi="Symbol" w:hint="default"/>
        <w:sz w:val="20"/>
      </w:rPr>
    </w:lvl>
    <w:lvl w:ilvl="6" w:tplc="A47229FA" w:tentative="1">
      <w:start w:val="1"/>
      <w:numFmt w:val="bullet"/>
      <w:lvlText w:val=""/>
      <w:lvlJc w:val="left"/>
      <w:pPr>
        <w:tabs>
          <w:tab w:val="num" w:pos="5040"/>
        </w:tabs>
        <w:ind w:left="5040" w:hanging="360"/>
      </w:pPr>
      <w:rPr>
        <w:rFonts w:ascii="Symbol" w:hAnsi="Symbol" w:hint="default"/>
        <w:sz w:val="20"/>
      </w:rPr>
    </w:lvl>
    <w:lvl w:ilvl="7" w:tplc="D41015F2" w:tentative="1">
      <w:start w:val="1"/>
      <w:numFmt w:val="bullet"/>
      <w:lvlText w:val=""/>
      <w:lvlJc w:val="left"/>
      <w:pPr>
        <w:tabs>
          <w:tab w:val="num" w:pos="5760"/>
        </w:tabs>
        <w:ind w:left="5760" w:hanging="360"/>
      </w:pPr>
      <w:rPr>
        <w:rFonts w:ascii="Symbol" w:hAnsi="Symbol" w:hint="default"/>
        <w:sz w:val="20"/>
      </w:rPr>
    </w:lvl>
    <w:lvl w:ilvl="8" w:tplc="4F48EAD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B923E2"/>
    <w:multiLevelType w:val="hybridMultilevel"/>
    <w:tmpl w:val="F09E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31821"/>
    <w:multiLevelType w:val="hybridMultilevel"/>
    <w:tmpl w:val="BA3C2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960FA9"/>
    <w:multiLevelType w:val="hybridMultilevel"/>
    <w:tmpl w:val="8BC0AF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0163FB"/>
    <w:multiLevelType w:val="hybridMultilevel"/>
    <w:tmpl w:val="A19E9240"/>
    <w:lvl w:ilvl="0" w:tplc="9E6AB70A">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223E3"/>
    <w:multiLevelType w:val="hybridMultilevel"/>
    <w:tmpl w:val="EDCC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B449E2"/>
    <w:multiLevelType w:val="multilevel"/>
    <w:tmpl w:val="69FC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1078CA"/>
    <w:multiLevelType w:val="hybridMultilevel"/>
    <w:tmpl w:val="8542B2CE"/>
    <w:lvl w:ilvl="0" w:tplc="08090001">
      <w:start w:val="1"/>
      <w:numFmt w:val="bullet"/>
      <w:lvlText w:val=""/>
      <w:lvlJc w:val="left"/>
      <w:pPr>
        <w:ind w:left="720" w:hanging="360"/>
      </w:pPr>
      <w:rPr>
        <w:rFonts w:ascii="Symbol" w:hAnsi="Symbol" w:hint="default"/>
      </w:rPr>
    </w:lvl>
    <w:lvl w:ilvl="1" w:tplc="047A3A3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2734A"/>
    <w:multiLevelType w:val="hybridMultilevel"/>
    <w:tmpl w:val="5784D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565EA2"/>
    <w:multiLevelType w:val="hybridMultilevel"/>
    <w:tmpl w:val="6076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85921"/>
    <w:multiLevelType w:val="multilevel"/>
    <w:tmpl w:val="06C8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F012DD"/>
    <w:multiLevelType w:val="hybridMultilevel"/>
    <w:tmpl w:val="C3E48B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DF482E"/>
    <w:multiLevelType w:val="hybridMultilevel"/>
    <w:tmpl w:val="85020580"/>
    <w:lvl w:ilvl="0" w:tplc="08090001">
      <w:start w:val="1"/>
      <w:numFmt w:val="bullet"/>
      <w:lvlText w:val=""/>
      <w:lvlJc w:val="left"/>
      <w:pPr>
        <w:ind w:left="720" w:hanging="360"/>
      </w:pPr>
      <w:rPr>
        <w:rFonts w:ascii="Symbol" w:hAnsi="Symbol" w:hint="default"/>
      </w:rPr>
    </w:lvl>
    <w:lvl w:ilvl="1" w:tplc="A4A603C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E2BA8"/>
    <w:multiLevelType w:val="hybridMultilevel"/>
    <w:tmpl w:val="311A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B493E"/>
    <w:multiLevelType w:val="hybridMultilevel"/>
    <w:tmpl w:val="2612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816AB7"/>
    <w:multiLevelType w:val="multilevel"/>
    <w:tmpl w:val="5364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99097F"/>
    <w:multiLevelType w:val="multilevel"/>
    <w:tmpl w:val="0E2C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5F6CEE"/>
    <w:multiLevelType w:val="hybridMultilevel"/>
    <w:tmpl w:val="8ED4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0D4B4D"/>
    <w:multiLevelType w:val="hybridMultilevel"/>
    <w:tmpl w:val="3FC6E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676779"/>
    <w:multiLevelType w:val="hybridMultilevel"/>
    <w:tmpl w:val="D9FC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23644"/>
    <w:multiLevelType w:val="hybridMultilevel"/>
    <w:tmpl w:val="2966996C"/>
    <w:lvl w:ilvl="0" w:tplc="16121F2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7AD34D3"/>
    <w:multiLevelType w:val="hybridMultilevel"/>
    <w:tmpl w:val="9A68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C40BA1"/>
    <w:multiLevelType w:val="multilevel"/>
    <w:tmpl w:val="8D36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4451C1"/>
    <w:multiLevelType w:val="hybridMultilevel"/>
    <w:tmpl w:val="419098C2"/>
    <w:lvl w:ilvl="0" w:tplc="B5120370">
      <w:start w:val="1"/>
      <w:numFmt w:val="bullet"/>
      <w:lvlText w:val="•"/>
      <w:lvlJc w:val="left"/>
      <w:pPr>
        <w:tabs>
          <w:tab w:val="num" w:pos="720"/>
        </w:tabs>
        <w:ind w:left="720" w:hanging="360"/>
      </w:pPr>
      <w:rPr>
        <w:rFonts w:ascii="Times New Roman" w:hAnsi="Times New Roman" w:hint="default"/>
      </w:rPr>
    </w:lvl>
    <w:lvl w:ilvl="1" w:tplc="5952F1EC" w:tentative="1">
      <w:start w:val="1"/>
      <w:numFmt w:val="bullet"/>
      <w:lvlText w:val="•"/>
      <w:lvlJc w:val="left"/>
      <w:pPr>
        <w:tabs>
          <w:tab w:val="num" w:pos="1440"/>
        </w:tabs>
        <w:ind w:left="1440" w:hanging="360"/>
      </w:pPr>
      <w:rPr>
        <w:rFonts w:ascii="Times New Roman" w:hAnsi="Times New Roman" w:hint="default"/>
      </w:rPr>
    </w:lvl>
    <w:lvl w:ilvl="2" w:tplc="908CCEE8" w:tentative="1">
      <w:start w:val="1"/>
      <w:numFmt w:val="bullet"/>
      <w:lvlText w:val="•"/>
      <w:lvlJc w:val="left"/>
      <w:pPr>
        <w:tabs>
          <w:tab w:val="num" w:pos="2160"/>
        </w:tabs>
        <w:ind w:left="2160" w:hanging="360"/>
      </w:pPr>
      <w:rPr>
        <w:rFonts w:ascii="Times New Roman" w:hAnsi="Times New Roman" w:hint="default"/>
      </w:rPr>
    </w:lvl>
    <w:lvl w:ilvl="3" w:tplc="2E8AD2F4" w:tentative="1">
      <w:start w:val="1"/>
      <w:numFmt w:val="bullet"/>
      <w:lvlText w:val="•"/>
      <w:lvlJc w:val="left"/>
      <w:pPr>
        <w:tabs>
          <w:tab w:val="num" w:pos="2880"/>
        </w:tabs>
        <w:ind w:left="2880" w:hanging="360"/>
      </w:pPr>
      <w:rPr>
        <w:rFonts w:ascii="Times New Roman" w:hAnsi="Times New Roman" w:hint="default"/>
      </w:rPr>
    </w:lvl>
    <w:lvl w:ilvl="4" w:tplc="983E0C24" w:tentative="1">
      <w:start w:val="1"/>
      <w:numFmt w:val="bullet"/>
      <w:lvlText w:val="•"/>
      <w:lvlJc w:val="left"/>
      <w:pPr>
        <w:tabs>
          <w:tab w:val="num" w:pos="3600"/>
        </w:tabs>
        <w:ind w:left="3600" w:hanging="360"/>
      </w:pPr>
      <w:rPr>
        <w:rFonts w:ascii="Times New Roman" w:hAnsi="Times New Roman" w:hint="default"/>
      </w:rPr>
    </w:lvl>
    <w:lvl w:ilvl="5" w:tplc="3FC618A4" w:tentative="1">
      <w:start w:val="1"/>
      <w:numFmt w:val="bullet"/>
      <w:lvlText w:val="•"/>
      <w:lvlJc w:val="left"/>
      <w:pPr>
        <w:tabs>
          <w:tab w:val="num" w:pos="4320"/>
        </w:tabs>
        <w:ind w:left="4320" w:hanging="360"/>
      </w:pPr>
      <w:rPr>
        <w:rFonts w:ascii="Times New Roman" w:hAnsi="Times New Roman" w:hint="default"/>
      </w:rPr>
    </w:lvl>
    <w:lvl w:ilvl="6" w:tplc="A1049D90" w:tentative="1">
      <w:start w:val="1"/>
      <w:numFmt w:val="bullet"/>
      <w:lvlText w:val="•"/>
      <w:lvlJc w:val="left"/>
      <w:pPr>
        <w:tabs>
          <w:tab w:val="num" w:pos="5040"/>
        </w:tabs>
        <w:ind w:left="5040" w:hanging="360"/>
      </w:pPr>
      <w:rPr>
        <w:rFonts w:ascii="Times New Roman" w:hAnsi="Times New Roman" w:hint="default"/>
      </w:rPr>
    </w:lvl>
    <w:lvl w:ilvl="7" w:tplc="2F58885E" w:tentative="1">
      <w:start w:val="1"/>
      <w:numFmt w:val="bullet"/>
      <w:lvlText w:val="•"/>
      <w:lvlJc w:val="left"/>
      <w:pPr>
        <w:tabs>
          <w:tab w:val="num" w:pos="5760"/>
        </w:tabs>
        <w:ind w:left="5760" w:hanging="360"/>
      </w:pPr>
      <w:rPr>
        <w:rFonts w:ascii="Times New Roman" w:hAnsi="Times New Roman" w:hint="default"/>
      </w:rPr>
    </w:lvl>
    <w:lvl w:ilvl="8" w:tplc="E2CC473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DC0382C"/>
    <w:multiLevelType w:val="hybridMultilevel"/>
    <w:tmpl w:val="0942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1E4A35"/>
    <w:multiLevelType w:val="hybridMultilevel"/>
    <w:tmpl w:val="2B22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CE3C69"/>
    <w:multiLevelType w:val="hybridMultilevel"/>
    <w:tmpl w:val="A1363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2A188C"/>
    <w:multiLevelType w:val="hybridMultilevel"/>
    <w:tmpl w:val="C75E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226096"/>
    <w:multiLevelType w:val="hybridMultilevel"/>
    <w:tmpl w:val="4F20DAE0"/>
    <w:lvl w:ilvl="0" w:tplc="9E6AB70A">
      <w:start w:val="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DAE50FC"/>
    <w:multiLevelType w:val="hybridMultilevel"/>
    <w:tmpl w:val="16E4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26D32"/>
    <w:multiLevelType w:val="hybridMultilevel"/>
    <w:tmpl w:val="72E4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971061088">
    <w:abstractNumId w:val="9"/>
  </w:num>
  <w:num w:numId="2" w16cid:durableId="1663268125">
    <w:abstractNumId w:val="7"/>
  </w:num>
  <w:num w:numId="3" w16cid:durableId="1284843725">
    <w:abstractNumId w:val="4"/>
  </w:num>
  <w:num w:numId="4" w16cid:durableId="1133642707">
    <w:abstractNumId w:val="22"/>
  </w:num>
  <w:num w:numId="5" w16cid:durableId="443505745">
    <w:abstractNumId w:val="24"/>
  </w:num>
  <w:num w:numId="6" w16cid:durableId="863442323">
    <w:abstractNumId w:val="2"/>
  </w:num>
  <w:num w:numId="7" w16cid:durableId="1642733437">
    <w:abstractNumId w:val="35"/>
  </w:num>
  <w:num w:numId="8" w16cid:durableId="1638102808">
    <w:abstractNumId w:val="38"/>
  </w:num>
  <w:num w:numId="9" w16cid:durableId="1224025072">
    <w:abstractNumId w:val="15"/>
  </w:num>
  <w:num w:numId="10" w16cid:durableId="2139642075">
    <w:abstractNumId w:val="28"/>
  </w:num>
  <w:num w:numId="11" w16cid:durableId="942342524">
    <w:abstractNumId w:val="47"/>
  </w:num>
  <w:num w:numId="12" w16cid:durableId="473183622">
    <w:abstractNumId w:val="20"/>
  </w:num>
  <w:num w:numId="13" w16cid:durableId="951012709">
    <w:abstractNumId w:val="42"/>
  </w:num>
  <w:num w:numId="14" w16cid:durableId="1780294622">
    <w:abstractNumId w:val="19"/>
  </w:num>
  <w:num w:numId="15" w16cid:durableId="725640323">
    <w:abstractNumId w:val="17"/>
  </w:num>
  <w:num w:numId="16" w16cid:durableId="28916619">
    <w:abstractNumId w:val="30"/>
  </w:num>
  <w:num w:numId="17" w16cid:durableId="6491896">
    <w:abstractNumId w:val="31"/>
  </w:num>
  <w:num w:numId="18" w16cid:durableId="20321085">
    <w:abstractNumId w:val="34"/>
  </w:num>
  <w:num w:numId="19" w16cid:durableId="1804884450">
    <w:abstractNumId w:val="18"/>
  </w:num>
  <w:num w:numId="20" w16cid:durableId="286471757">
    <w:abstractNumId w:val="41"/>
  </w:num>
  <w:num w:numId="21" w16cid:durableId="1626422653">
    <w:abstractNumId w:val="11"/>
  </w:num>
  <w:num w:numId="22" w16cid:durableId="1118178598">
    <w:abstractNumId w:val="8"/>
  </w:num>
  <w:num w:numId="23" w16cid:durableId="1266838693">
    <w:abstractNumId w:val="26"/>
  </w:num>
  <w:num w:numId="24" w16cid:durableId="2109501008">
    <w:abstractNumId w:val="21"/>
  </w:num>
  <w:num w:numId="25" w16cid:durableId="545794892">
    <w:abstractNumId w:val="12"/>
  </w:num>
  <w:num w:numId="26" w16cid:durableId="1241598016">
    <w:abstractNumId w:val="45"/>
  </w:num>
  <w:num w:numId="27" w16cid:durableId="1607080714">
    <w:abstractNumId w:val="3"/>
  </w:num>
  <w:num w:numId="28" w16cid:durableId="2139058719">
    <w:abstractNumId w:val="16"/>
  </w:num>
  <w:num w:numId="29" w16cid:durableId="21522111">
    <w:abstractNumId w:val="14"/>
  </w:num>
  <w:num w:numId="30" w16cid:durableId="589394656">
    <w:abstractNumId w:val="6"/>
  </w:num>
  <w:num w:numId="31" w16cid:durableId="1441534582">
    <w:abstractNumId w:val="13"/>
  </w:num>
  <w:num w:numId="32" w16cid:durableId="463887742">
    <w:abstractNumId w:val="40"/>
  </w:num>
  <w:num w:numId="33" w16cid:durableId="1446341096">
    <w:abstractNumId w:val="37"/>
  </w:num>
  <w:num w:numId="34" w16cid:durableId="692457213">
    <w:abstractNumId w:val="32"/>
  </w:num>
  <w:num w:numId="35" w16cid:durableId="1558856439">
    <w:abstractNumId w:val="0"/>
  </w:num>
  <w:num w:numId="36" w16cid:durableId="1210220291">
    <w:abstractNumId w:val="10"/>
  </w:num>
  <w:num w:numId="37" w16cid:durableId="1389720511">
    <w:abstractNumId w:val="23"/>
  </w:num>
  <w:num w:numId="38" w16cid:durableId="1729262615">
    <w:abstractNumId w:val="27"/>
  </w:num>
  <w:num w:numId="39" w16cid:durableId="1814132829">
    <w:abstractNumId w:val="33"/>
  </w:num>
  <w:num w:numId="40" w16cid:durableId="2019185755">
    <w:abstractNumId w:val="39"/>
  </w:num>
  <w:num w:numId="41" w16cid:durableId="1118841350">
    <w:abstractNumId w:val="36"/>
  </w:num>
  <w:num w:numId="42" w16cid:durableId="1975020904">
    <w:abstractNumId w:val="1"/>
  </w:num>
  <w:num w:numId="43" w16cid:durableId="677081144">
    <w:abstractNumId w:val="43"/>
  </w:num>
  <w:num w:numId="44" w16cid:durableId="1718166536">
    <w:abstractNumId w:val="46"/>
  </w:num>
  <w:num w:numId="45" w16cid:durableId="1235435819">
    <w:abstractNumId w:val="29"/>
  </w:num>
  <w:num w:numId="46" w16cid:durableId="789396902">
    <w:abstractNumId w:val="25"/>
  </w:num>
  <w:num w:numId="47" w16cid:durableId="1810130810">
    <w:abstractNumId w:val="44"/>
  </w:num>
  <w:num w:numId="48" w16cid:durableId="114839959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D4"/>
    <w:rsid w:val="00000A54"/>
    <w:rsid w:val="00012C63"/>
    <w:rsid w:val="000253D4"/>
    <w:rsid w:val="00037016"/>
    <w:rsid w:val="0005770B"/>
    <w:rsid w:val="00076DF1"/>
    <w:rsid w:val="000A175B"/>
    <w:rsid w:val="000A222A"/>
    <w:rsid w:val="000C079A"/>
    <w:rsid w:val="000E30C3"/>
    <w:rsid w:val="000F1C5F"/>
    <w:rsid w:val="000F2C46"/>
    <w:rsid w:val="000F7363"/>
    <w:rsid w:val="0011550D"/>
    <w:rsid w:val="001469D6"/>
    <w:rsid w:val="00161C39"/>
    <w:rsid w:val="001745FB"/>
    <w:rsid w:val="00176AE5"/>
    <w:rsid w:val="00177246"/>
    <w:rsid w:val="001814CC"/>
    <w:rsid w:val="001819E7"/>
    <w:rsid w:val="001B05CA"/>
    <w:rsid w:val="001D5080"/>
    <w:rsid w:val="001E7E2A"/>
    <w:rsid w:val="001F15F1"/>
    <w:rsid w:val="002129E2"/>
    <w:rsid w:val="002201A2"/>
    <w:rsid w:val="0022175A"/>
    <w:rsid w:val="002309BA"/>
    <w:rsid w:val="00231742"/>
    <w:rsid w:val="002412BE"/>
    <w:rsid w:val="002414B0"/>
    <w:rsid w:val="00243612"/>
    <w:rsid w:val="002506A5"/>
    <w:rsid w:val="00252149"/>
    <w:rsid w:val="00264AFA"/>
    <w:rsid w:val="00283AE7"/>
    <w:rsid w:val="00285BD2"/>
    <w:rsid w:val="002A1616"/>
    <w:rsid w:val="002A4376"/>
    <w:rsid w:val="002C7494"/>
    <w:rsid w:val="002D02AC"/>
    <w:rsid w:val="002D4882"/>
    <w:rsid w:val="002D50CA"/>
    <w:rsid w:val="00302012"/>
    <w:rsid w:val="00323751"/>
    <w:rsid w:val="0032391C"/>
    <w:rsid w:val="00335187"/>
    <w:rsid w:val="003636D9"/>
    <w:rsid w:val="00371E8C"/>
    <w:rsid w:val="00385E1E"/>
    <w:rsid w:val="00393965"/>
    <w:rsid w:val="0039455E"/>
    <w:rsid w:val="003B536E"/>
    <w:rsid w:val="003C2E2A"/>
    <w:rsid w:val="003D3D74"/>
    <w:rsid w:val="003D7C1F"/>
    <w:rsid w:val="003F3A48"/>
    <w:rsid w:val="003F78F8"/>
    <w:rsid w:val="003F7A8C"/>
    <w:rsid w:val="00415558"/>
    <w:rsid w:val="0042470F"/>
    <w:rsid w:val="0043309F"/>
    <w:rsid w:val="004510E4"/>
    <w:rsid w:val="00457362"/>
    <w:rsid w:val="004622A7"/>
    <w:rsid w:val="0046410A"/>
    <w:rsid w:val="004759AF"/>
    <w:rsid w:val="004857C7"/>
    <w:rsid w:val="004970DE"/>
    <w:rsid w:val="00497722"/>
    <w:rsid w:val="004B3DC6"/>
    <w:rsid w:val="004B5626"/>
    <w:rsid w:val="004B70A7"/>
    <w:rsid w:val="004C407E"/>
    <w:rsid w:val="004E0617"/>
    <w:rsid w:val="004F0703"/>
    <w:rsid w:val="004F0EFA"/>
    <w:rsid w:val="004F0FCD"/>
    <w:rsid w:val="004F3001"/>
    <w:rsid w:val="00503626"/>
    <w:rsid w:val="0052693A"/>
    <w:rsid w:val="00527CE1"/>
    <w:rsid w:val="00533533"/>
    <w:rsid w:val="00535BA6"/>
    <w:rsid w:val="00577322"/>
    <w:rsid w:val="00586150"/>
    <w:rsid w:val="00590535"/>
    <w:rsid w:val="005A0E20"/>
    <w:rsid w:val="005C1A7C"/>
    <w:rsid w:val="005D11EC"/>
    <w:rsid w:val="005D3621"/>
    <w:rsid w:val="005D46ED"/>
    <w:rsid w:val="005D79F3"/>
    <w:rsid w:val="005F2BF5"/>
    <w:rsid w:val="00606A75"/>
    <w:rsid w:val="006272C1"/>
    <w:rsid w:val="006274F1"/>
    <w:rsid w:val="00637F66"/>
    <w:rsid w:val="00682E89"/>
    <w:rsid w:val="00685ED8"/>
    <w:rsid w:val="006B3DF9"/>
    <w:rsid w:val="006E050A"/>
    <w:rsid w:val="00700FAF"/>
    <w:rsid w:val="00706433"/>
    <w:rsid w:val="00712697"/>
    <w:rsid w:val="007127AE"/>
    <w:rsid w:val="007328B6"/>
    <w:rsid w:val="00733156"/>
    <w:rsid w:val="00737855"/>
    <w:rsid w:val="00744647"/>
    <w:rsid w:val="00752550"/>
    <w:rsid w:val="00792AE7"/>
    <w:rsid w:val="00794821"/>
    <w:rsid w:val="00796BE3"/>
    <w:rsid w:val="007A6C4B"/>
    <w:rsid w:val="007C5246"/>
    <w:rsid w:val="00823121"/>
    <w:rsid w:val="008447C8"/>
    <w:rsid w:val="008519A5"/>
    <w:rsid w:val="00872BD6"/>
    <w:rsid w:val="008841E7"/>
    <w:rsid w:val="008B3AA7"/>
    <w:rsid w:val="008D2D95"/>
    <w:rsid w:val="008E0263"/>
    <w:rsid w:val="008E42DD"/>
    <w:rsid w:val="008F6303"/>
    <w:rsid w:val="00907FA2"/>
    <w:rsid w:val="00917AC1"/>
    <w:rsid w:val="00920201"/>
    <w:rsid w:val="009269CC"/>
    <w:rsid w:val="00936612"/>
    <w:rsid w:val="00941312"/>
    <w:rsid w:val="00946399"/>
    <w:rsid w:val="00946ABD"/>
    <w:rsid w:val="00952F99"/>
    <w:rsid w:val="009553F7"/>
    <w:rsid w:val="00965B7D"/>
    <w:rsid w:val="00986589"/>
    <w:rsid w:val="00991230"/>
    <w:rsid w:val="0099329A"/>
    <w:rsid w:val="009A2440"/>
    <w:rsid w:val="009A2972"/>
    <w:rsid w:val="009A7FE9"/>
    <w:rsid w:val="009B00C5"/>
    <w:rsid w:val="009B114D"/>
    <w:rsid w:val="009B75B9"/>
    <w:rsid w:val="009C14E0"/>
    <w:rsid w:val="009C27FB"/>
    <w:rsid w:val="009C5057"/>
    <w:rsid w:val="009D7EF1"/>
    <w:rsid w:val="009E4F4B"/>
    <w:rsid w:val="009E60A2"/>
    <w:rsid w:val="009E7A73"/>
    <w:rsid w:val="009F7B92"/>
    <w:rsid w:val="00A02AEA"/>
    <w:rsid w:val="00A02F81"/>
    <w:rsid w:val="00A12B69"/>
    <w:rsid w:val="00A32F46"/>
    <w:rsid w:val="00A32F4E"/>
    <w:rsid w:val="00A34E74"/>
    <w:rsid w:val="00A40126"/>
    <w:rsid w:val="00A41D91"/>
    <w:rsid w:val="00A54A0A"/>
    <w:rsid w:val="00A702B0"/>
    <w:rsid w:val="00A95CF3"/>
    <w:rsid w:val="00AB16D4"/>
    <w:rsid w:val="00AC5116"/>
    <w:rsid w:val="00AC641C"/>
    <w:rsid w:val="00AD2A7C"/>
    <w:rsid w:val="00AE2F61"/>
    <w:rsid w:val="00AF58F5"/>
    <w:rsid w:val="00AF69BA"/>
    <w:rsid w:val="00AF6AF4"/>
    <w:rsid w:val="00B04BC4"/>
    <w:rsid w:val="00B23D73"/>
    <w:rsid w:val="00B36496"/>
    <w:rsid w:val="00B44AAF"/>
    <w:rsid w:val="00B514FC"/>
    <w:rsid w:val="00B56BE8"/>
    <w:rsid w:val="00B603B8"/>
    <w:rsid w:val="00B94881"/>
    <w:rsid w:val="00BB6B7E"/>
    <w:rsid w:val="00BB6E69"/>
    <w:rsid w:val="00BD302C"/>
    <w:rsid w:val="00BD70F5"/>
    <w:rsid w:val="00BE70D2"/>
    <w:rsid w:val="00C03A20"/>
    <w:rsid w:val="00C22C32"/>
    <w:rsid w:val="00C43225"/>
    <w:rsid w:val="00CB063B"/>
    <w:rsid w:val="00CD2211"/>
    <w:rsid w:val="00CF2F5B"/>
    <w:rsid w:val="00D008CB"/>
    <w:rsid w:val="00D12F84"/>
    <w:rsid w:val="00D418C0"/>
    <w:rsid w:val="00D42D7D"/>
    <w:rsid w:val="00D5312F"/>
    <w:rsid w:val="00D546C3"/>
    <w:rsid w:val="00D615C9"/>
    <w:rsid w:val="00D650CB"/>
    <w:rsid w:val="00D75D6D"/>
    <w:rsid w:val="00D941BA"/>
    <w:rsid w:val="00DA3139"/>
    <w:rsid w:val="00DB2F9B"/>
    <w:rsid w:val="00DC038D"/>
    <w:rsid w:val="00DC2676"/>
    <w:rsid w:val="00DC47F9"/>
    <w:rsid w:val="00DC4FA3"/>
    <w:rsid w:val="00DD6438"/>
    <w:rsid w:val="00E024C4"/>
    <w:rsid w:val="00E0301A"/>
    <w:rsid w:val="00E0487F"/>
    <w:rsid w:val="00E05BBE"/>
    <w:rsid w:val="00E2006D"/>
    <w:rsid w:val="00E50748"/>
    <w:rsid w:val="00E51B5D"/>
    <w:rsid w:val="00E55AD9"/>
    <w:rsid w:val="00E67083"/>
    <w:rsid w:val="00E7389D"/>
    <w:rsid w:val="00EA13E4"/>
    <w:rsid w:val="00EA382C"/>
    <w:rsid w:val="00EB4255"/>
    <w:rsid w:val="00EC7412"/>
    <w:rsid w:val="00ED1E0B"/>
    <w:rsid w:val="00EF0145"/>
    <w:rsid w:val="00F04F5A"/>
    <w:rsid w:val="00F15568"/>
    <w:rsid w:val="00F34376"/>
    <w:rsid w:val="00F35BF0"/>
    <w:rsid w:val="00F543F5"/>
    <w:rsid w:val="00F72BC8"/>
    <w:rsid w:val="00F751FE"/>
    <w:rsid w:val="00F84CA8"/>
    <w:rsid w:val="00F94311"/>
    <w:rsid w:val="00FA461C"/>
    <w:rsid w:val="00FA4698"/>
    <w:rsid w:val="00FA6C07"/>
    <w:rsid w:val="00FB45E7"/>
    <w:rsid w:val="00FC3119"/>
    <w:rsid w:val="00FC5B2E"/>
    <w:rsid w:val="00FD435E"/>
    <w:rsid w:val="00FF11B1"/>
    <w:rsid w:val="00FF1F45"/>
    <w:rsid w:val="0860F2AC"/>
    <w:rsid w:val="185178BF"/>
    <w:rsid w:val="390CFDFA"/>
    <w:rsid w:val="3AC369B6"/>
    <w:rsid w:val="3C249CA1"/>
    <w:rsid w:val="402BD218"/>
    <w:rsid w:val="417247DA"/>
    <w:rsid w:val="4B59F0DC"/>
    <w:rsid w:val="66AD0D34"/>
    <w:rsid w:val="730C2549"/>
    <w:rsid w:val="7319C216"/>
    <w:rsid w:val="74DDC432"/>
    <w:rsid w:val="77D735E1"/>
    <w:rsid w:val="791E20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9D9D8"/>
  <w15:docId w15:val="{A3076589-D231-4BC9-8A98-7B5613D6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u w:val="single"/>
    </w:rPr>
  </w:style>
  <w:style w:type="paragraph" w:styleId="Heading2">
    <w:name w:val="heading 2"/>
    <w:basedOn w:val="Normal"/>
    <w:next w:val="Normal"/>
    <w:qFormat/>
    <w:pPr>
      <w:keepNext/>
      <w:outlineLvl w:val="1"/>
    </w:pPr>
    <w:rPr>
      <w:rFonts w:ascii="Arial" w:hAnsi="Arial" w:cs="Arial"/>
      <w:b/>
      <w:bCs/>
      <w:u w:val="single"/>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i/>
      <w:iCs/>
      <w:sz w:val="28"/>
    </w:rPr>
  </w:style>
  <w:style w:type="paragraph" w:styleId="Heading5">
    <w:name w:val="heading 5"/>
    <w:basedOn w:val="Normal"/>
    <w:next w:val="Normal"/>
    <w:qFormat/>
    <w:pPr>
      <w:keepNext/>
      <w:outlineLvl w:val="4"/>
    </w:pPr>
    <w:rPr>
      <w:rFonts w:ascii="Arial" w:hAnsi="Arial" w:cs="Arial"/>
      <w:i/>
      <w:iCs/>
      <w:color w:val="FF0000"/>
      <w:sz w:val="28"/>
    </w:rPr>
  </w:style>
  <w:style w:type="paragraph" w:styleId="Heading6">
    <w:name w:val="heading 6"/>
    <w:basedOn w:val="Normal"/>
    <w:next w:val="Normal"/>
    <w:qFormat/>
    <w:pPr>
      <w:keepNext/>
      <w:outlineLvl w:val="5"/>
    </w:pPr>
    <w:rPr>
      <w:rFonts w:ascii="Arial" w:hAnsi="Arial" w:cs="Arial"/>
      <w:i/>
      <w:iCs/>
    </w:rPr>
  </w:style>
  <w:style w:type="paragraph" w:styleId="Heading9">
    <w:name w:val="heading 9"/>
    <w:basedOn w:val="Normal"/>
    <w:next w:val="Normal"/>
    <w:qFormat/>
    <w:pPr>
      <w:keepNext/>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noProof/>
      <w:sz w:val="28"/>
    </w:rPr>
  </w:style>
  <w:style w:type="paragraph" w:styleId="BodyText">
    <w:name w:val="Body Text"/>
    <w:basedOn w:val="Normal"/>
    <w:pPr>
      <w:jc w:val="both"/>
    </w:pPr>
    <w:rPr>
      <w:rFonts w:ascii="Arial" w:hAnsi="Arial" w:cs="Arial"/>
      <w:noProof/>
    </w:rPr>
  </w:style>
  <w:style w:type="paragraph" w:styleId="BodyTextIndent">
    <w:name w:val="Body Text Indent"/>
    <w:basedOn w:val="Normal"/>
    <w:pPr>
      <w:ind w:left="540" w:hanging="540"/>
      <w:jc w:val="both"/>
    </w:pPr>
    <w:rPr>
      <w:rFonts w:ascii="Arial" w:hAnsi="Arial" w:cs="Arial"/>
      <w:noProof/>
      <w:szCs w:val="27"/>
    </w:rPr>
  </w:style>
  <w:style w:type="paragraph" w:styleId="BodyText2">
    <w:name w:val="Body Text 2"/>
    <w:basedOn w:val="Normal"/>
    <w:rPr>
      <w:rFonts w:ascii="Arial" w:hAnsi="Arial" w:cs="Arial"/>
      <w:i/>
      <w:iCs/>
    </w:rPr>
  </w:style>
  <w:style w:type="paragraph" w:styleId="BodyText3">
    <w:name w:val="Body Text 3"/>
    <w:basedOn w:val="Normal"/>
    <w:pPr>
      <w:jc w:val="both"/>
    </w:pPr>
    <w:rPr>
      <w:rFonts w:ascii="Arial" w:hAnsi="Arial" w:cs="Arial"/>
      <w:color w:val="000000"/>
    </w:rPr>
  </w:style>
  <w:style w:type="paragraph" w:styleId="Header">
    <w:name w:val="header"/>
    <w:basedOn w:val="Normal"/>
    <w:pPr>
      <w:tabs>
        <w:tab w:val="center" w:pos="4153"/>
        <w:tab w:val="right" w:pos="8306"/>
      </w:tabs>
    </w:pPr>
    <w:rPr>
      <w:noProof/>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noProof/>
    </w:rPr>
  </w:style>
  <w:style w:type="paragraph" w:styleId="CommentText">
    <w:name w:val="annotation text"/>
    <w:basedOn w:val="Normal"/>
    <w:link w:val="CommentTextChar"/>
    <w:semiHidden/>
    <w:rsid w:val="00E55AD9"/>
    <w:rPr>
      <w:sz w:val="20"/>
      <w:szCs w:val="20"/>
      <w:lang w:val="en-US"/>
    </w:rPr>
  </w:style>
  <w:style w:type="table" w:styleId="TableGrid">
    <w:name w:val="Table Grid"/>
    <w:basedOn w:val="TableNormal"/>
    <w:uiPriority w:val="39"/>
    <w:rsid w:val="00BD3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382C"/>
    <w:rPr>
      <w:color w:val="0000FF"/>
      <w:u w:val="single"/>
    </w:rPr>
  </w:style>
  <w:style w:type="paragraph" w:styleId="ListParagraph">
    <w:name w:val="List Paragraph"/>
    <w:basedOn w:val="Normal"/>
    <w:uiPriority w:val="34"/>
    <w:qFormat/>
    <w:rsid w:val="00796BE3"/>
    <w:pPr>
      <w:ind w:left="720"/>
    </w:pPr>
  </w:style>
  <w:style w:type="paragraph" w:styleId="NormalWeb">
    <w:name w:val="Normal (Web)"/>
    <w:basedOn w:val="Normal"/>
    <w:uiPriority w:val="99"/>
    <w:unhideWhenUsed/>
    <w:rsid w:val="00590535"/>
    <w:pPr>
      <w:spacing w:before="100" w:beforeAutospacing="1" w:after="100" w:afterAutospacing="1"/>
    </w:pPr>
    <w:rPr>
      <w:lang w:eastAsia="en-GB"/>
    </w:rPr>
  </w:style>
  <w:style w:type="character" w:customStyle="1" w:styleId="FooterChar">
    <w:name w:val="Footer Char"/>
    <w:basedOn w:val="DefaultParagraphFont"/>
    <w:link w:val="Footer"/>
    <w:uiPriority w:val="99"/>
    <w:rsid w:val="009A2972"/>
    <w:rPr>
      <w:noProof/>
      <w:sz w:val="24"/>
      <w:szCs w:val="24"/>
      <w:lang w:val="en-GB" w:eastAsia="en-US"/>
    </w:rPr>
  </w:style>
  <w:style w:type="paragraph" w:styleId="NoSpacing">
    <w:name w:val="No Spacing"/>
    <w:link w:val="NoSpacingChar"/>
    <w:uiPriority w:val="1"/>
    <w:qFormat/>
    <w:rsid w:val="00E0301A"/>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E0301A"/>
    <w:rPr>
      <w:rFonts w:asciiTheme="minorHAnsi" w:eastAsiaTheme="minorEastAsia" w:hAnsiTheme="minorHAnsi" w:cstheme="minorBidi"/>
      <w:sz w:val="22"/>
      <w:szCs w:val="22"/>
      <w:lang w:eastAsia="en-US"/>
    </w:rPr>
  </w:style>
  <w:style w:type="character" w:styleId="CommentReference">
    <w:name w:val="annotation reference"/>
    <w:basedOn w:val="DefaultParagraphFont"/>
    <w:rsid w:val="003F3A48"/>
    <w:rPr>
      <w:sz w:val="16"/>
      <w:szCs w:val="16"/>
    </w:rPr>
  </w:style>
  <w:style w:type="paragraph" w:styleId="CommentSubject">
    <w:name w:val="annotation subject"/>
    <w:basedOn w:val="CommentText"/>
    <w:next w:val="CommentText"/>
    <w:link w:val="CommentSubjectChar"/>
    <w:rsid w:val="003F3A48"/>
    <w:rPr>
      <w:b/>
      <w:bCs/>
      <w:lang w:val="en-GB"/>
    </w:rPr>
  </w:style>
  <w:style w:type="character" w:customStyle="1" w:styleId="CommentTextChar">
    <w:name w:val="Comment Text Char"/>
    <w:basedOn w:val="DefaultParagraphFont"/>
    <w:link w:val="CommentText"/>
    <w:semiHidden/>
    <w:rsid w:val="003F3A48"/>
    <w:rPr>
      <w:lang w:eastAsia="en-US"/>
    </w:rPr>
  </w:style>
  <w:style w:type="character" w:customStyle="1" w:styleId="CommentSubjectChar">
    <w:name w:val="Comment Subject Char"/>
    <w:basedOn w:val="CommentTextChar"/>
    <w:link w:val="CommentSubject"/>
    <w:rsid w:val="003F3A48"/>
    <w:rPr>
      <w:b/>
      <w:bCs/>
      <w:lang w:val="en-GB" w:eastAsia="en-US"/>
    </w:rPr>
  </w:style>
  <w:style w:type="paragraph" w:styleId="BalloonText">
    <w:name w:val="Balloon Text"/>
    <w:basedOn w:val="Normal"/>
    <w:link w:val="BalloonTextChar"/>
    <w:semiHidden/>
    <w:unhideWhenUsed/>
    <w:rsid w:val="003F3A48"/>
    <w:rPr>
      <w:rFonts w:ascii="Segoe UI" w:hAnsi="Segoe UI" w:cs="Segoe UI"/>
      <w:sz w:val="18"/>
      <w:szCs w:val="18"/>
    </w:rPr>
  </w:style>
  <w:style w:type="character" w:customStyle="1" w:styleId="BalloonTextChar">
    <w:name w:val="Balloon Text Char"/>
    <w:basedOn w:val="DefaultParagraphFont"/>
    <w:link w:val="BalloonText"/>
    <w:semiHidden/>
    <w:rsid w:val="003F3A48"/>
    <w:rPr>
      <w:rFonts w:ascii="Segoe UI" w:hAnsi="Segoe UI" w:cs="Segoe UI"/>
      <w:sz w:val="18"/>
      <w:szCs w:val="18"/>
      <w:lang w:val="en-GB" w:eastAsia="en-US"/>
    </w:rPr>
  </w:style>
  <w:style w:type="character" w:customStyle="1" w:styleId="TitleChar">
    <w:name w:val="Title Char"/>
    <w:basedOn w:val="DefaultParagraphFont"/>
    <w:link w:val="Title"/>
    <w:rsid w:val="00243612"/>
    <w:rPr>
      <w:rFonts w:ascii="Arial" w:hAnsi="Arial" w:cs="Arial"/>
      <w:b/>
      <w:bCs/>
      <w:noProof/>
      <w:sz w:val="28"/>
      <w:szCs w:val="24"/>
      <w:lang w:val="en-GB" w:eastAsia="en-US"/>
    </w:rPr>
  </w:style>
  <w:style w:type="paragraph" w:customStyle="1" w:styleId="paragraph">
    <w:name w:val="paragraph"/>
    <w:basedOn w:val="Normal"/>
    <w:rsid w:val="00682E89"/>
    <w:pPr>
      <w:spacing w:before="100" w:beforeAutospacing="1" w:after="100" w:afterAutospacing="1"/>
    </w:pPr>
    <w:rPr>
      <w:lang w:eastAsia="en-GB"/>
    </w:rPr>
  </w:style>
  <w:style w:type="character" w:customStyle="1" w:styleId="normaltextrun">
    <w:name w:val="normaltextrun"/>
    <w:basedOn w:val="DefaultParagraphFont"/>
    <w:rsid w:val="00682E89"/>
  </w:style>
  <w:style w:type="character" w:customStyle="1" w:styleId="eop">
    <w:name w:val="eop"/>
    <w:basedOn w:val="DefaultParagraphFont"/>
    <w:rsid w:val="00682E89"/>
  </w:style>
  <w:style w:type="character" w:styleId="UnresolvedMention">
    <w:name w:val="Unresolved Mention"/>
    <w:basedOn w:val="DefaultParagraphFont"/>
    <w:uiPriority w:val="99"/>
    <w:semiHidden/>
    <w:unhideWhenUsed/>
    <w:rsid w:val="00A02AEA"/>
    <w:rPr>
      <w:color w:val="605E5C"/>
      <w:shd w:val="clear" w:color="auto" w:fill="E1DFDD"/>
    </w:rPr>
  </w:style>
  <w:style w:type="character" w:customStyle="1" w:styleId="wacimagecontainer">
    <w:name w:val="wacimagecontainer"/>
    <w:basedOn w:val="DefaultParagraphFont"/>
    <w:rsid w:val="00BB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359">
      <w:bodyDiv w:val="1"/>
      <w:marLeft w:val="0"/>
      <w:marRight w:val="0"/>
      <w:marTop w:val="0"/>
      <w:marBottom w:val="0"/>
      <w:divBdr>
        <w:top w:val="none" w:sz="0" w:space="0" w:color="auto"/>
        <w:left w:val="none" w:sz="0" w:space="0" w:color="auto"/>
        <w:bottom w:val="none" w:sz="0" w:space="0" w:color="auto"/>
        <w:right w:val="none" w:sz="0" w:space="0" w:color="auto"/>
      </w:divBdr>
    </w:div>
    <w:div w:id="94786170">
      <w:bodyDiv w:val="1"/>
      <w:marLeft w:val="0"/>
      <w:marRight w:val="0"/>
      <w:marTop w:val="0"/>
      <w:marBottom w:val="0"/>
      <w:divBdr>
        <w:top w:val="none" w:sz="0" w:space="0" w:color="auto"/>
        <w:left w:val="none" w:sz="0" w:space="0" w:color="auto"/>
        <w:bottom w:val="none" w:sz="0" w:space="0" w:color="auto"/>
        <w:right w:val="none" w:sz="0" w:space="0" w:color="auto"/>
      </w:divBdr>
    </w:div>
    <w:div w:id="164781460">
      <w:bodyDiv w:val="1"/>
      <w:marLeft w:val="0"/>
      <w:marRight w:val="0"/>
      <w:marTop w:val="0"/>
      <w:marBottom w:val="0"/>
      <w:divBdr>
        <w:top w:val="none" w:sz="0" w:space="0" w:color="auto"/>
        <w:left w:val="none" w:sz="0" w:space="0" w:color="auto"/>
        <w:bottom w:val="none" w:sz="0" w:space="0" w:color="auto"/>
        <w:right w:val="none" w:sz="0" w:space="0" w:color="auto"/>
      </w:divBdr>
    </w:div>
    <w:div w:id="405148945">
      <w:bodyDiv w:val="1"/>
      <w:marLeft w:val="0"/>
      <w:marRight w:val="0"/>
      <w:marTop w:val="0"/>
      <w:marBottom w:val="0"/>
      <w:divBdr>
        <w:top w:val="none" w:sz="0" w:space="0" w:color="auto"/>
        <w:left w:val="none" w:sz="0" w:space="0" w:color="auto"/>
        <w:bottom w:val="none" w:sz="0" w:space="0" w:color="auto"/>
        <w:right w:val="none" w:sz="0" w:space="0" w:color="auto"/>
      </w:divBdr>
    </w:div>
    <w:div w:id="423041616">
      <w:bodyDiv w:val="1"/>
      <w:marLeft w:val="0"/>
      <w:marRight w:val="0"/>
      <w:marTop w:val="0"/>
      <w:marBottom w:val="0"/>
      <w:divBdr>
        <w:top w:val="none" w:sz="0" w:space="0" w:color="auto"/>
        <w:left w:val="none" w:sz="0" w:space="0" w:color="auto"/>
        <w:bottom w:val="none" w:sz="0" w:space="0" w:color="auto"/>
        <w:right w:val="none" w:sz="0" w:space="0" w:color="auto"/>
      </w:divBdr>
    </w:div>
    <w:div w:id="434715521">
      <w:bodyDiv w:val="1"/>
      <w:marLeft w:val="0"/>
      <w:marRight w:val="0"/>
      <w:marTop w:val="0"/>
      <w:marBottom w:val="0"/>
      <w:divBdr>
        <w:top w:val="none" w:sz="0" w:space="0" w:color="auto"/>
        <w:left w:val="none" w:sz="0" w:space="0" w:color="auto"/>
        <w:bottom w:val="none" w:sz="0" w:space="0" w:color="auto"/>
        <w:right w:val="none" w:sz="0" w:space="0" w:color="auto"/>
      </w:divBdr>
    </w:div>
    <w:div w:id="649795435">
      <w:bodyDiv w:val="1"/>
      <w:marLeft w:val="0"/>
      <w:marRight w:val="0"/>
      <w:marTop w:val="0"/>
      <w:marBottom w:val="0"/>
      <w:divBdr>
        <w:top w:val="none" w:sz="0" w:space="0" w:color="auto"/>
        <w:left w:val="none" w:sz="0" w:space="0" w:color="auto"/>
        <w:bottom w:val="none" w:sz="0" w:space="0" w:color="auto"/>
        <w:right w:val="none" w:sz="0" w:space="0" w:color="auto"/>
      </w:divBdr>
      <w:divsChild>
        <w:div w:id="75833018">
          <w:marLeft w:val="0"/>
          <w:marRight w:val="0"/>
          <w:marTop w:val="0"/>
          <w:marBottom w:val="0"/>
          <w:divBdr>
            <w:top w:val="none" w:sz="0" w:space="0" w:color="auto"/>
            <w:left w:val="none" w:sz="0" w:space="0" w:color="auto"/>
            <w:bottom w:val="none" w:sz="0" w:space="0" w:color="auto"/>
            <w:right w:val="none" w:sz="0" w:space="0" w:color="auto"/>
          </w:divBdr>
        </w:div>
        <w:div w:id="1191990397">
          <w:marLeft w:val="0"/>
          <w:marRight w:val="0"/>
          <w:marTop w:val="0"/>
          <w:marBottom w:val="0"/>
          <w:divBdr>
            <w:top w:val="none" w:sz="0" w:space="0" w:color="auto"/>
            <w:left w:val="none" w:sz="0" w:space="0" w:color="auto"/>
            <w:bottom w:val="none" w:sz="0" w:space="0" w:color="auto"/>
            <w:right w:val="none" w:sz="0" w:space="0" w:color="auto"/>
          </w:divBdr>
        </w:div>
        <w:div w:id="1788544144">
          <w:marLeft w:val="0"/>
          <w:marRight w:val="0"/>
          <w:marTop w:val="0"/>
          <w:marBottom w:val="0"/>
          <w:divBdr>
            <w:top w:val="none" w:sz="0" w:space="0" w:color="auto"/>
            <w:left w:val="none" w:sz="0" w:space="0" w:color="auto"/>
            <w:bottom w:val="none" w:sz="0" w:space="0" w:color="auto"/>
            <w:right w:val="none" w:sz="0" w:space="0" w:color="auto"/>
          </w:divBdr>
        </w:div>
        <w:div w:id="2123262189">
          <w:marLeft w:val="0"/>
          <w:marRight w:val="0"/>
          <w:marTop w:val="0"/>
          <w:marBottom w:val="0"/>
          <w:divBdr>
            <w:top w:val="none" w:sz="0" w:space="0" w:color="auto"/>
            <w:left w:val="none" w:sz="0" w:space="0" w:color="auto"/>
            <w:bottom w:val="none" w:sz="0" w:space="0" w:color="auto"/>
            <w:right w:val="none" w:sz="0" w:space="0" w:color="auto"/>
          </w:divBdr>
        </w:div>
        <w:div w:id="2067875596">
          <w:marLeft w:val="0"/>
          <w:marRight w:val="0"/>
          <w:marTop w:val="0"/>
          <w:marBottom w:val="0"/>
          <w:divBdr>
            <w:top w:val="none" w:sz="0" w:space="0" w:color="auto"/>
            <w:left w:val="none" w:sz="0" w:space="0" w:color="auto"/>
            <w:bottom w:val="none" w:sz="0" w:space="0" w:color="auto"/>
            <w:right w:val="none" w:sz="0" w:space="0" w:color="auto"/>
          </w:divBdr>
        </w:div>
        <w:div w:id="1118916180">
          <w:marLeft w:val="0"/>
          <w:marRight w:val="0"/>
          <w:marTop w:val="0"/>
          <w:marBottom w:val="0"/>
          <w:divBdr>
            <w:top w:val="none" w:sz="0" w:space="0" w:color="auto"/>
            <w:left w:val="none" w:sz="0" w:space="0" w:color="auto"/>
            <w:bottom w:val="none" w:sz="0" w:space="0" w:color="auto"/>
            <w:right w:val="none" w:sz="0" w:space="0" w:color="auto"/>
          </w:divBdr>
          <w:divsChild>
            <w:div w:id="735935849">
              <w:marLeft w:val="-75"/>
              <w:marRight w:val="0"/>
              <w:marTop w:val="30"/>
              <w:marBottom w:val="30"/>
              <w:divBdr>
                <w:top w:val="none" w:sz="0" w:space="0" w:color="auto"/>
                <w:left w:val="none" w:sz="0" w:space="0" w:color="auto"/>
                <w:bottom w:val="none" w:sz="0" w:space="0" w:color="auto"/>
                <w:right w:val="none" w:sz="0" w:space="0" w:color="auto"/>
              </w:divBdr>
              <w:divsChild>
                <w:div w:id="2072729381">
                  <w:marLeft w:val="0"/>
                  <w:marRight w:val="0"/>
                  <w:marTop w:val="0"/>
                  <w:marBottom w:val="0"/>
                  <w:divBdr>
                    <w:top w:val="none" w:sz="0" w:space="0" w:color="auto"/>
                    <w:left w:val="none" w:sz="0" w:space="0" w:color="auto"/>
                    <w:bottom w:val="none" w:sz="0" w:space="0" w:color="auto"/>
                    <w:right w:val="none" w:sz="0" w:space="0" w:color="auto"/>
                  </w:divBdr>
                  <w:divsChild>
                    <w:div w:id="564756049">
                      <w:marLeft w:val="0"/>
                      <w:marRight w:val="0"/>
                      <w:marTop w:val="0"/>
                      <w:marBottom w:val="0"/>
                      <w:divBdr>
                        <w:top w:val="none" w:sz="0" w:space="0" w:color="auto"/>
                        <w:left w:val="none" w:sz="0" w:space="0" w:color="auto"/>
                        <w:bottom w:val="none" w:sz="0" w:space="0" w:color="auto"/>
                        <w:right w:val="none" w:sz="0" w:space="0" w:color="auto"/>
                      </w:divBdr>
                    </w:div>
                    <w:div w:id="610356276">
                      <w:marLeft w:val="0"/>
                      <w:marRight w:val="0"/>
                      <w:marTop w:val="0"/>
                      <w:marBottom w:val="0"/>
                      <w:divBdr>
                        <w:top w:val="none" w:sz="0" w:space="0" w:color="auto"/>
                        <w:left w:val="none" w:sz="0" w:space="0" w:color="auto"/>
                        <w:bottom w:val="none" w:sz="0" w:space="0" w:color="auto"/>
                        <w:right w:val="none" w:sz="0" w:space="0" w:color="auto"/>
                      </w:divBdr>
                    </w:div>
                    <w:div w:id="202133071">
                      <w:marLeft w:val="0"/>
                      <w:marRight w:val="0"/>
                      <w:marTop w:val="0"/>
                      <w:marBottom w:val="0"/>
                      <w:divBdr>
                        <w:top w:val="none" w:sz="0" w:space="0" w:color="auto"/>
                        <w:left w:val="none" w:sz="0" w:space="0" w:color="auto"/>
                        <w:bottom w:val="none" w:sz="0" w:space="0" w:color="auto"/>
                        <w:right w:val="none" w:sz="0" w:space="0" w:color="auto"/>
                      </w:divBdr>
                    </w:div>
                    <w:div w:id="1105660343">
                      <w:marLeft w:val="0"/>
                      <w:marRight w:val="0"/>
                      <w:marTop w:val="0"/>
                      <w:marBottom w:val="0"/>
                      <w:divBdr>
                        <w:top w:val="none" w:sz="0" w:space="0" w:color="auto"/>
                        <w:left w:val="none" w:sz="0" w:space="0" w:color="auto"/>
                        <w:bottom w:val="none" w:sz="0" w:space="0" w:color="auto"/>
                        <w:right w:val="none" w:sz="0" w:space="0" w:color="auto"/>
                      </w:divBdr>
                    </w:div>
                    <w:div w:id="1106845358">
                      <w:marLeft w:val="0"/>
                      <w:marRight w:val="0"/>
                      <w:marTop w:val="0"/>
                      <w:marBottom w:val="0"/>
                      <w:divBdr>
                        <w:top w:val="none" w:sz="0" w:space="0" w:color="auto"/>
                        <w:left w:val="none" w:sz="0" w:space="0" w:color="auto"/>
                        <w:bottom w:val="none" w:sz="0" w:space="0" w:color="auto"/>
                        <w:right w:val="none" w:sz="0" w:space="0" w:color="auto"/>
                      </w:divBdr>
                    </w:div>
                  </w:divsChild>
                </w:div>
                <w:div w:id="876086763">
                  <w:marLeft w:val="0"/>
                  <w:marRight w:val="0"/>
                  <w:marTop w:val="0"/>
                  <w:marBottom w:val="0"/>
                  <w:divBdr>
                    <w:top w:val="none" w:sz="0" w:space="0" w:color="auto"/>
                    <w:left w:val="none" w:sz="0" w:space="0" w:color="auto"/>
                    <w:bottom w:val="none" w:sz="0" w:space="0" w:color="auto"/>
                    <w:right w:val="none" w:sz="0" w:space="0" w:color="auto"/>
                  </w:divBdr>
                  <w:divsChild>
                    <w:div w:id="1285236663">
                      <w:marLeft w:val="0"/>
                      <w:marRight w:val="0"/>
                      <w:marTop w:val="0"/>
                      <w:marBottom w:val="0"/>
                      <w:divBdr>
                        <w:top w:val="none" w:sz="0" w:space="0" w:color="auto"/>
                        <w:left w:val="none" w:sz="0" w:space="0" w:color="auto"/>
                        <w:bottom w:val="none" w:sz="0" w:space="0" w:color="auto"/>
                        <w:right w:val="none" w:sz="0" w:space="0" w:color="auto"/>
                      </w:divBdr>
                    </w:div>
                    <w:div w:id="500702498">
                      <w:marLeft w:val="0"/>
                      <w:marRight w:val="0"/>
                      <w:marTop w:val="0"/>
                      <w:marBottom w:val="0"/>
                      <w:divBdr>
                        <w:top w:val="none" w:sz="0" w:space="0" w:color="auto"/>
                        <w:left w:val="none" w:sz="0" w:space="0" w:color="auto"/>
                        <w:bottom w:val="none" w:sz="0" w:space="0" w:color="auto"/>
                        <w:right w:val="none" w:sz="0" w:space="0" w:color="auto"/>
                      </w:divBdr>
                    </w:div>
                  </w:divsChild>
                </w:div>
                <w:div w:id="1513907929">
                  <w:marLeft w:val="0"/>
                  <w:marRight w:val="0"/>
                  <w:marTop w:val="0"/>
                  <w:marBottom w:val="0"/>
                  <w:divBdr>
                    <w:top w:val="none" w:sz="0" w:space="0" w:color="auto"/>
                    <w:left w:val="none" w:sz="0" w:space="0" w:color="auto"/>
                    <w:bottom w:val="none" w:sz="0" w:space="0" w:color="auto"/>
                    <w:right w:val="none" w:sz="0" w:space="0" w:color="auto"/>
                  </w:divBdr>
                  <w:divsChild>
                    <w:div w:id="124393461">
                      <w:marLeft w:val="0"/>
                      <w:marRight w:val="0"/>
                      <w:marTop w:val="0"/>
                      <w:marBottom w:val="0"/>
                      <w:divBdr>
                        <w:top w:val="none" w:sz="0" w:space="0" w:color="auto"/>
                        <w:left w:val="none" w:sz="0" w:space="0" w:color="auto"/>
                        <w:bottom w:val="none" w:sz="0" w:space="0" w:color="auto"/>
                        <w:right w:val="none" w:sz="0" w:space="0" w:color="auto"/>
                      </w:divBdr>
                    </w:div>
                    <w:div w:id="309599416">
                      <w:marLeft w:val="0"/>
                      <w:marRight w:val="0"/>
                      <w:marTop w:val="0"/>
                      <w:marBottom w:val="0"/>
                      <w:divBdr>
                        <w:top w:val="none" w:sz="0" w:space="0" w:color="auto"/>
                        <w:left w:val="none" w:sz="0" w:space="0" w:color="auto"/>
                        <w:bottom w:val="none" w:sz="0" w:space="0" w:color="auto"/>
                        <w:right w:val="none" w:sz="0" w:space="0" w:color="auto"/>
                      </w:divBdr>
                    </w:div>
                    <w:div w:id="1136487426">
                      <w:marLeft w:val="0"/>
                      <w:marRight w:val="0"/>
                      <w:marTop w:val="0"/>
                      <w:marBottom w:val="0"/>
                      <w:divBdr>
                        <w:top w:val="none" w:sz="0" w:space="0" w:color="auto"/>
                        <w:left w:val="none" w:sz="0" w:space="0" w:color="auto"/>
                        <w:bottom w:val="none" w:sz="0" w:space="0" w:color="auto"/>
                        <w:right w:val="none" w:sz="0" w:space="0" w:color="auto"/>
                      </w:divBdr>
                    </w:div>
                    <w:div w:id="722679129">
                      <w:marLeft w:val="0"/>
                      <w:marRight w:val="0"/>
                      <w:marTop w:val="0"/>
                      <w:marBottom w:val="0"/>
                      <w:divBdr>
                        <w:top w:val="none" w:sz="0" w:space="0" w:color="auto"/>
                        <w:left w:val="none" w:sz="0" w:space="0" w:color="auto"/>
                        <w:bottom w:val="none" w:sz="0" w:space="0" w:color="auto"/>
                        <w:right w:val="none" w:sz="0" w:space="0" w:color="auto"/>
                      </w:divBdr>
                    </w:div>
                    <w:div w:id="945962410">
                      <w:marLeft w:val="0"/>
                      <w:marRight w:val="0"/>
                      <w:marTop w:val="0"/>
                      <w:marBottom w:val="0"/>
                      <w:divBdr>
                        <w:top w:val="none" w:sz="0" w:space="0" w:color="auto"/>
                        <w:left w:val="none" w:sz="0" w:space="0" w:color="auto"/>
                        <w:bottom w:val="none" w:sz="0" w:space="0" w:color="auto"/>
                        <w:right w:val="none" w:sz="0" w:space="0" w:color="auto"/>
                      </w:divBdr>
                    </w:div>
                    <w:div w:id="807741574">
                      <w:marLeft w:val="0"/>
                      <w:marRight w:val="0"/>
                      <w:marTop w:val="0"/>
                      <w:marBottom w:val="0"/>
                      <w:divBdr>
                        <w:top w:val="none" w:sz="0" w:space="0" w:color="auto"/>
                        <w:left w:val="none" w:sz="0" w:space="0" w:color="auto"/>
                        <w:bottom w:val="none" w:sz="0" w:space="0" w:color="auto"/>
                        <w:right w:val="none" w:sz="0" w:space="0" w:color="auto"/>
                      </w:divBdr>
                    </w:div>
                    <w:div w:id="586380921">
                      <w:marLeft w:val="0"/>
                      <w:marRight w:val="0"/>
                      <w:marTop w:val="0"/>
                      <w:marBottom w:val="0"/>
                      <w:divBdr>
                        <w:top w:val="none" w:sz="0" w:space="0" w:color="auto"/>
                        <w:left w:val="none" w:sz="0" w:space="0" w:color="auto"/>
                        <w:bottom w:val="none" w:sz="0" w:space="0" w:color="auto"/>
                        <w:right w:val="none" w:sz="0" w:space="0" w:color="auto"/>
                      </w:divBdr>
                    </w:div>
                    <w:div w:id="930355019">
                      <w:marLeft w:val="0"/>
                      <w:marRight w:val="0"/>
                      <w:marTop w:val="0"/>
                      <w:marBottom w:val="0"/>
                      <w:divBdr>
                        <w:top w:val="none" w:sz="0" w:space="0" w:color="auto"/>
                        <w:left w:val="none" w:sz="0" w:space="0" w:color="auto"/>
                        <w:bottom w:val="none" w:sz="0" w:space="0" w:color="auto"/>
                        <w:right w:val="none" w:sz="0" w:space="0" w:color="auto"/>
                      </w:divBdr>
                    </w:div>
                    <w:div w:id="951546495">
                      <w:marLeft w:val="0"/>
                      <w:marRight w:val="0"/>
                      <w:marTop w:val="0"/>
                      <w:marBottom w:val="0"/>
                      <w:divBdr>
                        <w:top w:val="none" w:sz="0" w:space="0" w:color="auto"/>
                        <w:left w:val="none" w:sz="0" w:space="0" w:color="auto"/>
                        <w:bottom w:val="none" w:sz="0" w:space="0" w:color="auto"/>
                        <w:right w:val="none" w:sz="0" w:space="0" w:color="auto"/>
                      </w:divBdr>
                    </w:div>
                    <w:div w:id="175653710">
                      <w:marLeft w:val="0"/>
                      <w:marRight w:val="0"/>
                      <w:marTop w:val="0"/>
                      <w:marBottom w:val="0"/>
                      <w:divBdr>
                        <w:top w:val="none" w:sz="0" w:space="0" w:color="auto"/>
                        <w:left w:val="none" w:sz="0" w:space="0" w:color="auto"/>
                        <w:bottom w:val="none" w:sz="0" w:space="0" w:color="auto"/>
                        <w:right w:val="none" w:sz="0" w:space="0" w:color="auto"/>
                      </w:divBdr>
                    </w:div>
                    <w:div w:id="770588468">
                      <w:marLeft w:val="0"/>
                      <w:marRight w:val="0"/>
                      <w:marTop w:val="0"/>
                      <w:marBottom w:val="0"/>
                      <w:divBdr>
                        <w:top w:val="none" w:sz="0" w:space="0" w:color="auto"/>
                        <w:left w:val="none" w:sz="0" w:space="0" w:color="auto"/>
                        <w:bottom w:val="none" w:sz="0" w:space="0" w:color="auto"/>
                        <w:right w:val="none" w:sz="0" w:space="0" w:color="auto"/>
                      </w:divBdr>
                    </w:div>
                  </w:divsChild>
                </w:div>
                <w:div w:id="851603313">
                  <w:marLeft w:val="0"/>
                  <w:marRight w:val="0"/>
                  <w:marTop w:val="0"/>
                  <w:marBottom w:val="0"/>
                  <w:divBdr>
                    <w:top w:val="none" w:sz="0" w:space="0" w:color="auto"/>
                    <w:left w:val="none" w:sz="0" w:space="0" w:color="auto"/>
                    <w:bottom w:val="none" w:sz="0" w:space="0" w:color="auto"/>
                    <w:right w:val="none" w:sz="0" w:space="0" w:color="auto"/>
                  </w:divBdr>
                  <w:divsChild>
                    <w:div w:id="1250384440">
                      <w:marLeft w:val="0"/>
                      <w:marRight w:val="0"/>
                      <w:marTop w:val="0"/>
                      <w:marBottom w:val="0"/>
                      <w:divBdr>
                        <w:top w:val="none" w:sz="0" w:space="0" w:color="auto"/>
                        <w:left w:val="none" w:sz="0" w:space="0" w:color="auto"/>
                        <w:bottom w:val="none" w:sz="0" w:space="0" w:color="auto"/>
                        <w:right w:val="none" w:sz="0" w:space="0" w:color="auto"/>
                      </w:divBdr>
                    </w:div>
                    <w:div w:id="1136871253">
                      <w:marLeft w:val="0"/>
                      <w:marRight w:val="0"/>
                      <w:marTop w:val="0"/>
                      <w:marBottom w:val="0"/>
                      <w:divBdr>
                        <w:top w:val="none" w:sz="0" w:space="0" w:color="auto"/>
                        <w:left w:val="none" w:sz="0" w:space="0" w:color="auto"/>
                        <w:bottom w:val="none" w:sz="0" w:space="0" w:color="auto"/>
                        <w:right w:val="none" w:sz="0" w:space="0" w:color="auto"/>
                      </w:divBdr>
                    </w:div>
                    <w:div w:id="314646351">
                      <w:marLeft w:val="0"/>
                      <w:marRight w:val="0"/>
                      <w:marTop w:val="0"/>
                      <w:marBottom w:val="0"/>
                      <w:divBdr>
                        <w:top w:val="none" w:sz="0" w:space="0" w:color="auto"/>
                        <w:left w:val="none" w:sz="0" w:space="0" w:color="auto"/>
                        <w:bottom w:val="none" w:sz="0" w:space="0" w:color="auto"/>
                        <w:right w:val="none" w:sz="0" w:space="0" w:color="auto"/>
                      </w:divBdr>
                    </w:div>
                  </w:divsChild>
                </w:div>
                <w:div w:id="81688321">
                  <w:marLeft w:val="0"/>
                  <w:marRight w:val="0"/>
                  <w:marTop w:val="0"/>
                  <w:marBottom w:val="0"/>
                  <w:divBdr>
                    <w:top w:val="none" w:sz="0" w:space="0" w:color="auto"/>
                    <w:left w:val="none" w:sz="0" w:space="0" w:color="auto"/>
                    <w:bottom w:val="none" w:sz="0" w:space="0" w:color="auto"/>
                    <w:right w:val="none" w:sz="0" w:space="0" w:color="auto"/>
                  </w:divBdr>
                  <w:divsChild>
                    <w:div w:id="1671059195">
                      <w:marLeft w:val="0"/>
                      <w:marRight w:val="0"/>
                      <w:marTop w:val="0"/>
                      <w:marBottom w:val="0"/>
                      <w:divBdr>
                        <w:top w:val="none" w:sz="0" w:space="0" w:color="auto"/>
                        <w:left w:val="none" w:sz="0" w:space="0" w:color="auto"/>
                        <w:bottom w:val="none" w:sz="0" w:space="0" w:color="auto"/>
                        <w:right w:val="none" w:sz="0" w:space="0" w:color="auto"/>
                      </w:divBdr>
                    </w:div>
                    <w:div w:id="144012825">
                      <w:marLeft w:val="0"/>
                      <w:marRight w:val="0"/>
                      <w:marTop w:val="0"/>
                      <w:marBottom w:val="0"/>
                      <w:divBdr>
                        <w:top w:val="none" w:sz="0" w:space="0" w:color="auto"/>
                        <w:left w:val="none" w:sz="0" w:space="0" w:color="auto"/>
                        <w:bottom w:val="none" w:sz="0" w:space="0" w:color="auto"/>
                        <w:right w:val="none" w:sz="0" w:space="0" w:color="auto"/>
                      </w:divBdr>
                    </w:div>
                    <w:div w:id="1486631671">
                      <w:marLeft w:val="0"/>
                      <w:marRight w:val="0"/>
                      <w:marTop w:val="0"/>
                      <w:marBottom w:val="0"/>
                      <w:divBdr>
                        <w:top w:val="none" w:sz="0" w:space="0" w:color="auto"/>
                        <w:left w:val="none" w:sz="0" w:space="0" w:color="auto"/>
                        <w:bottom w:val="none" w:sz="0" w:space="0" w:color="auto"/>
                        <w:right w:val="none" w:sz="0" w:space="0" w:color="auto"/>
                      </w:divBdr>
                    </w:div>
                    <w:div w:id="1361006289">
                      <w:marLeft w:val="0"/>
                      <w:marRight w:val="0"/>
                      <w:marTop w:val="0"/>
                      <w:marBottom w:val="0"/>
                      <w:divBdr>
                        <w:top w:val="none" w:sz="0" w:space="0" w:color="auto"/>
                        <w:left w:val="none" w:sz="0" w:space="0" w:color="auto"/>
                        <w:bottom w:val="none" w:sz="0" w:space="0" w:color="auto"/>
                        <w:right w:val="none" w:sz="0" w:space="0" w:color="auto"/>
                      </w:divBdr>
                    </w:div>
                    <w:div w:id="1272005406">
                      <w:marLeft w:val="0"/>
                      <w:marRight w:val="0"/>
                      <w:marTop w:val="0"/>
                      <w:marBottom w:val="0"/>
                      <w:divBdr>
                        <w:top w:val="none" w:sz="0" w:space="0" w:color="auto"/>
                        <w:left w:val="none" w:sz="0" w:space="0" w:color="auto"/>
                        <w:bottom w:val="none" w:sz="0" w:space="0" w:color="auto"/>
                        <w:right w:val="none" w:sz="0" w:space="0" w:color="auto"/>
                      </w:divBdr>
                    </w:div>
                  </w:divsChild>
                </w:div>
                <w:div w:id="215822211">
                  <w:marLeft w:val="0"/>
                  <w:marRight w:val="0"/>
                  <w:marTop w:val="0"/>
                  <w:marBottom w:val="0"/>
                  <w:divBdr>
                    <w:top w:val="none" w:sz="0" w:space="0" w:color="auto"/>
                    <w:left w:val="none" w:sz="0" w:space="0" w:color="auto"/>
                    <w:bottom w:val="none" w:sz="0" w:space="0" w:color="auto"/>
                    <w:right w:val="none" w:sz="0" w:space="0" w:color="auto"/>
                  </w:divBdr>
                  <w:divsChild>
                    <w:div w:id="454251455">
                      <w:marLeft w:val="0"/>
                      <w:marRight w:val="0"/>
                      <w:marTop w:val="0"/>
                      <w:marBottom w:val="0"/>
                      <w:divBdr>
                        <w:top w:val="none" w:sz="0" w:space="0" w:color="auto"/>
                        <w:left w:val="none" w:sz="0" w:space="0" w:color="auto"/>
                        <w:bottom w:val="none" w:sz="0" w:space="0" w:color="auto"/>
                        <w:right w:val="none" w:sz="0" w:space="0" w:color="auto"/>
                      </w:divBdr>
                    </w:div>
                    <w:div w:id="1567182788">
                      <w:marLeft w:val="0"/>
                      <w:marRight w:val="0"/>
                      <w:marTop w:val="0"/>
                      <w:marBottom w:val="0"/>
                      <w:divBdr>
                        <w:top w:val="none" w:sz="0" w:space="0" w:color="auto"/>
                        <w:left w:val="none" w:sz="0" w:space="0" w:color="auto"/>
                        <w:bottom w:val="none" w:sz="0" w:space="0" w:color="auto"/>
                        <w:right w:val="none" w:sz="0" w:space="0" w:color="auto"/>
                      </w:divBdr>
                    </w:div>
                    <w:div w:id="822813197">
                      <w:marLeft w:val="0"/>
                      <w:marRight w:val="0"/>
                      <w:marTop w:val="0"/>
                      <w:marBottom w:val="0"/>
                      <w:divBdr>
                        <w:top w:val="none" w:sz="0" w:space="0" w:color="auto"/>
                        <w:left w:val="none" w:sz="0" w:space="0" w:color="auto"/>
                        <w:bottom w:val="none" w:sz="0" w:space="0" w:color="auto"/>
                        <w:right w:val="none" w:sz="0" w:space="0" w:color="auto"/>
                      </w:divBdr>
                    </w:div>
                    <w:div w:id="1337148058">
                      <w:marLeft w:val="0"/>
                      <w:marRight w:val="0"/>
                      <w:marTop w:val="0"/>
                      <w:marBottom w:val="0"/>
                      <w:divBdr>
                        <w:top w:val="none" w:sz="0" w:space="0" w:color="auto"/>
                        <w:left w:val="none" w:sz="0" w:space="0" w:color="auto"/>
                        <w:bottom w:val="none" w:sz="0" w:space="0" w:color="auto"/>
                        <w:right w:val="none" w:sz="0" w:space="0" w:color="auto"/>
                      </w:divBdr>
                    </w:div>
                    <w:div w:id="712731285">
                      <w:marLeft w:val="0"/>
                      <w:marRight w:val="0"/>
                      <w:marTop w:val="0"/>
                      <w:marBottom w:val="0"/>
                      <w:divBdr>
                        <w:top w:val="none" w:sz="0" w:space="0" w:color="auto"/>
                        <w:left w:val="none" w:sz="0" w:space="0" w:color="auto"/>
                        <w:bottom w:val="none" w:sz="0" w:space="0" w:color="auto"/>
                        <w:right w:val="none" w:sz="0" w:space="0" w:color="auto"/>
                      </w:divBdr>
                    </w:div>
                  </w:divsChild>
                </w:div>
                <w:div w:id="883178628">
                  <w:marLeft w:val="0"/>
                  <w:marRight w:val="0"/>
                  <w:marTop w:val="0"/>
                  <w:marBottom w:val="0"/>
                  <w:divBdr>
                    <w:top w:val="none" w:sz="0" w:space="0" w:color="auto"/>
                    <w:left w:val="none" w:sz="0" w:space="0" w:color="auto"/>
                    <w:bottom w:val="none" w:sz="0" w:space="0" w:color="auto"/>
                    <w:right w:val="none" w:sz="0" w:space="0" w:color="auto"/>
                  </w:divBdr>
                  <w:divsChild>
                    <w:div w:id="970209662">
                      <w:marLeft w:val="0"/>
                      <w:marRight w:val="0"/>
                      <w:marTop w:val="0"/>
                      <w:marBottom w:val="0"/>
                      <w:divBdr>
                        <w:top w:val="none" w:sz="0" w:space="0" w:color="auto"/>
                        <w:left w:val="none" w:sz="0" w:space="0" w:color="auto"/>
                        <w:bottom w:val="none" w:sz="0" w:space="0" w:color="auto"/>
                        <w:right w:val="none" w:sz="0" w:space="0" w:color="auto"/>
                      </w:divBdr>
                    </w:div>
                    <w:div w:id="711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91347">
          <w:marLeft w:val="0"/>
          <w:marRight w:val="0"/>
          <w:marTop w:val="0"/>
          <w:marBottom w:val="0"/>
          <w:divBdr>
            <w:top w:val="none" w:sz="0" w:space="0" w:color="auto"/>
            <w:left w:val="none" w:sz="0" w:space="0" w:color="auto"/>
            <w:bottom w:val="none" w:sz="0" w:space="0" w:color="auto"/>
            <w:right w:val="none" w:sz="0" w:space="0" w:color="auto"/>
          </w:divBdr>
        </w:div>
        <w:div w:id="803232840">
          <w:marLeft w:val="0"/>
          <w:marRight w:val="0"/>
          <w:marTop w:val="0"/>
          <w:marBottom w:val="0"/>
          <w:divBdr>
            <w:top w:val="none" w:sz="0" w:space="0" w:color="auto"/>
            <w:left w:val="none" w:sz="0" w:space="0" w:color="auto"/>
            <w:bottom w:val="none" w:sz="0" w:space="0" w:color="auto"/>
            <w:right w:val="none" w:sz="0" w:space="0" w:color="auto"/>
          </w:divBdr>
        </w:div>
        <w:div w:id="1795632605">
          <w:marLeft w:val="0"/>
          <w:marRight w:val="0"/>
          <w:marTop w:val="0"/>
          <w:marBottom w:val="0"/>
          <w:divBdr>
            <w:top w:val="none" w:sz="0" w:space="0" w:color="auto"/>
            <w:left w:val="none" w:sz="0" w:space="0" w:color="auto"/>
            <w:bottom w:val="none" w:sz="0" w:space="0" w:color="auto"/>
            <w:right w:val="none" w:sz="0" w:space="0" w:color="auto"/>
          </w:divBdr>
        </w:div>
        <w:div w:id="399055936">
          <w:marLeft w:val="0"/>
          <w:marRight w:val="0"/>
          <w:marTop w:val="0"/>
          <w:marBottom w:val="0"/>
          <w:divBdr>
            <w:top w:val="none" w:sz="0" w:space="0" w:color="auto"/>
            <w:left w:val="none" w:sz="0" w:space="0" w:color="auto"/>
            <w:bottom w:val="none" w:sz="0" w:space="0" w:color="auto"/>
            <w:right w:val="none" w:sz="0" w:space="0" w:color="auto"/>
          </w:divBdr>
        </w:div>
        <w:div w:id="1116408431">
          <w:marLeft w:val="0"/>
          <w:marRight w:val="0"/>
          <w:marTop w:val="0"/>
          <w:marBottom w:val="0"/>
          <w:divBdr>
            <w:top w:val="none" w:sz="0" w:space="0" w:color="auto"/>
            <w:left w:val="none" w:sz="0" w:space="0" w:color="auto"/>
            <w:bottom w:val="none" w:sz="0" w:space="0" w:color="auto"/>
            <w:right w:val="none" w:sz="0" w:space="0" w:color="auto"/>
          </w:divBdr>
        </w:div>
        <w:div w:id="1314336366">
          <w:marLeft w:val="0"/>
          <w:marRight w:val="0"/>
          <w:marTop w:val="0"/>
          <w:marBottom w:val="0"/>
          <w:divBdr>
            <w:top w:val="none" w:sz="0" w:space="0" w:color="auto"/>
            <w:left w:val="none" w:sz="0" w:space="0" w:color="auto"/>
            <w:bottom w:val="none" w:sz="0" w:space="0" w:color="auto"/>
            <w:right w:val="none" w:sz="0" w:space="0" w:color="auto"/>
          </w:divBdr>
        </w:div>
        <w:div w:id="1034038027">
          <w:marLeft w:val="0"/>
          <w:marRight w:val="0"/>
          <w:marTop w:val="0"/>
          <w:marBottom w:val="0"/>
          <w:divBdr>
            <w:top w:val="none" w:sz="0" w:space="0" w:color="auto"/>
            <w:left w:val="none" w:sz="0" w:space="0" w:color="auto"/>
            <w:bottom w:val="none" w:sz="0" w:space="0" w:color="auto"/>
            <w:right w:val="none" w:sz="0" w:space="0" w:color="auto"/>
          </w:divBdr>
        </w:div>
        <w:div w:id="1231960421">
          <w:marLeft w:val="0"/>
          <w:marRight w:val="0"/>
          <w:marTop w:val="0"/>
          <w:marBottom w:val="0"/>
          <w:divBdr>
            <w:top w:val="none" w:sz="0" w:space="0" w:color="auto"/>
            <w:left w:val="none" w:sz="0" w:space="0" w:color="auto"/>
            <w:bottom w:val="none" w:sz="0" w:space="0" w:color="auto"/>
            <w:right w:val="none" w:sz="0" w:space="0" w:color="auto"/>
          </w:divBdr>
        </w:div>
        <w:div w:id="1637904813">
          <w:marLeft w:val="0"/>
          <w:marRight w:val="0"/>
          <w:marTop w:val="0"/>
          <w:marBottom w:val="0"/>
          <w:divBdr>
            <w:top w:val="none" w:sz="0" w:space="0" w:color="auto"/>
            <w:left w:val="none" w:sz="0" w:space="0" w:color="auto"/>
            <w:bottom w:val="none" w:sz="0" w:space="0" w:color="auto"/>
            <w:right w:val="none" w:sz="0" w:space="0" w:color="auto"/>
          </w:divBdr>
        </w:div>
        <w:div w:id="355229572">
          <w:marLeft w:val="0"/>
          <w:marRight w:val="0"/>
          <w:marTop w:val="0"/>
          <w:marBottom w:val="0"/>
          <w:divBdr>
            <w:top w:val="none" w:sz="0" w:space="0" w:color="auto"/>
            <w:left w:val="none" w:sz="0" w:space="0" w:color="auto"/>
            <w:bottom w:val="none" w:sz="0" w:space="0" w:color="auto"/>
            <w:right w:val="none" w:sz="0" w:space="0" w:color="auto"/>
          </w:divBdr>
        </w:div>
        <w:div w:id="2050377709">
          <w:marLeft w:val="0"/>
          <w:marRight w:val="0"/>
          <w:marTop w:val="0"/>
          <w:marBottom w:val="0"/>
          <w:divBdr>
            <w:top w:val="none" w:sz="0" w:space="0" w:color="auto"/>
            <w:left w:val="none" w:sz="0" w:space="0" w:color="auto"/>
            <w:bottom w:val="none" w:sz="0" w:space="0" w:color="auto"/>
            <w:right w:val="none" w:sz="0" w:space="0" w:color="auto"/>
          </w:divBdr>
        </w:div>
        <w:div w:id="2030596900">
          <w:marLeft w:val="0"/>
          <w:marRight w:val="0"/>
          <w:marTop w:val="0"/>
          <w:marBottom w:val="0"/>
          <w:divBdr>
            <w:top w:val="none" w:sz="0" w:space="0" w:color="auto"/>
            <w:left w:val="none" w:sz="0" w:space="0" w:color="auto"/>
            <w:bottom w:val="none" w:sz="0" w:space="0" w:color="auto"/>
            <w:right w:val="none" w:sz="0" w:space="0" w:color="auto"/>
          </w:divBdr>
        </w:div>
        <w:div w:id="1452555309">
          <w:marLeft w:val="0"/>
          <w:marRight w:val="0"/>
          <w:marTop w:val="0"/>
          <w:marBottom w:val="0"/>
          <w:divBdr>
            <w:top w:val="none" w:sz="0" w:space="0" w:color="auto"/>
            <w:left w:val="none" w:sz="0" w:space="0" w:color="auto"/>
            <w:bottom w:val="none" w:sz="0" w:space="0" w:color="auto"/>
            <w:right w:val="none" w:sz="0" w:space="0" w:color="auto"/>
          </w:divBdr>
        </w:div>
        <w:div w:id="885485820">
          <w:marLeft w:val="0"/>
          <w:marRight w:val="0"/>
          <w:marTop w:val="0"/>
          <w:marBottom w:val="0"/>
          <w:divBdr>
            <w:top w:val="none" w:sz="0" w:space="0" w:color="auto"/>
            <w:left w:val="none" w:sz="0" w:space="0" w:color="auto"/>
            <w:bottom w:val="none" w:sz="0" w:space="0" w:color="auto"/>
            <w:right w:val="none" w:sz="0" w:space="0" w:color="auto"/>
          </w:divBdr>
        </w:div>
        <w:div w:id="612174275">
          <w:marLeft w:val="0"/>
          <w:marRight w:val="0"/>
          <w:marTop w:val="0"/>
          <w:marBottom w:val="0"/>
          <w:divBdr>
            <w:top w:val="none" w:sz="0" w:space="0" w:color="auto"/>
            <w:left w:val="none" w:sz="0" w:space="0" w:color="auto"/>
            <w:bottom w:val="none" w:sz="0" w:space="0" w:color="auto"/>
            <w:right w:val="none" w:sz="0" w:space="0" w:color="auto"/>
          </w:divBdr>
        </w:div>
        <w:div w:id="1987080745">
          <w:marLeft w:val="0"/>
          <w:marRight w:val="0"/>
          <w:marTop w:val="0"/>
          <w:marBottom w:val="0"/>
          <w:divBdr>
            <w:top w:val="none" w:sz="0" w:space="0" w:color="auto"/>
            <w:left w:val="none" w:sz="0" w:space="0" w:color="auto"/>
            <w:bottom w:val="none" w:sz="0" w:space="0" w:color="auto"/>
            <w:right w:val="none" w:sz="0" w:space="0" w:color="auto"/>
          </w:divBdr>
        </w:div>
        <w:div w:id="1242984090">
          <w:marLeft w:val="0"/>
          <w:marRight w:val="0"/>
          <w:marTop w:val="0"/>
          <w:marBottom w:val="0"/>
          <w:divBdr>
            <w:top w:val="none" w:sz="0" w:space="0" w:color="auto"/>
            <w:left w:val="none" w:sz="0" w:space="0" w:color="auto"/>
            <w:bottom w:val="none" w:sz="0" w:space="0" w:color="auto"/>
            <w:right w:val="none" w:sz="0" w:space="0" w:color="auto"/>
          </w:divBdr>
        </w:div>
        <w:div w:id="738987426">
          <w:marLeft w:val="0"/>
          <w:marRight w:val="0"/>
          <w:marTop w:val="0"/>
          <w:marBottom w:val="0"/>
          <w:divBdr>
            <w:top w:val="none" w:sz="0" w:space="0" w:color="auto"/>
            <w:left w:val="none" w:sz="0" w:space="0" w:color="auto"/>
            <w:bottom w:val="none" w:sz="0" w:space="0" w:color="auto"/>
            <w:right w:val="none" w:sz="0" w:space="0" w:color="auto"/>
          </w:divBdr>
        </w:div>
        <w:div w:id="2062483887">
          <w:marLeft w:val="0"/>
          <w:marRight w:val="0"/>
          <w:marTop w:val="0"/>
          <w:marBottom w:val="0"/>
          <w:divBdr>
            <w:top w:val="none" w:sz="0" w:space="0" w:color="auto"/>
            <w:left w:val="none" w:sz="0" w:space="0" w:color="auto"/>
            <w:bottom w:val="none" w:sz="0" w:space="0" w:color="auto"/>
            <w:right w:val="none" w:sz="0" w:space="0" w:color="auto"/>
          </w:divBdr>
        </w:div>
        <w:div w:id="660550489">
          <w:marLeft w:val="0"/>
          <w:marRight w:val="0"/>
          <w:marTop w:val="0"/>
          <w:marBottom w:val="0"/>
          <w:divBdr>
            <w:top w:val="none" w:sz="0" w:space="0" w:color="auto"/>
            <w:left w:val="none" w:sz="0" w:space="0" w:color="auto"/>
            <w:bottom w:val="none" w:sz="0" w:space="0" w:color="auto"/>
            <w:right w:val="none" w:sz="0" w:space="0" w:color="auto"/>
          </w:divBdr>
        </w:div>
        <w:div w:id="1637182309">
          <w:marLeft w:val="0"/>
          <w:marRight w:val="0"/>
          <w:marTop w:val="0"/>
          <w:marBottom w:val="0"/>
          <w:divBdr>
            <w:top w:val="none" w:sz="0" w:space="0" w:color="auto"/>
            <w:left w:val="none" w:sz="0" w:space="0" w:color="auto"/>
            <w:bottom w:val="none" w:sz="0" w:space="0" w:color="auto"/>
            <w:right w:val="none" w:sz="0" w:space="0" w:color="auto"/>
          </w:divBdr>
        </w:div>
        <w:div w:id="500507603">
          <w:marLeft w:val="0"/>
          <w:marRight w:val="0"/>
          <w:marTop w:val="0"/>
          <w:marBottom w:val="0"/>
          <w:divBdr>
            <w:top w:val="none" w:sz="0" w:space="0" w:color="auto"/>
            <w:left w:val="none" w:sz="0" w:space="0" w:color="auto"/>
            <w:bottom w:val="none" w:sz="0" w:space="0" w:color="auto"/>
            <w:right w:val="none" w:sz="0" w:space="0" w:color="auto"/>
          </w:divBdr>
        </w:div>
        <w:div w:id="1580366251">
          <w:marLeft w:val="0"/>
          <w:marRight w:val="0"/>
          <w:marTop w:val="0"/>
          <w:marBottom w:val="0"/>
          <w:divBdr>
            <w:top w:val="none" w:sz="0" w:space="0" w:color="auto"/>
            <w:left w:val="none" w:sz="0" w:space="0" w:color="auto"/>
            <w:bottom w:val="none" w:sz="0" w:space="0" w:color="auto"/>
            <w:right w:val="none" w:sz="0" w:space="0" w:color="auto"/>
          </w:divBdr>
        </w:div>
        <w:div w:id="1370455426">
          <w:marLeft w:val="0"/>
          <w:marRight w:val="0"/>
          <w:marTop w:val="0"/>
          <w:marBottom w:val="0"/>
          <w:divBdr>
            <w:top w:val="none" w:sz="0" w:space="0" w:color="auto"/>
            <w:left w:val="none" w:sz="0" w:space="0" w:color="auto"/>
            <w:bottom w:val="none" w:sz="0" w:space="0" w:color="auto"/>
            <w:right w:val="none" w:sz="0" w:space="0" w:color="auto"/>
          </w:divBdr>
        </w:div>
        <w:div w:id="296684604">
          <w:marLeft w:val="0"/>
          <w:marRight w:val="0"/>
          <w:marTop w:val="0"/>
          <w:marBottom w:val="0"/>
          <w:divBdr>
            <w:top w:val="none" w:sz="0" w:space="0" w:color="auto"/>
            <w:left w:val="none" w:sz="0" w:space="0" w:color="auto"/>
            <w:bottom w:val="none" w:sz="0" w:space="0" w:color="auto"/>
            <w:right w:val="none" w:sz="0" w:space="0" w:color="auto"/>
          </w:divBdr>
        </w:div>
        <w:div w:id="1877427900">
          <w:marLeft w:val="0"/>
          <w:marRight w:val="0"/>
          <w:marTop w:val="0"/>
          <w:marBottom w:val="0"/>
          <w:divBdr>
            <w:top w:val="none" w:sz="0" w:space="0" w:color="auto"/>
            <w:left w:val="none" w:sz="0" w:space="0" w:color="auto"/>
            <w:bottom w:val="none" w:sz="0" w:space="0" w:color="auto"/>
            <w:right w:val="none" w:sz="0" w:space="0" w:color="auto"/>
          </w:divBdr>
        </w:div>
        <w:div w:id="1026323582">
          <w:marLeft w:val="0"/>
          <w:marRight w:val="0"/>
          <w:marTop w:val="0"/>
          <w:marBottom w:val="0"/>
          <w:divBdr>
            <w:top w:val="none" w:sz="0" w:space="0" w:color="auto"/>
            <w:left w:val="none" w:sz="0" w:space="0" w:color="auto"/>
            <w:bottom w:val="none" w:sz="0" w:space="0" w:color="auto"/>
            <w:right w:val="none" w:sz="0" w:space="0" w:color="auto"/>
          </w:divBdr>
        </w:div>
        <w:div w:id="611128015">
          <w:marLeft w:val="0"/>
          <w:marRight w:val="0"/>
          <w:marTop w:val="0"/>
          <w:marBottom w:val="0"/>
          <w:divBdr>
            <w:top w:val="none" w:sz="0" w:space="0" w:color="auto"/>
            <w:left w:val="none" w:sz="0" w:space="0" w:color="auto"/>
            <w:bottom w:val="none" w:sz="0" w:space="0" w:color="auto"/>
            <w:right w:val="none" w:sz="0" w:space="0" w:color="auto"/>
          </w:divBdr>
        </w:div>
        <w:div w:id="778568041">
          <w:marLeft w:val="0"/>
          <w:marRight w:val="0"/>
          <w:marTop w:val="0"/>
          <w:marBottom w:val="0"/>
          <w:divBdr>
            <w:top w:val="none" w:sz="0" w:space="0" w:color="auto"/>
            <w:left w:val="none" w:sz="0" w:space="0" w:color="auto"/>
            <w:bottom w:val="none" w:sz="0" w:space="0" w:color="auto"/>
            <w:right w:val="none" w:sz="0" w:space="0" w:color="auto"/>
          </w:divBdr>
        </w:div>
        <w:div w:id="607390126">
          <w:marLeft w:val="0"/>
          <w:marRight w:val="0"/>
          <w:marTop w:val="0"/>
          <w:marBottom w:val="0"/>
          <w:divBdr>
            <w:top w:val="none" w:sz="0" w:space="0" w:color="auto"/>
            <w:left w:val="none" w:sz="0" w:space="0" w:color="auto"/>
            <w:bottom w:val="none" w:sz="0" w:space="0" w:color="auto"/>
            <w:right w:val="none" w:sz="0" w:space="0" w:color="auto"/>
          </w:divBdr>
        </w:div>
        <w:div w:id="1614939272">
          <w:marLeft w:val="0"/>
          <w:marRight w:val="0"/>
          <w:marTop w:val="0"/>
          <w:marBottom w:val="0"/>
          <w:divBdr>
            <w:top w:val="none" w:sz="0" w:space="0" w:color="auto"/>
            <w:left w:val="none" w:sz="0" w:space="0" w:color="auto"/>
            <w:bottom w:val="none" w:sz="0" w:space="0" w:color="auto"/>
            <w:right w:val="none" w:sz="0" w:space="0" w:color="auto"/>
          </w:divBdr>
        </w:div>
        <w:div w:id="1455707892">
          <w:marLeft w:val="0"/>
          <w:marRight w:val="0"/>
          <w:marTop w:val="0"/>
          <w:marBottom w:val="0"/>
          <w:divBdr>
            <w:top w:val="none" w:sz="0" w:space="0" w:color="auto"/>
            <w:left w:val="none" w:sz="0" w:space="0" w:color="auto"/>
            <w:bottom w:val="none" w:sz="0" w:space="0" w:color="auto"/>
            <w:right w:val="none" w:sz="0" w:space="0" w:color="auto"/>
          </w:divBdr>
        </w:div>
        <w:div w:id="1919754875">
          <w:marLeft w:val="0"/>
          <w:marRight w:val="0"/>
          <w:marTop w:val="0"/>
          <w:marBottom w:val="0"/>
          <w:divBdr>
            <w:top w:val="none" w:sz="0" w:space="0" w:color="auto"/>
            <w:left w:val="none" w:sz="0" w:space="0" w:color="auto"/>
            <w:bottom w:val="none" w:sz="0" w:space="0" w:color="auto"/>
            <w:right w:val="none" w:sz="0" w:space="0" w:color="auto"/>
          </w:divBdr>
        </w:div>
        <w:div w:id="1628510754">
          <w:marLeft w:val="0"/>
          <w:marRight w:val="0"/>
          <w:marTop w:val="0"/>
          <w:marBottom w:val="0"/>
          <w:divBdr>
            <w:top w:val="none" w:sz="0" w:space="0" w:color="auto"/>
            <w:left w:val="none" w:sz="0" w:space="0" w:color="auto"/>
            <w:bottom w:val="none" w:sz="0" w:space="0" w:color="auto"/>
            <w:right w:val="none" w:sz="0" w:space="0" w:color="auto"/>
          </w:divBdr>
        </w:div>
        <w:div w:id="332997958">
          <w:marLeft w:val="0"/>
          <w:marRight w:val="0"/>
          <w:marTop w:val="0"/>
          <w:marBottom w:val="0"/>
          <w:divBdr>
            <w:top w:val="none" w:sz="0" w:space="0" w:color="auto"/>
            <w:left w:val="none" w:sz="0" w:space="0" w:color="auto"/>
            <w:bottom w:val="none" w:sz="0" w:space="0" w:color="auto"/>
            <w:right w:val="none" w:sz="0" w:space="0" w:color="auto"/>
          </w:divBdr>
        </w:div>
        <w:div w:id="235290398">
          <w:marLeft w:val="0"/>
          <w:marRight w:val="0"/>
          <w:marTop w:val="0"/>
          <w:marBottom w:val="0"/>
          <w:divBdr>
            <w:top w:val="none" w:sz="0" w:space="0" w:color="auto"/>
            <w:left w:val="none" w:sz="0" w:space="0" w:color="auto"/>
            <w:bottom w:val="none" w:sz="0" w:space="0" w:color="auto"/>
            <w:right w:val="none" w:sz="0" w:space="0" w:color="auto"/>
          </w:divBdr>
        </w:div>
        <w:div w:id="261450805">
          <w:marLeft w:val="0"/>
          <w:marRight w:val="0"/>
          <w:marTop w:val="0"/>
          <w:marBottom w:val="0"/>
          <w:divBdr>
            <w:top w:val="none" w:sz="0" w:space="0" w:color="auto"/>
            <w:left w:val="none" w:sz="0" w:space="0" w:color="auto"/>
            <w:bottom w:val="none" w:sz="0" w:space="0" w:color="auto"/>
            <w:right w:val="none" w:sz="0" w:space="0" w:color="auto"/>
          </w:divBdr>
        </w:div>
        <w:div w:id="1157696562">
          <w:marLeft w:val="0"/>
          <w:marRight w:val="0"/>
          <w:marTop w:val="0"/>
          <w:marBottom w:val="0"/>
          <w:divBdr>
            <w:top w:val="none" w:sz="0" w:space="0" w:color="auto"/>
            <w:left w:val="none" w:sz="0" w:space="0" w:color="auto"/>
            <w:bottom w:val="none" w:sz="0" w:space="0" w:color="auto"/>
            <w:right w:val="none" w:sz="0" w:space="0" w:color="auto"/>
          </w:divBdr>
        </w:div>
        <w:div w:id="1953322711">
          <w:marLeft w:val="0"/>
          <w:marRight w:val="0"/>
          <w:marTop w:val="0"/>
          <w:marBottom w:val="0"/>
          <w:divBdr>
            <w:top w:val="none" w:sz="0" w:space="0" w:color="auto"/>
            <w:left w:val="none" w:sz="0" w:space="0" w:color="auto"/>
            <w:bottom w:val="none" w:sz="0" w:space="0" w:color="auto"/>
            <w:right w:val="none" w:sz="0" w:space="0" w:color="auto"/>
          </w:divBdr>
        </w:div>
        <w:div w:id="230505190">
          <w:marLeft w:val="0"/>
          <w:marRight w:val="0"/>
          <w:marTop w:val="0"/>
          <w:marBottom w:val="0"/>
          <w:divBdr>
            <w:top w:val="none" w:sz="0" w:space="0" w:color="auto"/>
            <w:left w:val="none" w:sz="0" w:space="0" w:color="auto"/>
            <w:bottom w:val="none" w:sz="0" w:space="0" w:color="auto"/>
            <w:right w:val="none" w:sz="0" w:space="0" w:color="auto"/>
          </w:divBdr>
        </w:div>
        <w:div w:id="743113282">
          <w:marLeft w:val="0"/>
          <w:marRight w:val="0"/>
          <w:marTop w:val="0"/>
          <w:marBottom w:val="0"/>
          <w:divBdr>
            <w:top w:val="none" w:sz="0" w:space="0" w:color="auto"/>
            <w:left w:val="none" w:sz="0" w:space="0" w:color="auto"/>
            <w:bottom w:val="none" w:sz="0" w:space="0" w:color="auto"/>
            <w:right w:val="none" w:sz="0" w:space="0" w:color="auto"/>
          </w:divBdr>
        </w:div>
        <w:div w:id="819225857">
          <w:marLeft w:val="0"/>
          <w:marRight w:val="0"/>
          <w:marTop w:val="0"/>
          <w:marBottom w:val="0"/>
          <w:divBdr>
            <w:top w:val="none" w:sz="0" w:space="0" w:color="auto"/>
            <w:left w:val="none" w:sz="0" w:space="0" w:color="auto"/>
            <w:bottom w:val="none" w:sz="0" w:space="0" w:color="auto"/>
            <w:right w:val="none" w:sz="0" w:space="0" w:color="auto"/>
          </w:divBdr>
        </w:div>
        <w:div w:id="2102944770">
          <w:marLeft w:val="0"/>
          <w:marRight w:val="0"/>
          <w:marTop w:val="0"/>
          <w:marBottom w:val="0"/>
          <w:divBdr>
            <w:top w:val="none" w:sz="0" w:space="0" w:color="auto"/>
            <w:left w:val="none" w:sz="0" w:space="0" w:color="auto"/>
            <w:bottom w:val="none" w:sz="0" w:space="0" w:color="auto"/>
            <w:right w:val="none" w:sz="0" w:space="0" w:color="auto"/>
          </w:divBdr>
        </w:div>
        <w:div w:id="1159879430">
          <w:marLeft w:val="0"/>
          <w:marRight w:val="0"/>
          <w:marTop w:val="0"/>
          <w:marBottom w:val="0"/>
          <w:divBdr>
            <w:top w:val="none" w:sz="0" w:space="0" w:color="auto"/>
            <w:left w:val="none" w:sz="0" w:space="0" w:color="auto"/>
            <w:bottom w:val="none" w:sz="0" w:space="0" w:color="auto"/>
            <w:right w:val="none" w:sz="0" w:space="0" w:color="auto"/>
          </w:divBdr>
        </w:div>
        <w:div w:id="649599021">
          <w:marLeft w:val="0"/>
          <w:marRight w:val="0"/>
          <w:marTop w:val="0"/>
          <w:marBottom w:val="0"/>
          <w:divBdr>
            <w:top w:val="none" w:sz="0" w:space="0" w:color="auto"/>
            <w:left w:val="none" w:sz="0" w:space="0" w:color="auto"/>
            <w:bottom w:val="none" w:sz="0" w:space="0" w:color="auto"/>
            <w:right w:val="none" w:sz="0" w:space="0" w:color="auto"/>
          </w:divBdr>
        </w:div>
        <w:div w:id="1979458382">
          <w:marLeft w:val="0"/>
          <w:marRight w:val="0"/>
          <w:marTop w:val="0"/>
          <w:marBottom w:val="0"/>
          <w:divBdr>
            <w:top w:val="none" w:sz="0" w:space="0" w:color="auto"/>
            <w:left w:val="none" w:sz="0" w:space="0" w:color="auto"/>
            <w:bottom w:val="none" w:sz="0" w:space="0" w:color="auto"/>
            <w:right w:val="none" w:sz="0" w:space="0" w:color="auto"/>
          </w:divBdr>
        </w:div>
        <w:div w:id="2092114689">
          <w:marLeft w:val="0"/>
          <w:marRight w:val="0"/>
          <w:marTop w:val="0"/>
          <w:marBottom w:val="0"/>
          <w:divBdr>
            <w:top w:val="none" w:sz="0" w:space="0" w:color="auto"/>
            <w:left w:val="none" w:sz="0" w:space="0" w:color="auto"/>
            <w:bottom w:val="none" w:sz="0" w:space="0" w:color="auto"/>
            <w:right w:val="none" w:sz="0" w:space="0" w:color="auto"/>
          </w:divBdr>
        </w:div>
        <w:div w:id="1904828798">
          <w:marLeft w:val="0"/>
          <w:marRight w:val="0"/>
          <w:marTop w:val="0"/>
          <w:marBottom w:val="0"/>
          <w:divBdr>
            <w:top w:val="none" w:sz="0" w:space="0" w:color="auto"/>
            <w:left w:val="none" w:sz="0" w:space="0" w:color="auto"/>
            <w:bottom w:val="none" w:sz="0" w:space="0" w:color="auto"/>
            <w:right w:val="none" w:sz="0" w:space="0" w:color="auto"/>
          </w:divBdr>
        </w:div>
        <w:div w:id="1199052320">
          <w:marLeft w:val="0"/>
          <w:marRight w:val="0"/>
          <w:marTop w:val="0"/>
          <w:marBottom w:val="0"/>
          <w:divBdr>
            <w:top w:val="none" w:sz="0" w:space="0" w:color="auto"/>
            <w:left w:val="none" w:sz="0" w:space="0" w:color="auto"/>
            <w:bottom w:val="none" w:sz="0" w:space="0" w:color="auto"/>
            <w:right w:val="none" w:sz="0" w:space="0" w:color="auto"/>
          </w:divBdr>
        </w:div>
        <w:div w:id="1270812910">
          <w:marLeft w:val="0"/>
          <w:marRight w:val="0"/>
          <w:marTop w:val="0"/>
          <w:marBottom w:val="0"/>
          <w:divBdr>
            <w:top w:val="none" w:sz="0" w:space="0" w:color="auto"/>
            <w:left w:val="none" w:sz="0" w:space="0" w:color="auto"/>
            <w:bottom w:val="none" w:sz="0" w:space="0" w:color="auto"/>
            <w:right w:val="none" w:sz="0" w:space="0" w:color="auto"/>
          </w:divBdr>
        </w:div>
        <w:div w:id="108668325">
          <w:marLeft w:val="0"/>
          <w:marRight w:val="0"/>
          <w:marTop w:val="0"/>
          <w:marBottom w:val="0"/>
          <w:divBdr>
            <w:top w:val="none" w:sz="0" w:space="0" w:color="auto"/>
            <w:left w:val="none" w:sz="0" w:space="0" w:color="auto"/>
            <w:bottom w:val="none" w:sz="0" w:space="0" w:color="auto"/>
            <w:right w:val="none" w:sz="0" w:space="0" w:color="auto"/>
          </w:divBdr>
        </w:div>
        <w:div w:id="889028476">
          <w:marLeft w:val="0"/>
          <w:marRight w:val="0"/>
          <w:marTop w:val="0"/>
          <w:marBottom w:val="0"/>
          <w:divBdr>
            <w:top w:val="none" w:sz="0" w:space="0" w:color="auto"/>
            <w:left w:val="none" w:sz="0" w:space="0" w:color="auto"/>
            <w:bottom w:val="none" w:sz="0" w:space="0" w:color="auto"/>
            <w:right w:val="none" w:sz="0" w:space="0" w:color="auto"/>
          </w:divBdr>
        </w:div>
        <w:div w:id="1463037828">
          <w:marLeft w:val="0"/>
          <w:marRight w:val="0"/>
          <w:marTop w:val="0"/>
          <w:marBottom w:val="0"/>
          <w:divBdr>
            <w:top w:val="none" w:sz="0" w:space="0" w:color="auto"/>
            <w:left w:val="none" w:sz="0" w:space="0" w:color="auto"/>
            <w:bottom w:val="none" w:sz="0" w:space="0" w:color="auto"/>
            <w:right w:val="none" w:sz="0" w:space="0" w:color="auto"/>
          </w:divBdr>
        </w:div>
        <w:div w:id="1655834048">
          <w:marLeft w:val="0"/>
          <w:marRight w:val="0"/>
          <w:marTop w:val="0"/>
          <w:marBottom w:val="0"/>
          <w:divBdr>
            <w:top w:val="none" w:sz="0" w:space="0" w:color="auto"/>
            <w:left w:val="none" w:sz="0" w:space="0" w:color="auto"/>
            <w:bottom w:val="none" w:sz="0" w:space="0" w:color="auto"/>
            <w:right w:val="none" w:sz="0" w:space="0" w:color="auto"/>
          </w:divBdr>
        </w:div>
      </w:divsChild>
    </w:div>
    <w:div w:id="797261321">
      <w:bodyDiv w:val="1"/>
      <w:marLeft w:val="0"/>
      <w:marRight w:val="0"/>
      <w:marTop w:val="0"/>
      <w:marBottom w:val="0"/>
      <w:divBdr>
        <w:top w:val="none" w:sz="0" w:space="0" w:color="auto"/>
        <w:left w:val="none" w:sz="0" w:space="0" w:color="auto"/>
        <w:bottom w:val="none" w:sz="0" w:space="0" w:color="auto"/>
        <w:right w:val="none" w:sz="0" w:space="0" w:color="auto"/>
      </w:divBdr>
    </w:div>
    <w:div w:id="830681294">
      <w:bodyDiv w:val="1"/>
      <w:marLeft w:val="0"/>
      <w:marRight w:val="0"/>
      <w:marTop w:val="0"/>
      <w:marBottom w:val="0"/>
      <w:divBdr>
        <w:top w:val="none" w:sz="0" w:space="0" w:color="auto"/>
        <w:left w:val="none" w:sz="0" w:space="0" w:color="auto"/>
        <w:bottom w:val="none" w:sz="0" w:space="0" w:color="auto"/>
        <w:right w:val="none" w:sz="0" w:space="0" w:color="auto"/>
      </w:divBdr>
      <w:divsChild>
        <w:div w:id="1729300999">
          <w:marLeft w:val="360"/>
          <w:marRight w:val="0"/>
          <w:marTop w:val="200"/>
          <w:marBottom w:val="0"/>
          <w:divBdr>
            <w:top w:val="none" w:sz="0" w:space="0" w:color="auto"/>
            <w:left w:val="none" w:sz="0" w:space="0" w:color="auto"/>
            <w:bottom w:val="none" w:sz="0" w:space="0" w:color="auto"/>
            <w:right w:val="none" w:sz="0" w:space="0" w:color="auto"/>
          </w:divBdr>
        </w:div>
      </w:divsChild>
    </w:div>
    <w:div w:id="864445034">
      <w:bodyDiv w:val="1"/>
      <w:marLeft w:val="0"/>
      <w:marRight w:val="0"/>
      <w:marTop w:val="0"/>
      <w:marBottom w:val="0"/>
      <w:divBdr>
        <w:top w:val="none" w:sz="0" w:space="0" w:color="auto"/>
        <w:left w:val="none" w:sz="0" w:space="0" w:color="auto"/>
        <w:bottom w:val="none" w:sz="0" w:space="0" w:color="auto"/>
        <w:right w:val="none" w:sz="0" w:space="0" w:color="auto"/>
      </w:divBdr>
    </w:div>
    <w:div w:id="897057892">
      <w:bodyDiv w:val="1"/>
      <w:marLeft w:val="0"/>
      <w:marRight w:val="0"/>
      <w:marTop w:val="0"/>
      <w:marBottom w:val="0"/>
      <w:divBdr>
        <w:top w:val="none" w:sz="0" w:space="0" w:color="auto"/>
        <w:left w:val="none" w:sz="0" w:space="0" w:color="auto"/>
        <w:bottom w:val="none" w:sz="0" w:space="0" w:color="auto"/>
        <w:right w:val="none" w:sz="0" w:space="0" w:color="auto"/>
      </w:divBdr>
    </w:div>
    <w:div w:id="909122796">
      <w:bodyDiv w:val="1"/>
      <w:marLeft w:val="0"/>
      <w:marRight w:val="0"/>
      <w:marTop w:val="0"/>
      <w:marBottom w:val="0"/>
      <w:divBdr>
        <w:top w:val="none" w:sz="0" w:space="0" w:color="auto"/>
        <w:left w:val="none" w:sz="0" w:space="0" w:color="auto"/>
        <w:bottom w:val="none" w:sz="0" w:space="0" w:color="auto"/>
        <w:right w:val="none" w:sz="0" w:space="0" w:color="auto"/>
      </w:divBdr>
    </w:div>
    <w:div w:id="969287766">
      <w:bodyDiv w:val="1"/>
      <w:marLeft w:val="0"/>
      <w:marRight w:val="0"/>
      <w:marTop w:val="0"/>
      <w:marBottom w:val="0"/>
      <w:divBdr>
        <w:top w:val="none" w:sz="0" w:space="0" w:color="auto"/>
        <w:left w:val="none" w:sz="0" w:space="0" w:color="auto"/>
        <w:bottom w:val="none" w:sz="0" w:space="0" w:color="auto"/>
        <w:right w:val="none" w:sz="0" w:space="0" w:color="auto"/>
      </w:divBdr>
    </w:div>
    <w:div w:id="1089231286">
      <w:bodyDiv w:val="1"/>
      <w:marLeft w:val="0"/>
      <w:marRight w:val="0"/>
      <w:marTop w:val="0"/>
      <w:marBottom w:val="0"/>
      <w:divBdr>
        <w:top w:val="none" w:sz="0" w:space="0" w:color="auto"/>
        <w:left w:val="none" w:sz="0" w:space="0" w:color="auto"/>
        <w:bottom w:val="none" w:sz="0" w:space="0" w:color="auto"/>
        <w:right w:val="none" w:sz="0" w:space="0" w:color="auto"/>
      </w:divBdr>
    </w:div>
    <w:div w:id="1093165146">
      <w:bodyDiv w:val="1"/>
      <w:marLeft w:val="0"/>
      <w:marRight w:val="0"/>
      <w:marTop w:val="0"/>
      <w:marBottom w:val="0"/>
      <w:divBdr>
        <w:top w:val="none" w:sz="0" w:space="0" w:color="auto"/>
        <w:left w:val="none" w:sz="0" w:space="0" w:color="auto"/>
        <w:bottom w:val="none" w:sz="0" w:space="0" w:color="auto"/>
        <w:right w:val="none" w:sz="0" w:space="0" w:color="auto"/>
      </w:divBdr>
    </w:div>
    <w:div w:id="1167403971">
      <w:bodyDiv w:val="1"/>
      <w:marLeft w:val="0"/>
      <w:marRight w:val="0"/>
      <w:marTop w:val="0"/>
      <w:marBottom w:val="0"/>
      <w:divBdr>
        <w:top w:val="none" w:sz="0" w:space="0" w:color="auto"/>
        <w:left w:val="none" w:sz="0" w:space="0" w:color="auto"/>
        <w:bottom w:val="none" w:sz="0" w:space="0" w:color="auto"/>
        <w:right w:val="none" w:sz="0" w:space="0" w:color="auto"/>
      </w:divBdr>
      <w:divsChild>
        <w:div w:id="2060401830">
          <w:marLeft w:val="547"/>
          <w:marRight w:val="0"/>
          <w:marTop w:val="0"/>
          <w:marBottom w:val="0"/>
          <w:divBdr>
            <w:top w:val="none" w:sz="0" w:space="0" w:color="auto"/>
            <w:left w:val="none" w:sz="0" w:space="0" w:color="auto"/>
            <w:bottom w:val="none" w:sz="0" w:space="0" w:color="auto"/>
            <w:right w:val="none" w:sz="0" w:space="0" w:color="auto"/>
          </w:divBdr>
        </w:div>
      </w:divsChild>
    </w:div>
    <w:div w:id="1175339825">
      <w:bodyDiv w:val="1"/>
      <w:marLeft w:val="0"/>
      <w:marRight w:val="0"/>
      <w:marTop w:val="0"/>
      <w:marBottom w:val="0"/>
      <w:divBdr>
        <w:top w:val="none" w:sz="0" w:space="0" w:color="auto"/>
        <w:left w:val="none" w:sz="0" w:space="0" w:color="auto"/>
        <w:bottom w:val="none" w:sz="0" w:space="0" w:color="auto"/>
        <w:right w:val="none" w:sz="0" w:space="0" w:color="auto"/>
      </w:divBdr>
      <w:divsChild>
        <w:div w:id="2049988516">
          <w:marLeft w:val="360"/>
          <w:marRight w:val="0"/>
          <w:marTop w:val="200"/>
          <w:marBottom w:val="0"/>
          <w:divBdr>
            <w:top w:val="none" w:sz="0" w:space="0" w:color="auto"/>
            <w:left w:val="none" w:sz="0" w:space="0" w:color="auto"/>
            <w:bottom w:val="none" w:sz="0" w:space="0" w:color="auto"/>
            <w:right w:val="none" w:sz="0" w:space="0" w:color="auto"/>
          </w:divBdr>
        </w:div>
      </w:divsChild>
    </w:div>
    <w:div w:id="1273634308">
      <w:bodyDiv w:val="1"/>
      <w:marLeft w:val="0"/>
      <w:marRight w:val="0"/>
      <w:marTop w:val="0"/>
      <w:marBottom w:val="0"/>
      <w:divBdr>
        <w:top w:val="none" w:sz="0" w:space="0" w:color="auto"/>
        <w:left w:val="none" w:sz="0" w:space="0" w:color="auto"/>
        <w:bottom w:val="none" w:sz="0" w:space="0" w:color="auto"/>
        <w:right w:val="none" w:sz="0" w:space="0" w:color="auto"/>
      </w:divBdr>
    </w:div>
    <w:div w:id="1429234391">
      <w:bodyDiv w:val="1"/>
      <w:marLeft w:val="0"/>
      <w:marRight w:val="0"/>
      <w:marTop w:val="0"/>
      <w:marBottom w:val="0"/>
      <w:divBdr>
        <w:top w:val="none" w:sz="0" w:space="0" w:color="auto"/>
        <w:left w:val="none" w:sz="0" w:space="0" w:color="auto"/>
        <w:bottom w:val="none" w:sz="0" w:space="0" w:color="auto"/>
        <w:right w:val="none" w:sz="0" w:space="0" w:color="auto"/>
      </w:divBdr>
      <w:divsChild>
        <w:div w:id="519974610">
          <w:marLeft w:val="0"/>
          <w:marRight w:val="0"/>
          <w:marTop w:val="0"/>
          <w:marBottom w:val="0"/>
          <w:divBdr>
            <w:top w:val="none" w:sz="0" w:space="0" w:color="auto"/>
            <w:left w:val="none" w:sz="0" w:space="0" w:color="auto"/>
            <w:bottom w:val="none" w:sz="0" w:space="0" w:color="auto"/>
            <w:right w:val="none" w:sz="0" w:space="0" w:color="auto"/>
          </w:divBdr>
          <w:divsChild>
            <w:div w:id="556088714">
              <w:marLeft w:val="0"/>
              <w:marRight w:val="0"/>
              <w:marTop w:val="0"/>
              <w:marBottom w:val="0"/>
              <w:divBdr>
                <w:top w:val="none" w:sz="0" w:space="0" w:color="auto"/>
                <w:left w:val="none" w:sz="0" w:space="0" w:color="auto"/>
                <w:bottom w:val="none" w:sz="0" w:space="0" w:color="auto"/>
                <w:right w:val="none" w:sz="0" w:space="0" w:color="auto"/>
              </w:divBdr>
            </w:div>
            <w:div w:id="1772387406">
              <w:marLeft w:val="0"/>
              <w:marRight w:val="0"/>
              <w:marTop w:val="0"/>
              <w:marBottom w:val="0"/>
              <w:divBdr>
                <w:top w:val="none" w:sz="0" w:space="0" w:color="auto"/>
                <w:left w:val="none" w:sz="0" w:space="0" w:color="auto"/>
                <w:bottom w:val="none" w:sz="0" w:space="0" w:color="auto"/>
                <w:right w:val="none" w:sz="0" w:space="0" w:color="auto"/>
              </w:divBdr>
            </w:div>
            <w:div w:id="759717855">
              <w:marLeft w:val="0"/>
              <w:marRight w:val="0"/>
              <w:marTop w:val="0"/>
              <w:marBottom w:val="0"/>
              <w:divBdr>
                <w:top w:val="none" w:sz="0" w:space="0" w:color="auto"/>
                <w:left w:val="none" w:sz="0" w:space="0" w:color="auto"/>
                <w:bottom w:val="none" w:sz="0" w:space="0" w:color="auto"/>
                <w:right w:val="none" w:sz="0" w:space="0" w:color="auto"/>
              </w:divBdr>
            </w:div>
            <w:div w:id="944996208">
              <w:marLeft w:val="0"/>
              <w:marRight w:val="0"/>
              <w:marTop w:val="0"/>
              <w:marBottom w:val="0"/>
              <w:divBdr>
                <w:top w:val="none" w:sz="0" w:space="0" w:color="auto"/>
                <w:left w:val="none" w:sz="0" w:space="0" w:color="auto"/>
                <w:bottom w:val="none" w:sz="0" w:space="0" w:color="auto"/>
                <w:right w:val="none" w:sz="0" w:space="0" w:color="auto"/>
              </w:divBdr>
            </w:div>
            <w:div w:id="1533420678">
              <w:marLeft w:val="0"/>
              <w:marRight w:val="0"/>
              <w:marTop w:val="0"/>
              <w:marBottom w:val="0"/>
              <w:divBdr>
                <w:top w:val="none" w:sz="0" w:space="0" w:color="auto"/>
                <w:left w:val="none" w:sz="0" w:space="0" w:color="auto"/>
                <w:bottom w:val="none" w:sz="0" w:space="0" w:color="auto"/>
                <w:right w:val="none" w:sz="0" w:space="0" w:color="auto"/>
              </w:divBdr>
            </w:div>
            <w:div w:id="636109656">
              <w:marLeft w:val="0"/>
              <w:marRight w:val="0"/>
              <w:marTop w:val="0"/>
              <w:marBottom w:val="0"/>
              <w:divBdr>
                <w:top w:val="none" w:sz="0" w:space="0" w:color="auto"/>
                <w:left w:val="none" w:sz="0" w:space="0" w:color="auto"/>
                <w:bottom w:val="none" w:sz="0" w:space="0" w:color="auto"/>
                <w:right w:val="none" w:sz="0" w:space="0" w:color="auto"/>
              </w:divBdr>
            </w:div>
          </w:divsChild>
        </w:div>
        <w:div w:id="528640640">
          <w:marLeft w:val="0"/>
          <w:marRight w:val="0"/>
          <w:marTop w:val="0"/>
          <w:marBottom w:val="0"/>
          <w:divBdr>
            <w:top w:val="none" w:sz="0" w:space="0" w:color="auto"/>
            <w:left w:val="none" w:sz="0" w:space="0" w:color="auto"/>
            <w:bottom w:val="none" w:sz="0" w:space="0" w:color="auto"/>
            <w:right w:val="none" w:sz="0" w:space="0" w:color="auto"/>
          </w:divBdr>
          <w:divsChild>
            <w:div w:id="1821650593">
              <w:marLeft w:val="0"/>
              <w:marRight w:val="0"/>
              <w:marTop w:val="0"/>
              <w:marBottom w:val="0"/>
              <w:divBdr>
                <w:top w:val="none" w:sz="0" w:space="0" w:color="auto"/>
                <w:left w:val="none" w:sz="0" w:space="0" w:color="auto"/>
                <w:bottom w:val="none" w:sz="0" w:space="0" w:color="auto"/>
                <w:right w:val="none" w:sz="0" w:space="0" w:color="auto"/>
              </w:divBdr>
            </w:div>
            <w:div w:id="1682387934">
              <w:marLeft w:val="0"/>
              <w:marRight w:val="0"/>
              <w:marTop w:val="0"/>
              <w:marBottom w:val="0"/>
              <w:divBdr>
                <w:top w:val="none" w:sz="0" w:space="0" w:color="auto"/>
                <w:left w:val="none" w:sz="0" w:space="0" w:color="auto"/>
                <w:bottom w:val="none" w:sz="0" w:space="0" w:color="auto"/>
                <w:right w:val="none" w:sz="0" w:space="0" w:color="auto"/>
              </w:divBdr>
            </w:div>
            <w:div w:id="20265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5727">
      <w:bodyDiv w:val="1"/>
      <w:marLeft w:val="0"/>
      <w:marRight w:val="0"/>
      <w:marTop w:val="0"/>
      <w:marBottom w:val="0"/>
      <w:divBdr>
        <w:top w:val="none" w:sz="0" w:space="0" w:color="auto"/>
        <w:left w:val="none" w:sz="0" w:space="0" w:color="auto"/>
        <w:bottom w:val="none" w:sz="0" w:space="0" w:color="auto"/>
        <w:right w:val="none" w:sz="0" w:space="0" w:color="auto"/>
      </w:divBdr>
    </w:div>
    <w:div w:id="1616130247">
      <w:bodyDiv w:val="1"/>
      <w:marLeft w:val="0"/>
      <w:marRight w:val="0"/>
      <w:marTop w:val="0"/>
      <w:marBottom w:val="0"/>
      <w:divBdr>
        <w:top w:val="none" w:sz="0" w:space="0" w:color="auto"/>
        <w:left w:val="none" w:sz="0" w:space="0" w:color="auto"/>
        <w:bottom w:val="none" w:sz="0" w:space="0" w:color="auto"/>
        <w:right w:val="none" w:sz="0" w:space="0" w:color="auto"/>
      </w:divBdr>
      <w:divsChild>
        <w:div w:id="661660433">
          <w:marLeft w:val="360"/>
          <w:marRight w:val="0"/>
          <w:marTop w:val="200"/>
          <w:marBottom w:val="0"/>
          <w:divBdr>
            <w:top w:val="none" w:sz="0" w:space="0" w:color="auto"/>
            <w:left w:val="none" w:sz="0" w:space="0" w:color="auto"/>
            <w:bottom w:val="none" w:sz="0" w:space="0" w:color="auto"/>
            <w:right w:val="none" w:sz="0" w:space="0" w:color="auto"/>
          </w:divBdr>
        </w:div>
      </w:divsChild>
    </w:div>
    <w:div w:id="1634285182">
      <w:bodyDiv w:val="1"/>
      <w:marLeft w:val="0"/>
      <w:marRight w:val="0"/>
      <w:marTop w:val="0"/>
      <w:marBottom w:val="0"/>
      <w:divBdr>
        <w:top w:val="none" w:sz="0" w:space="0" w:color="auto"/>
        <w:left w:val="none" w:sz="0" w:space="0" w:color="auto"/>
        <w:bottom w:val="none" w:sz="0" w:space="0" w:color="auto"/>
        <w:right w:val="none" w:sz="0" w:space="0" w:color="auto"/>
      </w:divBdr>
    </w:div>
    <w:div w:id="1688824042">
      <w:bodyDiv w:val="1"/>
      <w:marLeft w:val="0"/>
      <w:marRight w:val="0"/>
      <w:marTop w:val="0"/>
      <w:marBottom w:val="0"/>
      <w:divBdr>
        <w:top w:val="none" w:sz="0" w:space="0" w:color="auto"/>
        <w:left w:val="none" w:sz="0" w:space="0" w:color="auto"/>
        <w:bottom w:val="none" w:sz="0" w:space="0" w:color="auto"/>
        <w:right w:val="none" w:sz="0" w:space="0" w:color="auto"/>
      </w:divBdr>
      <w:divsChild>
        <w:div w:id="2117871691">
          <w:marLeft w:val="360"/>
          <w:marRight w:val="0"/>
          <w:marTop w:val="200"/>
          <w:marBottom w:val="0"/>
          <w:divBdr>
            <w:top w:val="none" w:sz="0" w:space="0" w:color="auto"/>
            <w:left w:val="none" w:sz="0" w:space="0" w:color="auto"/>
            <w:bottom w:val="none" w:sz="0" w:space="0" w:color="auto"/>
            <w:right w:val="none" w:sz="0" w:space="0" w:color="auto"/>
          </w:divBdr>
        </w:div>
      </w:divsChild>
    </w:div>
    <w:div w:id="2003578351">
      <w:bodyDiv w:val="1"/>
      <w:marLeft w:val="0"/>
      <w:marRight w:val="0"/>
      <w:marTop w:val="0"/>
      <w:marBottom w:val="0"/>
      <w:divBdr>
        <w:top w:val="none" w:sz="0" w:space="0" w:color="auto"/>
        <w:left w:val="none" w:sz="0" w:space="0" w:color="auto"/>
        <w:bottom w:val="none" w:sz="0" w:space="0" w:color="auto"/>
        <w:right w:val="none" w:sz="0" w:space="0" w:color="auto"/>
      </w:divBdr>
    </w:div>
    <w:div w:id="2066492062">
      <w:bodyDiv w:val="1"/>
      <w:marLeft w:val="0"/>
      <w:marRight w:val="0"/>
      <w:marTop w:val="0"/>
      <w:marBottom w:val="0"/>
      <w:divBdr>
        <w:top w:val="none" w:sz="0" w:space="0" w:color="auto"/>
        <w:left w:val="none" w:sz="0" w:space="0" w:color="auto"/>
        <w:bottom w:val="none" w:sz="0" w:space="0" w:color="auto"/>
        <w:right w:val="none" w:sz="0" w:space="0" w:color="auto"/>
      </w:divBdr>
    </w:div>
    <w:div w:id="2106418928">
      <w:bodyDiv w:val="1"/>
      <w:marLeft w:val="0"/>
      <w:marRight w:val="0"/>
      <w:marTop w:val="0"/>
      <w:marBottom w:val="0"/>
      <w:divBdr>
        <w:top w:val="none" w:sz="0" w:space="0" w:color="auto"/>
        <w:left w:val="none" w:sz="0" w:space="0" w:color="auto"/>
        <w:bottom w:val="none" w:sz="0" w:space="0" w:color="auto"/>
        <w:right w:val="none" w:sz="0" w:space="0" w:color="auto"/>
      </w:divBdr>
    </w:div>
    <w:div w:id="2106681839">
      <w:bodyDiv w:val="1"/>
      <w:marLeft w:val="0"/>
      <w:marRight w:val="0"/>
      <w:marTop w:val="0"/>
      <w:marBottom w:val="0"/>
      <w:divBdr>
        <w:top w:val="none" w:sz="0" w:space="0" w:color="auto"/>
        <w:left w:val="none" w:sz="0" w:space="0" w:color="auto"/>
        <w:bottom w:val="none" w:sz="0" w:space="0" w:color="auto"/>
        <w:right w:val="none" w:sz="0" w:space="0" w:color="auto"/>
      </w:divBdr>
    </w:div>
    <w:div w:id="2135755281">
      <w:bodyDiv w:val="1"/>
      <w:marLeft w:val="0"/>
      <w:marRight w:val="0"/>
      <w:marTop w:val="0"/>
      <w:marBottom w:val="0"/>
      <w:divBdr>
        <w:top w:val="none" w:sz="0" w:space="0" w:color="auto"/>
        <w:left w:val="none" w:sz="0" w:space="0" w:color="auto"/>
        <w:bottom w:val="none" w:sz="0" w:space="0" w:color="auto"/>
        <w:right w:val="none" w:sz="0" w:space="0" w:color="auto"/>
      </w:divBdr>
    </w:div>
    <w:div w:id="2146310682">
      <w:bodyDiv w:val="1"/>
      <w:marLeft w:val="0"/>
      <w:marRight w:val="0"/>
      <w:marTop w:val="0"/>
      <w:marBottom w:val="0"/>
      <w:divBdr>
        <w:top w:val="none" w:sz="0" w:space="0" w:color="auto"/>
        <w:left w:val="none" w:sz="0" w:space="0" w:color="auto"/>
        <w:bottom w:val="none" w:sz="0" w:space="0" w:color="auto"/>
        <w:right w:val="none" w:sz="0" w:space="0" w:color="auto"/>
      </w:divBdr>
      <w:divsChild>
        <w:div w:id="2959142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legislation.gov.uk/uksi/2024/209/regulation/2/ma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teachernet.gov.uk/wholeschool/healthandsafety/medic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EF8633-EEF7-4879-8D13-43DB09EA1EC2}"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B0000BB0-5578-419B-9134-EFA0244B492C}">
      <dgm:prSet phldrT="[Text]"/>
      <dgm:spPr/>
      <dgm:t>
        <a:bodyPr/>
        <a:lstStyle/>
        <a:p>
          <a:r>
            <a:rPr lang="en-GB" dirty="0"/>
            <a:t>Assess</a:t>
          </a:r>
        </a:p>
      </dgm:t>
    </dgm:pt>
    <dgm:pt modelId="{BBD32D7D-E407-40E7-82CD-AFEF22C51B38}" type="parTrans" cxnId="{701F3474-059D-435A-8509-ECC1F4FD882A}">
      <dgm:prSet/>
      <dgm:spPr/>
      <dgm:t>
        <a:bodyPr/>
        <a:lstStyle/>
        <a:p>
          <a:endParaRPr lang="en-GB"/>
        </a:p>
      </dgm:t>
    </dgm:pt>
    <dgm:pt modelId="{5131B63D-432F-44D7-8F1E-653AADB2E58F}" type="sibTrans" cxnId="{701F3474-059D-435A-8509-ECC1F4FD882A}">
      <dgm:prSet/>
      <dgm:spPr/>
      <dgm:t>
        <a:bodyPr/>
        <a:lstStyle/>
        <a:p>
          <a:endParaRPr lang="en-GB"/>
        </a:p>
      </dgm:t>
    </dgm:pt>
    <dgm:pt modelId="{352D6C90-4128-4766-993D-AB5A2279ADA9}">
      <dgm:prSet phldrT="[Text]"/>
      <dgm:spPr/>
      <dgm:t>
        <a:bodyPr/>
        <a:lstStyle/>
        <a:p>
          <a:r>
            <a:rPr lang="en-GB" dirty="0"/>
            <a:t>Do</a:t>
          </a:r>
        </a:p>
      </dgm:t>
    </dgm:pt>
    <dgm:pt modelId="{9D8B524A-E67D-4CB9-8794-7F2783344AE0}" type="parTrans" cxnId="{27DA9BDB-ABC8-4B29-A2A9-1A1D3BEFC0B9}">
      <dgm:prSet/>
      <dgm:spPr/>
      <dgm:t>
        <a:bodyPr/>
        <a:lstStyle/>
        <a:p>
          <a:endParaRPr lang="en-GB"/>
        </a:p>
      </dgm:t>
    </dgm:pt>
    <dgm:pt modelId="{FDB455A8-AD5B-4AF3-B440-13197AE1C86A}" type="sibTrans" cxnId="{27DA9BDB-ABC8-4B29-A2A9-1A1D3BEFC0B9}">
      <dgm:prSet/>
      <dgm:spPr/>
      <dgm:t>
        <a:bodyPr/>
        <a:lstStyle/>
        <a:p>
          <a:endParaRPr lang="en-GB"/>
        </a:p>
      </dgm:t>
    </dgm:pt>
    <dgm:pt modelId="{0A6A9749-E4DA-4505-9044-F9B667C87868}">
      <dgm:prSet phldrT="[Text]"/>
      <dgm:spPr/>
      <dgm:t>
        <a:bodyPr/>
        <a:lstStyle/>
        <a:p>
          <a:r>
            <a:rPr lang="en-GB" dirty="0"/>
            <a:t>Review</a:t>
          </a:r>
        </a:p>
      </dgm:t>
    </dgm:pt>
    <dgm:pt modelId="{FFF89441-1ECC-4F58-B6FA-E9C01F344749}" type="parTrans" cxnId="{6BEA4D35-2F34-4530-AE1E-25628D4FF323}">
      <dgm:prSet/>
      <dgm:spPr/>
      <dgm:t>
        <a:bodyPr/>
        <a:lstStyle/>
        <a:p>
          <a:endParaRPr lang="en-GB"/>
        </a:p>
      </dgm:t>
    </dgm:pt>
    <dgm:pt modelId="{A9C0B565-57D6-4758-8538-1566E35A48B8}" type="sibTrans" cxnId="{6BEA4D35-2F34-4530-AE1E-25628D4FF323}">
      <dgm:prSet/>
      <dgm:spPr/>
      <dgm:t>
        <a:bodyPr/>
        <a:lstStyle/>
        <a:p>
          <a:pPr algn="ctr"/>
          <a:endParaRPr lang="en-GB"/>
        </a:p>
      </dgm:t>
    </dgm:pt>
    <dgm:pt modelId="{F3235A49-EFF6-4EBE-B443-28825F9424DB}">
      <dgm:prSet phldrT="[Text]"/>
      <dgm:spPr/>
      <dgm:t>
        <a:bodyPr/>
        <a:lstStyle/>
        <a:p>
          <a:r>
            <a:rPr lang="en-GB"/>
            <a:t>Plan</a:t>
          </a:r>
          <a:endParaRPr lang="en-GB" dirty="0"/>
        </a:p>
      </dgm:t>
    </dgm:pt>
    <dgm:pt modelId="{A7F69B91-B556-40B6-8B19-ECC3BC1FB3FE}" type="parTrans" cxnId="{F2C04BAD-1505-437A-934A-6DF7DEB7D676}">
      <dgm:prSet/>
      <dgm:spPr/>
      <dgm:t>
        <a:bodyPr/>
        <a:lstStyle/>
        <a:p>
          <a:endParaRPr lang="en-GB"/>
        </a:p>
      </dgm:t>
    </dgm:pt>
    <dgm:pt modelId="{5C678BA3-1ACD-43FA-8B0D-63A2794DF333}" type="sibTrans" cxnId="{F2C04BAD-1505-437A-934A-6DF7DEB7D676}">
      <dgm:prSet/>
      <dgm:spPr/>
      <dgm:t>
        <a:bodyPr/>
        <a:lstStyle/>
        <a:p>
          <a:endParaRPr lang="en-GB"/>
        </a:p>
      </dgm:t>
    </dgm:pt>
    <dgm:pt modelId="{87BD7D8F-DAFB-4A73-8F1C-F1FFA35672CA}" type="pres">
      <dgm:prSet presAssocID="{6DEF8633-EEF7-4879-8D13-43DB09EA1EC2}" presName="cycle" presStyleCnt="0">
        <dgm:presLayoutVars>
          <dgm:dir/>
          <dgm:resizeHandles val="exact"/>
        </dgm:presLayoutVars>
      </dgm:prSet>
      <dgm:spPr/>
    </dgm:pt>
    <dgm:pt modelId="{8984F816-DFAD-4691-A96F-E49DE28099A9}" type="pres">
      <dgm:prSet presAssocID="{B0000BB0-5578-419B-9134-EFA0244B492C}" presName="dummy" presStyleCnt="0"/>
      <dgm:spPr/>
    </dgm:pt>
    <dgm:pt modelId="{D23A6285-0E21-4AC2-A588-84E62752D220}" type="pres">
      <dgm:prSet presAssocID="{B0000BB0-5578-419B-9134-EFA0244B492C}" presName="node" presStyleLbl="revTx" presStyleIdx="0" presStyleCnt="4">
        <dgm:presLayoutVars>
          <dgm:bulletEnabled val="1"/>
        </dgm:presLayoutVars>
      </dgm:prSet>
      <dgm:spPr/>
    </dgm:pt>
    <dgm:pt modelId="{3DE7DF3F-4242-433B-A40E-751EEDF08C7B}" type="pres">
      <dgm:prSet presAssocID="{5131B63D-432F-44D7-8F1E-653AADB2E58F}" presName="sibTrans" presStyleLbl="node1" presStyleIdx="0" presStyleCnt="4"/>
      <dgm:spPr/>
    </dgm:pt>
    <dgm:pt modelId="{5219FB60-F1E7-403C-AC9D-A3687283B8E2}" type="pres">
      <dgm:prSet presAssocID="{F3235A49-EFF6-4EBE-B443-28825F9424DB}" presName="dummy" presStyleCnt="0"/>
      <dgm:spPr/>
    </dgm:pt>
    <dgm:pt modelId="{34CD774E-DE98-4D78-9EEF-34F315B785C2}" type="pres">
      <dgm:prSet presAssocID="{F3235A49-EFF6-4EBE-B443-28825F9424DB}" presName="node" presStyleLbl="revTx" presStyleIdx="1" presStyleCnt="4">
        <dgm:presLayoutVars>
          <dgm:bulletEnabled val="1"/>
        </dgm:presLayoutVars>
      </dgm:prSet>
      <dgm:spPr/>
    </dgm:pt>
    <dgm:pt modelId="{939996C5-ABA7-434F-A158-C01D5707F56B}" type="pres">
      <dgm:prSet presAssocID="{5C678BA3-1ACD-43FA-8B0D-63A2794DF333}" presName="sibTrans" presStyleLbl="node1" presStyleIdx="1" presStyleCnt="4"/>
      <dgm:spPr/>
    </dgm:pt>
    <dgm:pt modelId="{72718872-BA6A-4389-8E2B-3B38593C470D}" type="pres">
      <dgm:prSet presAssocID="{352D6C90-4128-4766-993D-AB5A2279ADA9}" presName="dummy" presStyleCnt="0"/>
      <dgm:spPr/>
    </dgm:pt>
    <dgm:pt modelId="{420C792F-431A-4672-8EE3-211F368DA7BE}" type="pres">
      <dgm:prSet presAssocID="{352D6C90-4128-4766-993D-AB5A2279ADA9}" presName="node" presStyleLbl="revTx" presStyleIdx="2" presStyleCnt="4">
        <dgm:presLayoutVars>
          <dgm:bulletEnabled val="1"/>
        </dgm:presLayoutVars>
      </dgm:prSet>
      <dgm:spPr/>
    </dgm:pt>
    <dgm:pt modelId="{3383415F-AEDC-47CD-975B-890B84258829}" type="pres">
      <dgm:prSet presAssocID="{FDB455A8-AD5B-4AF3-B440-13197AE1C86A}" presName="sibTrans" presStyleLbl="node1" presStyleIdx="2" presStyleCnt="4"/>
      <dgm:spPr/>
    </dgm:pt>
    <dgm:pt modelId="{D7786D17-59BC-4001-B4B2-CA90ABC9CFC9}" type="pres">
      <dgm:prSet presAssocID="{0A6A9749-E4DA-4505-9044-F9B667C87868}" presName="dummy" presStyleCnt="0"/>
      <dgm:spPr/>
    </dgm:pt>
    <dgm:pt modelId="{24989714-BFC9-491B-B6FB-7BBCBDAE0E08}" type="pres">
      <dgm:prSet presAssocID="{0A6A9749-E4DA-4505-9044-F9B667C87868}" presName="node" presStyleLbl="revTx" presStyleIdx="3" presStyleCnt="4">
        <dgm:presLayoutVars>
          <dgm:bulletEnabled val="1"/>
        </dgm:presLayoutVars>
      </dgm:prSet>
      <dgm:spPr/>
    </dgm:pt>
    <dgm:pt modelId="{A90BE2C6-5B0B-4DC4-8508-3E3647420E75}" type="pres">
      <dgm:prSet presAssocID="{A9C0B565-57D6-4758-8538-1566E35A48B8}" presName="sibTrans" presStyleLbl="node1" presStyleIdx="3" presStyleCnt="4" custLinFactNeighborX="-1334" custLinFactNeighborY="1334"/>
      <dgm:spPr/>
    </dgm:pt>
  </dgm:ptLst>
  <dgm:cxnLst>
    <dgm:cxn modelId="{08D1E515-A3FF-46BE-AA59-99916C629483}" type="presOf" srcId="{0A6A9749-E4DA-4505-9044-F9B667C87868}" destId="{24989714-BFC9-491B-B6FB-7BBCBDAE0E08}" srcOrd="0" destOrd="0" presId="urn:microsoft.com/office/officeart/2005/8/layout/cycle1"/>
    <dgm:cxn modelId="{F918D817-1CE4-49EF-98F3-51B527E29370}" type="presOf" srcId="{A9C0B565-57D6-4758-8538-1566E35A48B8}" destId="{A90BE2C6-5B0B-4DC4-8508-3E3647420E75}" srcOrd="0" destOrd="0" presId="urn:microsoft.com/office/officeart/2005/8/layout/cycle1"/>
    <dgm:cxn modelId="{765A9A28-29A8-4DD0-9DD2-0599C486D71F}" type="presOf" srcId="{6DEF8633-EEF7-4879-8D13-43DB09EA1EC2}" destId="{87BD7D8F-DAFB-4A73-8F1C-F1FFA35672CA}" srcOrd="0" destOrd="0" presId="urn:microsoft.com/office/officeart/2005/8/layout/cycle1"/>
    <dgm:cxn modelId="{8E29A830-52E8-44D5-B67A-BA878AAD015F}" type="presOf" srcId="{352D6C90-4128-4766-993D-AB5A2279ADA9}" destId="{420C792F-431A-4672-8EE3-211F368DA7BE}" srcOrd="0" destOrd="0" presId="urn:microsoft.com/office/officeart/2005/8/layout/cycle1"/>
    <dgm:cxn modelId="{6BEA4D35-2F34-4530-AE1E-25628D4FF323}" srcId="{6DEF8633-EEF7-4879-8D13-43DB09EA1EC2}" destId="{0A6A9749-E4DA-4505-9044-F9B667C87868}" srcOrd="3" destOrd="0" parTransId="{FFF89441-1ECC-4F58-B6FA-E9C01F344749}" sibTransId="{A9C0B565-57D6-4758-8538-1566E35A48B8}"/>
    <dgm:cxn modelId="{B8A5CC6B-9D1A-41AE-A8C3-79A5B8A5BA2B}" type="presOf" srcId="{B0000BB0-5578-419B-9134-EFA0244B492C}" destId="{D23A6285-0E21-4AC2-A588-84E62752D220}" srcOrd="0" destOrd="0" presId="urn:microsoft.com/office/officeart/2005/8/layout/cycle1"/>
    <dgm:cxn modelId="{701F3474-059D-435A-8509-ECC1F4FD882A}" srcId="{6DEF8633-EEF7-4879-8D13-43DB09EA1EC2}" destId="{B0000BB0-5578-419B-9134-EFA0244B492C}" srcOrd="0" destOrd="0" parTransId="{BBD32D7D-E407-40E7-82CD-AFEF22C51B38}" sibTransId="{5131B63D-432F-44D7-8F1E-653AADB2E58F}"/>
    <dgm:cxn modelId="{62B30D7C-8951-404D-90B8-B6647EBB610E}" type="presOf" srcId="{5C678BA3-1ACD-43FA-8B0D-63A2794DF333}" destId="{939996C5-ABA7-434F-A158-C01D5707F56B}" srcOrd="0" destOrd="0" presId="urn:microsoft.com/office/officeart/2005/8/layout/cycle1"/>
    <dgm:cxn modelId="{C98A3096-E345-4AA4-8E0F-CC822FE5F504}" type="presOf" srcId="{5131B63D-432F-44D7-8F1E-653AADB2E58F}" destId="{3DE7DF3F-4242-433B-A40E-751EEDF08C7B}" srcOrd="0" destOrd="0" presId="urn:microsoft.com/office/officeart/2005/8/layout/cycle1"/>
    <dgm:cxn modelId="{9348C49E-49B5-4AF4-A3D7-2E7FC57441FF}" type="presOf" srcId="{FDB455A8-AD5B-4AF3-B440-13197AE1C86A}" destId="{3383415F-AEDC-47CD-975B-890B84258829}" srcOrd="0" destOrd="0" presId="urn:microsoft.com/office/officeart/2005/8/layout/cycle1"/>
    <dgm:cxn modelId="{F2C04BAD-1505-437A-934A-6DF7DEB7D676}" srcId="{6DEF8633-EEF7-4879-8D13-43DB09EA1EC2}" destId="{F3235A49-EFF6-4EBE-B443-28825F9424DB}" srcOrd="1" destOrd="0" parTransId="{A7F69B91-B556-40B6-8B19-ECC3BC1FB3FE}" sibTransId="{5C678BA3-1ACD-43FA-8B0D-63A2794DF333}"/>
    <dgm:cxn modelId="{27DA9BDB-ABC8-4B29-A2A9-1A1D3BEFC0B9}" srcId="{6DEF8633-EEF7-4879-8D13-43DB09EA1EC2}" destId="{352D6C90-4128-4766-993D-AB5A2279ADA9}" srcOrd="2" destOrd="0" parTransId="{9D8B524A-E67D-4CB9-8794-7F2783344AE0}" sibTransId="{FDB455A8-AD5B-4AF3-B440-13197AE1C86A}"/>
    <dgm:cxn modelId="{C8347DE8-C580-4E38-807A-4C0CDF67EC64}" type="presOf" srcId="{F3235A49-EFF6-4EBE-B443-28825F9424DB}" destId="{34CD774E-DE98-4D78-9EEF-34F315B785C2}" srcOrd="0" destOrd="0" presId="urn:microsoft.com/office/officeart/2005/8/layout/cycle1"/>
    <dgm:cxn modelId="{E93EF330-DBAB-4285-96C9-C4098A343B37}" type="presParOf" srcId="{87BD7D8F-DAFB-4A73-8F1C-F1FFA35672CA}" destId="{8984F816-DFAD-4691-A96F-E49DE28099A9}" srcOrd="0" destOrd="0" presId="urn:microsoft.com/office/officeart/2005/8/layout/cycle1"/>
    <dgm:cxn modelId="{DAC72DEF-5739-4619-ABC4-3DF9D04EB0CE}" type="presParOf" srcId="{87BD7D8F-DAFB-4A73-8F1C-F1FFA35672CA}" destId="{D23A6285-0E21-4AC2-A588-84E62752D220}" srcOrd="1" destOrd="0" presId="urn:microsoft.com/office/officeart/2005/8/layout/cycle1"/>
    <dgm:cxn modelId="{425778D6-25B9-4145-81EA-17DA31898B68}" type="presParOf" srcId="{87BD7D8F-DAFB-4A73-8F1C-F1FFA35672CA}" destId="{3DE7DF3F-4242-433B-A40E-751EEDF08C7B}" srcOrd="2" destOrd="0" presId="urn:microsoft.com/office/officeart/2005/8/layout/cycle1"/>
    <dgm:cxn modelId="{7D3BEC86-917C-45C6-B58B-047D208BEA85}" type="presParOf" srcId="{87BD7D8F-DAFB-4A73-8F1C-F1FFA35672CA}" destId="{5219FB60-F1E7-403C-AC9D-A3687283B8E2}" srcOrd="3" destOrd="0" presId="urn:microsoft.com/office/officeart/2005/8/layout/cycle1"/>
    <dgm:cxn modelId="{8B76E9FC-5BDA-4A65-9ABE-ADA23677A20F}" type="presParOf" srcId="{87BD7D8F-DAFB-4A73-8F1C-F1FFA35672CA}" destId="{34CD774E-DE98-4D78-9EEF-34F315B785C2}" srcOrd="4" destOrd="0" presId="urn:microsoft.com/office/officeart/2005/8/layout/cycle1"/>
    <dgm:cxn modelId="{66D1F596-C5CA-4437-8886-DE8063AB6D88}" type="presParOf" srcId="{87BD7D8F-DAFB-4A73-8F1C-F1FFA35672CA}" destId="{939996C5-ABA7-434F-A158-C01D5707F56B}" srcOrd="5" destOrd="0" presId="urn:microsoft.com/office/officeart/2005/8/layout/cycle1"/>
    <dgm:cxn modelId="{C69586AF-5B6A-47BD-8F82-B6A5EFC09F45}" type="presParOf" srcId="{87BD7D8F-DAFB-4A73-8F1C-F1FFA35672CA}" destId="{72718872-BA6A-4389-8E2B-3B38593C470D}" srcOrd="6" destOrd="0" presId="urn:microsoft.com/office/officeart/2005/8/layout/cycle1"/>
    <dgm:cxn modelId="{DDAFB1FA-687C-439A-A9A7-DAC08AD63E56}" type="presParOf" srcId="{87BD7D8F-DAFB-4A73-8F1C-F1FFA35672CA}" destId="{420C792F-431A-4672-8EE3-211F368DA7BE}" srcOrd="7" destOrd="0" presId="urn:microsoft.com/office/officeart/2005/8/layout/cycle1"/>
    <dgm:cxn modelId="{B34E084F-6C58-4C7F-B6B5-05D594DAE8FB}" type="presParOf" srcId="{87BD7D8F-DAFB-4A73-8F1C-F1FFA35672CA}" destId="{3383415F-AEDC-47CD-975B-890B84258829}" srcOrd="8" destOrd="0" presId="urn:microsoft.com/office/officeart/2005/8/layout/cycle1"/>
    <dgm:cxn modelId="{36C41432-F9B7-4D21-AEF6-191F9E29F26E}" type="presParOf" srcId="{87BD7D8F-DAFB-4A73-8F1C-F1FFA35672CA}" destId="{D7786D17-59BC-4001-B4B2-CA90ABC9CFC9}" srcOrd="9" destOrd="0" presId="urn:microsoft.com/office/officeart/2005/8/layout/cycle1"/>
    <dgm:cxn modelId="{7701D7E3-97F0-4F83-B7D9-DC1C801A1B1E}" type="presParOf" srcId="{87BD7D8F-DAFB-4A73-8F1C-F1FFA35672CA}" destId="{24989714-BFC9-491B-B6FB-7BBCBDAE0E08}" srcOrd="10" destOrd="0" presId="urn:microsoft.com/office/officeart/2005/8/layout/cycle1"/>
    <dgm:cxn modelId="{6C56B0B6-CB7C-49AD-8B1F-300CE2A14DDC}" type="presParOf" srcId="{87BD7D8F-DAFB-4A73-8F1C-F1FFA35672CA}" destId="{A90BE2C6-5B0B-4DC4-8508-3E3647420E75}" srcOrd="11" destOrd="0" presId="urn:microsoft.com/office/officeart/2005/8/layout/cycle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3A6285-0E21-4AC2-A588-84E62752D220}">
      <dsp:nvSpPr>
        <dsp:cNvPr id="0" name=""/>
        <dsp:cNvSpPr/>
      </dsp:nvSpPr>
      <dsp:spPr>
        <a:xfrm>
          <a:off x="1833782" y="32159"/>
          <a:ext cx="505783" cy="5057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dirty="0"/>
            <a:t>Assess</a:t>
          </a:r>
        </a:p>
      </dsp:txBody>
      <dsp:txXfrm>
        <a:off x="1833782" y="32159"/>
        <a:ext cx="505783" cy="505783"/>
      </dsp:txXfrm>
    </dsp:sp>
    <dsp:sp modelId="{3DE7DF3F-4242-433B-A40E-751EEDF08C7B}">
      <dsp:nvSpPr>
        <dsp:cNvPr id="0" name=""/>
        <dsp:cNvSpPr/>
      </dsp:nvSpPr>
      <dsp:spPr>
        <a:xfrm>
          <a:off x="943347" y="372"/>
          <a:ext cx="1428004" cy="1428004"/>
        </a:xfrm>
        <a:prstGeom prst="circularArrow">
          <a:avLst>
            <a:gd name="adj1" fmla="val 6907"/>
            <a:gd name="adj2" fmla="val 465719"/>
            <a:gd name="adj3" fmla="val 547872"/>
            <a:gd name="adj4" fmla="val 20586409"/>
            <a:gd name="adj5" fmla="val 8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CD774E-DE98-4D78-9EEF-34F315B785C2}">
      <dsp:nvSpPr>
        <dsp:cNvPr id="0" name=""/>
        <dsp:cNvSpPr/>
      </dsp:nvSpPr>
      <dsp:spPr>
        <a:xfrm>
          <a:off x="1833782" y="890807"/>
          <a:ext cx="505783" cy="5057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Plan</a:t>
          </a:r>
          <a:endParaRPr lang="en-GB" sz="1200" kern="1200" dirty="0"/>
        </a:p>
      </dsp:txBody>
      <dsp:txXfrm>
        <a:off x="1833782" y="890807"/>
        <a:ext cx="505783" cy="505783"/>
      </dsp:txXfrm>
    </dsp:sp>
    <dsp:sp modelId="{939996C5-ABA7-434F-A158-C01D5707F56B}">
      <dsp:nvSpPr>
        <dsp:cNvPr id="0" name=""/>
        <dsp:cNvSpPr/>
      </dsp:nvSpPr>
      <dsp:spPr>
        <a:xfrm>
          <a:off x="943347" y="372"/>
          <a:ext cx="1428004" cy="1428004"/>
        </a:xfrm>
        <a:prstGeom prst="circularArrow">
          <a:avLst>
            <a:gd name="adj1" fmla="val 6907"/>
            <a:gd name="adj2" fmla="val 465719"/>
            <a:gd name="adj3" fmla="val 5947872"/>
            <a:gd name="adj4" fmla="val 4386409"/>
            <a:gd name="adj5" fmla="val 8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0C792F-431A-4672-8EE3-211F368DA7BE}">
      <dsp:nvSpPr>
        <dsp:cNvPr id="0" name=""/>
        <dsp:cNvSpPr/>
      </dsp:nvSpPr>
      <dsp:spPr>
        <a:xfrm>
          <a:off x="975134" y="890807"/>
          <a:ext cx="505783" cy="5057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dirty="0"/>
            <a:t>Do</a:t>
          </a:r>
        </a:p>
      </dsp:txBody>
      <dsp:txXfrm>
        <a:off x="975134" y="890807"/>
        <a:ext cx="505783" cy="505783"/>
      </dsp:txXfrm>
    </dsp:sp>
    <dsp:sp modelId="{3383415F-AEDC-47CD-975B-890B84258829}">
      <dsp:nvSpPr>
        <dsp:cNvPr id="0" name=""/>
        <dsp:cNvSpPr/>
      </dsp:nvSpPr>
      <dsp:spPr>
        <a:xfrm>
          <a:off x="943347" y="372"/>
          <a:ext cx="1428004" cy="1428004"/>
        </a:xfrm>
        <a:prstGeom prst="circularArrow">
          <a:avLst>
            <a:gd name="adj1" fmla="val 6907"/>
            <a:gd name="adj2" fmla="val 465719"/>
            <a:gd name="adj3" fmla="val 11347872"/>
            <a:gd name="adj4" fmla="val 9786409"/>
            <a:gd name="adj5" fmla="val 8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989714-BFC9-491B-B6FB-7BBCBDAE0E08}">
      <dsp:nvSpPr>
        <dsp:cNvPr id="0" name=""/>
        <dsp:cNvSpPr/>
      </dsp:nvSpPr>
      <dsp:spPr>
        <a:xfrm>
          <a:off x="975134" y="32159"/>
          <a:ext cx="505783" cy="5057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dirty="0"/>
            <a:t>Review</a:t>
          </a:r>
        </a:p>
      </dsp:txBody>
      <dsp:txXfrm>
        <a:off x="975134" y="32159"/>
        <a:ext cx="505783" cy="505783"/>
      </dsp:txXfrm>
    </dsp:sp>
    <dsp:sp modelId="{A90BE2C6-5B0B-4DC4-8508-3E3647420E75}">
      <dsp:nvSpPr>
        <dsp:cNvPr id="0" name=""/>
        <dsp:cNvSpPr/>
      </dsp:nvSpPr>
      <dsp:spPr>
        <a:xfrm>
          <a:off x="924298" y="19422"/>
          <a:ext cx="1428004" cy="1428004"/>
        </a:xfrm>
        <a:prstGeom prst="circularArrow">
          <a:avLst>
            <a:gd name="adj1" fmla="val 6907"/>
            <a:gd name="adj2" fmla="val 465719"/>
            <a:gd name="adj3" fmla="val 16747872"/>
            <a:gd name="adj4" fmla="val 15186409"/>
            <a:gd name="adj5" fmla="val 8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ca54ec-e8fc-4471-bde7-699ecc06a611">
      <Terms xmlns="http://schemas.microsoft.com/office/infopath/2007/PartnerControls"/>
    </lcf76f155ced4ddcb4097134ff3c332f>
    <TaxCatchAll xmlns="a66efb77-5918-4f51-8370-404893c2f1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0EE7862BA7914DBCD36E7CCD516A7D" ma:contentTypeVersion="15" ma:contentTypeDescription="Create a new document." ma:contentTypeScope="" ma:versionID="99466fd301d91ffac147a79c58189f6f">
  <xsd:schema xmlns:xsd="http://www.w3.org/2001/XMLSchema" xmlns:xs="http://www.w3.org/2001/XMLSchema" xmlns:p="http://schemas.microsoft.com/office/2006/metadata/properties" xmlns:ns2="95ca54ec-e8fc-4471-bde7-699ecc06a611" xmlns:ns3="a66efb77-5918-4f51-8370-404893c2f111" targetNamespace="http://schemas.microsoft.com/office/2006/metadata/properties" ma:root="true" ma:fieldsID="78e9a3c118d708829d2702f9c1f75faf" ns2:_="" ns3:_="">
    <xsd:import namespace="95ca54ec-e8fc-4471-bde7-699ecc06a611"/>
    <xsd:import namespace="a66efb77-5918-4f51-8370-404893c2f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a54ec-e8fc-4471-bde7-699ecc06a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bcf79-fb04-4403-bd80-3dc7bbbb9c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efb77-5918-4f51-8370-404893c2f1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5dac1d-e773-43ce-b3de-73fdac539fa7}" ma:internalName="TaxCatchAll" ma:showField="CatchAllData" ma:web="a66efb77-5918-4f51-8370-404893c2f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9BEBB-A611-40A6-91A5-ED98B3ABCE6C}">
  <ds:schemaRefs>
    <ds:schemaRef ds:uri="http://schemas.microsoft.com/sharepoint/v3/contenttype/forms"/>
  </ds:schemaRefs>
</ds:datastoreItem>
</file>

<file path=customXml/itemProps2.xml><?xml version="1.0" encoding="utf-8"?>
<ds:datastoreItem xmlns:ds="http://schemas.openxmlformats.org/officeDocument/2006/customXml" ds:itemID="{ED67FAE8-7B72-47F0-AAFB-9946ECB5538E}">
  <ds:schemaRefs>
    <ds:schemaRef ds:uri="http://schemas.openxmlformats.org/officeDocument/2006/bibliography"/>
  </ds:schemaRefs>
</ds:datastoreItem>
</file>

<file path=customXml/itemProps3.xml><?xml version="1.0" encoding="utf-8"?>
<ds:datastoreItem xmlns:ds="http://schemas.openxmlformats.org/officeDocument/2006/customXml" ds:itemID="{32EA89B0-B241-415F-A8D4-60355C6CC849}">
  <ds:schemaRefs>
    <ds:schemaRef ds:uri="http://schemas.microsoft.com/office/2006/metadata/longProperties"/>
  </ds:schemaRefs>
</ds:datastoreItem>
</file>

<file path=customXml/itemProps4.xml><?xml version="1.0" encoding="utf-8"?>
<ds:datastoreItem xmlns:ds="http://schemas.openxmlformats.org/officeDocument/2006/customXml" ds:itemID="{6C8ED47C-4968-4CAC-8D93-5A26E40B826D}">
  <ds:schemaRefs>
    <ds:schemaRef ds:uri="http://schemas.microsoft.com/office/2006/metadata/properties"/>
    <ds:schemaRef ds:uri="http://schemas.microsoft.com/office/infopath/2007/PartnerControls"/>
    <ds:schemaRef ds:uri="95ca54ec-e8fc-4471-bde7-699ecc06a611"/>
    <ds:schemaRef ds:uri="a66efb77-5918-4f51-8370-404893c2f111"/>
  </ds:schemaRefs>
</ds:datastoreItem>
</file>

<file path=customXml/itemProps5.xml><?xml version="1.0" encoding="utf-8"?>
<ds:datastoreItem xmlns:ds="http://schemas.openxmlformats.org/officeDocument/2006/customXml" ds:itemID="{0BB6373B-BE87-4A3C-A721-9A71AD4F0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a54ec-e8fc-4471-bde7-699ecc06a611"/>
    <ds:schemaRef ds:uri="a66efb77-5918-4f51-8370-404893c2f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7021</Words>
  <Characters>40026</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Model School attendance Policy 2024-25</vt:lpstr>
    </vt:vector>
  </TitlesOfParts>
  <Company>Solull MBC</Company>
  <LinksUpToDate>false</LinksUpToDate>
  <CharactersWithSpaces>46954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atendance Policy 2024-25</dc:title>
  <dc:creator>Central School Attendance and Welfare Service ltd</dc:creator>
  <cp:lastModifiedBy>Emma Kitchen</cp:lastModifiedBy>
  <cp:revision>2</cp:revision>
  <cp:lastPrinted>2024-09-23T09:18:00Z</cp:lastPrinted>
  <dcterms:created xsi:type="dcterms:W3CDTF">2025-02-12T08:42:00Z</dcterms:created>
  <dcterms:modified xsi:type="dcterms:W3CDTF">2025-02-12T08:42:00Z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Section 1</vt:lpwstr>
  </property>
  <property fmtid="{D5CDD505-2E9C-101B-9397-08002B2CF9AE}" pid="3" name="Document Description">
    <vt:lpwstr>&lt;div&gt;Model Attendance Policy &lt;/div&gt;</vt:lpwstr>
  </property>
  <property fmtid="{D5CDD505-2E9C-101B-9397-08002B2CF9AE}" pid="4" name="ContentType">
    <vt:lpwstr>Document</vt:lpwstr>
  </property>
  <property fmtid="{D5CDD505-2E9C-101B-9397-08002B2CF9AE}" pid="5" name="Source">
    <vt:lpwstr/>
  </property>
  <property fmtid="{D5CDD505-2E9C-101B-9397-08002B2CF9AE}" pid="6" name="ContentTypeId">
    <vt:lpwstr>0x0101008A0EE7862BA7914DBCD36E7CCD516A7D</vt:lpwstr>
  </property>
</Properties>
</file>